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EE" w:rsidRPr="00BC03C3" w:rsidRDefault="005E4DEE" w:rsidP="006E006A">
      <w:pPr>
        <w:rPr>
          <w:rFonts w:ascii="Book Antiqua" w:hAnsi="Book Antiqua" w:cs="Book Antiqua"/>
          <w:b/>
          <w:bCs/>
          <w:sz w:val="22"/>
          <w:szCs w:val="22"/>
        </w:rPr>
      </w:pPr>
      <w:bookmarkStart w:id="0" w:name="_GoBack"/>
      <w:r w:rsidRPr="00BC03C3">
        <w:rPr>
          <w:rFonts w:ascii="Book Antiqua" w:hAnsi="Book Antiqua" w:cs="Book Antiqua"/>
          <w:b/>
          <w:bCs/>
          <w:sz w:val="22"/>
          <w:szCs w:val="22"/>
        </w:rPr>
        <w:t>Spitalul Muni</w:t>
      </w:r>
      <w:r>
        <w:rPr>
          <w:rFonts w:ascii="Book Antiqua" w:hAnsi="Book Antiqua" w:cs="Book Antiqua"/>
          <w:b/>
          <w:bCs/>
          <w:sz w:val="22"/>
          <w:szCs w:val="22"/>
        </w:rPr>
        <w:t>cipal “Sf. Ierarh Dr. Luca” Oneş</w:t>
      </w:r>
      <w:r w:rsidRPr="00BC03C3">
        <w:rPr>
          <w:rFonts w:ascii="Book Antiqua" w:hAnsi="Book Antiqua" w:cs="Book Antiqua"/>
          <w:b/>
          <w:bCs/>
          <w:sz w:val="22"/>
          <w:szCs w:val="22"/>
        </w:rPr>
        <w:t>ti</w:t>
      </w:r>
      <w:r w:rsidRPr="00BC03C3">
        <w:rPr>
          <w:rFonts w:ascii="Book Antiqua" w:hAnsi="Book Antiqua" w:cs="Book Antiqua"/>
          <w:b/>
          <w:bCs/>
          <w:sz w:val="22"/>
          <w:szCs w:val="22"/>
        </w:rPr>
        <w:tab/>
      </w:r>
      <w:r w:rsidRPr="00BC03C3">
        <w:rPr>
          <w:rFonts w:ascii="Book Antiqua" w:hAnsi="Book Antiqua" w:cs="Book Antiqua"/>
          <w:b/>
          <w:bCs/>
          <w:sz w:val="22"/>
          <w:szCs w:val="22"/>
        </w:rPr>
        <w:tab/>
      </w:r>
      <w:r w:rsidRPr="00BC03C3">
        <w:rPr>
          <w:rFonts w:ascii="Book Antiqua" w:hAnsi="Book Antiqua" w:cs="Book Antiqua"/>
          <w:b/>
          <w:bCs/>
          <w:sz w:val="22"/>
          <w:szCs w:val="22"/>
        </w:rPr>
        <w:tab/>
      </w:r>
      <w:r w:rsidRPr="00BC03C3">
        <w:rPr>
          <w:rFonts w:ascii="Book Antiqua" w:hAnsi="Book Antiqua" w:cs="Book Antiqua"/>
          <w:b/>
          <w:bCs/>
          <w:sz w:val="22"/>
          <w:szCs w:val="22"/>
        </w:rPr>
        <w:tab/>
        <w:t xml:space="preserve"> </w:t>
      </w:r>
    </w:p>
    <w:p w:rsidR="005E4DEE" w:rsidRPr="00BC03C3" w:rsidRDefault="005E4DEE" w:rsidP="006E006A">
      <w:pPr>
        <w:rPr>
          <w:rFonts w:ascii="Book Antiqua" w:hAnsi="Book Antiqua" w:cs="Book Antiqua"/>
          <w:b/>
          <w:bCs/>
          <w:sz w:val="22"/>
          <w:szCs w:val="22"/>
          <w:lang w:val="pt-BR"/>
        </w:rPr>
      </w:pPr>
      <w:r w:rsidRPr="00BC03C3">
        <w:rPr>
          <w:rFonts w:ascii="Book Antiqua" w:hAnsi="Book Antiqua" w:cs="Book Antiqua"/>
          <w:sz w:val="22"/>
          <w:szCs w:val="22"/>
          <w:lang w:val="pt-BR"/>
        </w:rPr>
        <w:t>Nr.___________________</w:t>
      </w:r>
      <w:r w:rsidRPr="00BC03C3">
        <w:rPr>
          <w:rFonts w:ascii="Book Antiqua" w:hAnsi="Book Antiqua" w:cs="Book Antiqua"/>
          <w:b/>
          <w:bCs/>
          <w:sz w:val="22"/>
          <w:szCs w:val="22"/>
          <w:lang w:val="pt-BR"/>
        </w:rPr>
        <w:tab/>
      </w:r>
      <w:r w:rsidRPr="00BC03C3">
        <w:rPr>
          <w:rFonts w:ascii="Book Antiqua" w:hAnsi="Book Antiqua" w:cs="Book Antiqua"/>
          <w:b/>
          <w:bCs/>
          <w:sz w:val="22"/>
          <w:szCs w:val="22"/>
          <w:lang w:val="pt-BR"/>
        </w:rPr>
        <w:tab/>
        <w:t xml:space="preserve">                     </w:t>
      </w:r>
    </w:p>
    <w:p w:rsidR="005E4DEE" w:rsidRDefault="005E4DEE" w:rsidP="006E006A">
      <w:pPr>
        <w:rPr>
          <w:rFonts w:ascii="Book Antiqua" w:hAnsi="Book Antiqua" w:cs="Book Antiqua"/>
          <w:sz w:val="22"/>
          <w:szCs w:val="22"/>
          <w:lang w:val="pt-BR"/>
        </w:rPr>
      </w:pPr>
      <w:r w:rsidRPr="00BC03C3">
        <w:rPr>
          <w:rFonts w:ascii="Book Antiqua" w:hAnsi="Book Antiqua" w:cs="Book Antiqua"/>
          <w:sz w:val="22"/>
          <w:szCs w:val="22"/>
          <w:lang w:val="pt-BR"/>
        </w:rPr>
        <w:tab/>
      </w:r>
      <w:r w:rsidRPr="00BC03C3">
        <w:rPr>
          <w:rFonts w:ascii="Book Antiqua" w:hAnsi="Book Antiqua" w:cs="Book Antiqua"/>
          <w:sz w:val="22"/>
          <w:szCs w:val="22"/>
          <w:lang w:val="pt-BR"/>
        </w:rPr>
        <w:tab/>
      </w:r>
      <w:r w:rsidRPr="00BC03C3">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t>Avizat,</w:t>
      </w:r>
    </w:p>
    <w:p w:rsidR="005E4DEE" w:rsidRDefault="005E4DEE" w:rsidP="006E006A">
      <w:pPr>
        <w:rPr>
          <w:rFonts w:ascii="Book Antiqua" w:hAnsi="Book Antiqua" w:cs="Book Antiqua"/>
          <w:sz w:val="22"/>
          <w:szCs w:val="22"/>
          <w:lang w:val="pt-BR"/>
        </w:rPr>
      </w:pP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t>Colegiul Medicilor Bacau</w:t>
      </w:r>
    </w:p>
    <w:p w:rsidR="005E4DEE" w:rsidRPr="00BC03C3" w:rsidRDefault="005E4DEE" w:rsidP="006E006A">
      <w:pPr>
        <w:rPr>
          <w:rFonts w:ascii="Book Antiqua" w:hAnsi="Book Antiqua" w:cs="Book Antiqua"/>
          <w:b/>
          <w:bCs/>
          <w:lang w:val="pt-BR"/>
        </w:rPr>
      </w:pPr>
    </w:p>
    <w:p w:rsidR="005E4DEE" w:rsidRPr="00E72060" w:rsidRDefault="005E4DEE" w:rsidP="006E006A">
      <w:pPr>
        <w:rPr>
          <w:rFonts w:ascii="Book Antiqua" w:hAnsi="Book Antiqua" w:cs="Book Antiqua"/>
          <w:b/>
          <w:bCs/>
          <w:sz w:val="28"/>
          <w:szCs w:val="28"/>
          <w:lang w:val="pt-BR"/>
        </w:rPr>
      </w:pPr>
      <w:r w:rsidRPr="00BC03C3">
        <w:rPr>
          <w:rFonts w:ascii="Book Antiqua" w:hAnsi="Book Antiqua" w:cs="Book Antiqua"/>
          <w:b/>
          <w:bCs/>
          <w:lang w:val="pt-BR"/>
        </w:rPr>
        <w:tab/>
      </w:r>
      <w:r w:rsidRPr="00BC03C3">
        <w:rPr>
          <w:rFonts w:ascii="Book Antiqua" w:hAnsi="Book Antiqua" w:cs="Book Antiqua"/>
          <w:b/>
          <w:bCs/>
          <w:lang w:val="pt-BR"/>
        </w:rPr>
        <w:tab/>
      </w:r>
      <w:r w:rsidRPr="00BC03C3">
        <w:rPr>
          <w:rFonts w:ascii="Book Antiqua" w:hAnsi="Book Antiqua" w:cs="Book Antiqua"/>
          <w:b/>
          <w:bCs/>
          <w:lang w:val="pt-BR"/>
        </w:rPr>
        <w:tab/>
      </w:r>
      <w:r w:rsidRPr="00BC03C3">
        <w:rPr>
          <w:rFonts w:ascii="Book Antiqua" w:hAnsi="Book Antiqua" w:cs="Book Antiqua"/>
          <w:b/>
          <w:bCs/>
          <w:lang w:val="pt-BR"/>
        </w:rPr>
        <w:tab/>
        <w:t xml:space="preserve">        </w:t>
      </w:r>
      <w:r>
        <w:rPr>
          <w:rFonts w:ascii="Book Antiqua" w:hAnsi="Book Antiqua" w:cs="Book Antiqua"/>
          <w:b/>
          <w:bCs/>
          <w:lang w:val="pt-BR"/>
        </w:rPr>
        <w:tab/>
      </w:r>
      <w:r>
        <w:rPr>
          <w:rFonts w:ascii="Book Antiqua" w:hAnsi="Book Antiqua" w:cs="Book Antiqua"/>
          <w:b/>
          <w:bCs/>
          <w:sz w:val="28"/>
          <w:szCs w:val="28"/>
          <w:lang w:val="pt-BR"/>
        </w:rPr>
        <w:t>Anunţ</w:t>
      </w:r>
      <w:r w:rsidRPr="00E72060">
        <w:rPr>
          <w:rFonts w:ascii="Book Antiqua" w:hAnsi="Book Antiqua" w:cs="Book Antiqua"/>
          <w:b/>
          <w:bCs/>
          <w:sz w:val="28"/>
          <w:szCs w:val="28"/>
          <w:lang w:val="pt-BR"/>
        </w:rPr>
        <w:t xml:space="preserve"> concurs</w:t>
      </w:r>
    </w:p>
    <w:p w:rsidR="005E4DEE" w:rsidRPr="00F44B4B" w:rsidRDefault="005E4DEE" w:rsidP="006E006A">
      <w:pPr>
        <w:rPr>
          <w:rFonts w:ascii="Book Antiqua" w:hAnsi="Book Antiqua" w:cs="Book Antiqua"/>
          <w:b/>
          <w:bCs/>
          <w:sz w:val="22"/>
          <w:szCs w:val="22"/>
        </w:rPr>
      </w:pP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t xml:space="preserve">                   </w:t>
      </w:r>
    </w:p>
    <w:p w:rsidR="005E4DEE" w:rsidRPr="00F44B4B" w:rsidRDefault="005E4DEE" w:rsidP="00E72060">
      <w:pPr>
        <w:ind w:left="1440" w:firstLine="720"/>
        <w:rPr>
          <w:rFonts w:ascii="Book Antiqua" w:hAnsi="Book Antiqua" w:cs="Book Antiqua"/>
          <w:b/>
          <w:bCs/>
          <w:sz w:val="22"/>
          <w:szCs w:val="22"/>
          <w:lang w:val="pt-BR"/>
        </w:rPr>
      </w:pPr>
      <w:r w:rsidRPr="00BC03C3">
        <w:rPr>
          <w:rFonts w:ascii="Book Antiqua" w:hAnsi="Book Antiqua" w:cs="Book Antiqua"/>
          <w:b/>
          <w:bCs/>
          <w:sz w:val="22"/>
          <w:szCs w:val="22"/>
          <w:lang w:val="pt-BR"/>
        </w:rPr>
        <w:t>Spitalul Munici</w:t>
      </w:r>
      <w:r>
        <w:rPr>
          <w:rFonts w:ascii="Book Antiqua" w:hAnsi="Book Antiqua" w:cs="Book Antiqua"/>
          <w:b/>
          <w:bCs/>
          <w:sz w:val="22"/>
          <w:szCs w:val="22"/>
          <w:lang w:val="pt-BR"/>
        </w:rPr>
        <w:t xml:space="preserve">pal “Sf. Ierarh Dr. Luca” Onesti </w:t>
      </w:r>
      <w:r w:rsidRPr="00A07587">
        <w:rPr>
          <w:rFonts w:ascii="Book Antiqua" w:hAnsi="Book Antiqua" w:cs="Book Antiqua"/>
          <w:sz w:val="22"/>
          <w:szCs w:val="22"/>
          <w:lang w:val="pt-BR"/>
        </w:rPr>
        <w:t>-</w:t>
      </w:r>
      <w:r>
        <w:rPr>
          <w:rFonts w:ascii="Book Antiqua" w:hAnsi="Book Antiqua" w:cs="Book Antiqua"/>
          <w:b/>
          <w:bCs/>
          <w:sz w:val="22"/>
          <w:szCs w:val="22"/>
          <w:lang w:val="pt-BR"/>
        </w:rPr>
        <w:t xml:space="preserve"> </w:t>
      </w:r>
      <w:r>
        <w:rPr>
          <w:rFonts w:ascii="Book Antiqua" w:hAnsi="Book Antiqua" w:cs="Book Antiqua"/>
          <w:sz w:val="22"/>
          <w:szCs w:val="22"/>
          <w:lang w:val="pt-BR"/>
        </w:rPr>
        <w:t>judeţul Bacă</w:t>
      </w:r>
      <w:r w:rsidRPr="00BC03C3">
        <w:rPr>
          <w:rFonts w:ascii="Book Antiqua" w:hAnsi="Book Antiqua" w:cs="Book Antiqua"/>
          <w:sz w:val="22"/>
          <w:szCs w:val="22"/>
          <w:lang w:val="pt-BR"/>
        </w:rPr>
        <w:t>u</w:t>
      </w:r>
    </w:p>
    <w:p w:rsidR="005E4DEE" w:rsidRDefault="005E4DEE" w:rsidP="009022C9">
      <w:pPr>
        <w:ind w:left="2160"/>
        <w:rPr>
          <w:rFonts w:ascii="Book Antiqua" w:hAnsi="Book Antiqua" w:cs="Book Antiqua"/>
          <w:b/>
          <w:bCs/>
          <w:i/>
          <w:iCs/>
          <w:sz w:val="22"/>
          <w:szCs w:val="22"/>
          <w:lang w:val="pt-BR"/>
        </w:rPr>
      </w:pPr>
      <w:r>
        <w:rPr>
          <w:rFonts w:ascii="Book Antiqua" w:hAnsi="Book Antiqua" w:cs="Book Antiqua"/>
          <w:b/>
          <w:bCs/>
          <w:i/>
          <w:iCs/>
          <w:sz w:val="22"/>
          <w:szCs w:val="22"/>
          <w:lang w:val="pt-BR"/>
        </w:rPr>
        <w:t xml:space="preserve">         </w:t>
      </w:r>
      <w:r>
        <w:rPr>
          <w:rFonts w:ascii="Book Antiqua" w:hAnsi="Book Antiqua" w:cs="Book Antiqua"/>
          <w:b/>
          <w:bCs/>
          <w:i/>
          <w:iCs/>
          <w:sz w:val="22"/>
          <w:szCs w:val="22"/>
          <w:lang w:val="pt-BR"/>
        </w:rPr>
        <w:tab/>
      </w:r>
      <w:r>
        <w:rPr>
          <w:rFonts w:ascii="Book Antiqua" w:hAnsi="Book Antiqua" w:cs="Book Antiqua"/>
          <w:b/>
          <w:bCs/>
          <w:i/>
          <w:iCs/>
          <w:sz w:val="22"/>
          <w:szCs w:val="22"/>
          <w:lang w:val="pt-BR"/>
        </w:rPr>
        <w:tab/>
        <w:t xml:space="preserve">        </w:t>
      </w:r>
      <w:r w:rsidRPr="00BC03C3">
        <w:rPr>
          <w:rFonts w:ascii="Book Antiqua" w:hAnsi="Book Antiqua" w:cs="Book Antiqua"/>
          <w:b/>
          <w:bCs/>
          <w:i/>
          <w:iCs/>
          <w:sz w:val="22"/>
          <w:szCs w:val="22"/>
          <w:lang w:val="pt-BR"/>
        </w:rPr>
        <w:t>scoate la concurs</w:t>
      </w:r>
    </w:p>
    <w:p w:rsidR="005E4DEE" w:rsidRPr="006C1DCC" w:rsidRDefault="005E4DEE" w:rsidP="006C1DCC">
      <w:pPr>
        <w:jc w:val="center"/>
        <w:rPr>
          <w:rFonts w:ascii="Book Antiqua" w:hAnsi="Book Antiqua" w:cs="Book Antiqua"/>
          <w:b/>
          <w:bCs/>
          <w:i/>
          <w:iCs/>
          <w:sz w:val="22"/>
          <w:szCs w:val="22"/>
          <w:lang w:val="pt-BR"/>
        </w:rPr>
      </w:pPr>
    </w:p>
    <w:p w:rsidR="005E4DEE" w:rsidRPr="00BC03C3" w:rsidRDefault="005E4DEE" w:rsidP="0067760C">
      <w:pPr>
        <w:ind w:firstLine="360"/>
        <w:jc w:val="both"/>
        <w:rPr>
          <w:rFonts w:ascii="Book Antiqua" w:hAnsi="Book Antiqua" w:cs="Book Antiqua"/>
          <w:sz w:val="22"/>
          <w:szCs w:val="22"/>
          <w:lang w:val="pt-BR"/>
        </w:rPr>
      </w:pPr>
      <w:r>
        <w:rPr>
          <w:rFonts w:ascii="Book Antiqua" w:hAnsi="Book Antiqua" w:cs="Book Antiqua"/>
          <w:sz w:val="22"/>
          <w:szCs w:val="22"/>
          <w:lang w:val="pt-BR"/>
        </w:rPr>
        <w:t>Î</w:t>
      </w:r>
      <w:r w:rsidRPr="00BC03C3">
        <w:rPr>
          <w:rFonts w:ascii="Book Antiqua" w:hAnsi="Book Antiqua" w:cs="Book Antiqua"/>
          <w:sz w:val="22"/>
          <w:szCs w:val="22"/>
          <w:lang w:val="pt-BR"/>
        </w:rPr>
        <w:t xml:space="preserve">n conformitate cu prevederile Ordinului nr. </w:t>
      </w:r>
      <w:r>
        <w:rPr>
          <w:rFonts w:ascii="Book Antiqua" w:hAnsi="Book Antiqua" w:cs="Book Antiqua"/>
          <w:sz w:val="22"/>
          <w:szCs w:val="22"/>
          <w:lang w:val="pt-BR"/>
        </w:rPr>
        <w:t>166/26.01.2023 coroborat cu Hotărâ</w:t>
      </w:r>
      <w:r w:rsidRPr="00BC03C3">
        <w:rPr>
          <w:rFonts w:ascii="Book Antiqua" w:hAnsi="Book Antiqua" w:cs="Book Antiqua"/>
          <w:sz w:val="22"/>
          <w:szCs w:val="22"/>
          <w:lang w:val="pt-BR"/>
        </w:rPr>
        <w:t>rea nr. 1336/28.10.2022:</w:t>
      </w:r>
    </w:p>
    <w:p w:rsidR="005E4DEE" w:rsidRDefault="005E4DEE" w:rsidP="001B0AA5">
      <w:pPr>
        <w:pStyle w:val="ListParagraph"/>
        <w:numPr>
          <w:ilvl w:val="0"/>
          <w:numId w:val="4"/>
        </w:numPr>
        <w:jc w:val="both"/>
        <w:rPr>
          <w:rFonts w:ascii="Book Antiqua" w:hAnsi="Book Antiqua" w:cs="Book Antiqua"/>
          <w:sz w:val="22"/>
          <w:szCs w:val="22"/>
          <w:lang w:val="fr-FR"/>
        </w:rPr>
      </w:pPr>
      <w:r w:rsidRPr="00BC03C3">
        <w:rPr>
          <w:rFonts w:ascii="Book Antiqua" w:hAnsi="Book Antiqua" w:cs="Book Antiqua"/>
          <w:sz w:val="22"/>
          <w:szCs w:val="22"/>
          <w:lang w:val="fr-FR"/>
        </w:rPr>
        <w:t xml:space="preserve">1 post de  </w:t>
      </w:r>
      <w:r>
        <w:rPr>
          <w:rFonts w:ascii="Book Antiqua" w:hAnsi="Book Antiqua" w:cs="Book Antiqua"/>
          <w:sz w:val="22"/>
          <w:szCs w:val="22"/>
          <w:lang w:val="fr-FR"/>
        </w:rPr>
        <w:t>medic rezident ultimul an/</w:t>
      </w:r>
      <w:r w:rsidRPr="00BC03C3">
        <w:rPr>
          <w:rFonts w:ascii="Book Antiqua" w:hAnsi="Book Antiqua" w:cs="Book Antiqua"/>
          <w:sz w:val="22"/>
          <w:szCs w:val="22"/>
          <w:lang w:val="fr-FR"/>
        </w:rPr>
        <w:t xml:space="preserve">medic </w:t>
      </w:r>
      <w:r>
        <w:rPr>
          <w:rFonts w:ascii="Book Antiqua" w:hAnsi="Book Antiqua" w:cs="Book Antiqua"/>
          <w:sz w:val="22"/>
          <w:szCs w:val="22"/>
          <w:lang w:val="fr-FR"/>
        </w:rPr>
        <w:t xml:space="preserve">specialist, </w:t>
      </w:r>
      <w:r w:rsidRPr="00BC03C3">
        <w:rPr>
          <w:rFonts w:ascii="Book Antiqua" w:hAnsi="Book Antiqua" w:cs="Book Antiqua"/>
          <w:sz w:val="22"/>
          <w:szCs w:val="22"/>
          <w:lang w:val="fr-FR"/>
        </w:rPr>
        <w:t xml:space="preserve"> </w:t>
      </w:r>
      <w:r>
        <w:rPr>
          <w:rFonts w:ascii="Book Antiqua" w:hAnsi="Book Antiqua" w:cs="Book Antiqua"/>
          <w:sz w:val="22"/>
          <w:szCs w:val="22"/>
          <w:lang w:val="fr-FR"/>
        </w:rPr>
        <w:t>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medicina interna - Secţia Medicina Interna</w:t>
      </w:r>
      <w:r w:rsidRPr="00BC03C3">
        <w:rPr>
          <w:rFonts w:ascii="Book Antiqua" w:hAnsi="Book Antiqua" w:cs="Book Antiqua"/>
          <w:sz w:val="22"/>
          <w:szCs w:val="22"/>
          <w:lang w:val="fr-FR"/>
        </w:rPr>
        <w:t>;</w:t>
      </w:r>
    </w:p>
    <w:p w:rsidR="005E4DEE" w:rsidRDefault="005E4DEE" w:rsidP="001B0AA5">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de  medic</w:t>
      </w:r>
      <w:r>
        <w:rPr>
          <w:rFonts w:ascii="Book Antiqua" w:hAnsi="Book Antiqua" w:cs="Book Antiqua"/>
          <w:sz w:val="22"/>
          <w:szCs w:val="22"/>
          <w:lang w:val="fr-FR"/>
        </w:rPr>
        <w:t xml:space="preserve"> rezident ultimul an/medic </w:t>
      </w:r>
      <w:r w:rsidRPr="00BC03C3">
        <w:rPr>
          <w:rFonts w:ascii="Book Antiqua" w:hAnsi="Book Antiqua" w:cs="Book Antiqua"/>
          <w:sz w:val="22"/>
          <w:szCs w:val="22"/>
          <w:lang w:val="fr-FR"/>
        </w:rPr>
        <w:t xml:space="preserve">specialist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Car</w:t>
      </w:r>
      <w:r>
        <w:rPr>
          <w:rFonts w:ascii="Book Antiqua" w:hAnsi="Book Antiqua" w:cs="Book Antiqua"/>
          <w:sz w:val="22"/>
          <w:szCs w:val="22"/>
          <w:lang w:val="fr-FR"/>
        </w:rPr>
        <w:t>diologie - Secţia Cardiologie ;</w:t>
      </w:r>
    </w:p>
    <w:p w:rsidR="005E4DEE" w:rsidRPr="00005242" w:rsidRDefault="005E4DEE" w:rsidP="006B3C29">
      <w:pPr>
        <w:pStyle w:val="ListParagraph"/>
        <w:numPr>
          <w:ilvl w:val="0"/>
          <w:numId w:val="4"/>
        </w:numPr>
        <w:jc w:val="both"/>
        <w:rPr>
          <w:rFonts w:ascii="Book Antiqua" w:hAnsi="Book Antiqua" w:cs="Book Antiqua"/>
          <w:sz w:val="22"/>
          <w:szCs w:val="22"/>
          <w:lang w:val="pt-BR"/>
        </w:rPr>
      </w:pPr>
      <w:r>
        <w:rPr>
          <w:rFonts w:ascii="Book Antiqua" w:hAnsi="Book Antiqua" w:cs="Book Antiqua"/>
          <w:sz w:val="22"/>
          <w:szCs w:val="22"/>
          <w:lang w:val="fr-FR"/>
        </w:rPr>
        <w:t xml:space="preserve">2 </w:t>
      </w:r>
      <w:r w:rsidRPr="00BC03C3">
        <w:rPr>
          <w:rFonts w:ascii="Book Antiqua" w:hAnsi="Book Antiqua" w:cs="Book Antiqua"/>
          <w:sz w:val="22"/>
          <w:szCs w:val="22"/>
          <w:lang w:val="fr-FR"/>
        </w:rPr>
        <w:t>p</w:t>
      </w:r>
      <w:r>
        <w:rPr>
          <w:rFonts w:ascii="Book Antiqua" w:hAnsi="Book Antiqua" w:cs="Book Antiqua"/>
          <w:sz w:val="22"/>
          <w:szCs w:val="22"/>
          <w:lang w:val="fr-FR"/>
        </w:rPr>
        <w:t>osturi de medic rezident ultimul an/ medic specialist , cu normă întreagă, perioadă nedeterminată - specialitatea medicina de laborator/microbiologie – Laborator Analize Medicale;</w:t>
      </w:r>
    </w:p>
    <w:p w:rsidR="005E4DEE" w:rsidRDefault="005E4DEE" w:rsidP="00471C3D">
      <w:pPr>
        <w:pStyle w:val="ListParagraph"/>
        <w:numPr>
          <w:ilvl w:val="0"/>
          <w:numId w:val="4"/>
        </w:numPr>
        <w:jc w:val="both"/>
        <w:rPr>
          <w:rFonts w:ascii="Book Antiqua" w:hAnsi="Book Antiqua" w:cs="Book Antiqua"/>
          <w:sz w:val="22"/>
          <w:szCs w:val="22"/>
          <w:lang w:val="fr-FR"/>
        </w:rPr>
      </w:pPr>
      <w:r w:rsidRPr="00A67F97">
        <w:rPr>
          <w:rFonts w:ascii="Book Antiqua" w:hAnsi="Book Antiqua" w:cs="Book Antiqua"/>
          <w:sz w:val="22"/>
          <w:szCs w:val="22"/>
          <w:lang w:val="fr-FR"/>
        </w:rPr>
        <w:t>2 p</w:t>
      </w:r>
      <w:r>
        <w:rPr>
          <w:rFonts w:ascii="Book Antiqua" w:hAnsi="Book Antiqua" w:cs="Book Antiqua"/>
          <w:sz w:val="22"/>
          <w:szCs w:val="22"/>
          <w:lang w:val="fr-FR"/>
        </w:rPr>
        <w:t xml:space="preserve">osturi de medic rezident ultimul an/medic  specialist </w:t>
      </w:r>
      <w:r w:rsidRPr="00A67F97">
        <w:rPr>
          <w:rFonts w:ascii="Book Antiqua" w:hAnsi="Book Antiqua" w:cs="Book Antiqua"/>
          <w:sz w:val="22"/>
          <w:szCs w:val="22"/>
          <w:lang w:val="fr-FR"/>
        </w:rPr>
        <w:t>,  cu normă întreagă</w:t>
      </w:r>
      <w:r>
        <w:rPr>
          <w:rFonts w:ascii="Book Antiqua" w:hAnsi="Book Antiqua" w:cs="Book Antiqua"/>
          <w:sz w:val="22"/>
          <w:szCs w:val="22"/>
          <w:lang w:val="fr-FR"/>
        </w:rPr>
        <w:t>, perioadă nedeterminată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specialitatea radiologie</w:t>
      </w:r>
      <w:r>
        <w:rPr>
          <w:rFonts w:ascii="Book Antiqua" w:hAnsi="Book Antiqua" w:cs="Book Antiqua"/>
          <w:sz w:val="22"/>
          <w:szCs w:val="22"/>
          <w:lang w:val="fr-FR"/>
        </w:rPr>
        <w:t xml:space="preserve"> si imagistica medicala</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Laborator </w:t>
      </w:r>
      <w:r>
        <w:rPr>
          <w:rFonts w:ascii="Book Antiqua" w:hAnsi="Book Antiqua" w:cs="Book Antiqua"/>
          <w:sz w:val="22"/>
          <w:szCs w:val="22"/>
          <w:lang w:val="fr-FR"/>
        </w:rPr>
        <w:t>Radiologie şi Imagistică Medicală</w:t>
      </w:r>
      <w:r w:rsidRPr="00BC03C3">
        <w:rPr>
          <w:rFonts w:ascii="Book Antiqua" w:hAnsi="Book Antiqua" w:cs="Book Antiqua"/>
          <w:sz w:val="22"/>
          <w:szCs w:val="22"/>
          <w:lang w:val="fr-FR"/>
        </w:rPr>
        <w:t>;</w:t>
      </w:r>
    </w:p>
    <w:p w:rsidR="005E4DEE" w:rsidRDefault="005E4DEE" w:rsidP="00CA3E37">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A67F97">
        <w:rPr>
          <w:rFonts w:ascii="Book Antiqua" w:hAnsi="Book Antiqua" w:cs="Book Antiqua"/>
          <w:sz w:val="22"/>
          <w:szCs w:val="22"/>
          <w:lang w:val="fr-FR"/>
        </w:rPr>
        <w:t xml:space="preserve"> po</w:t>
      </w:r>
      <w:r>
        <w:rPr>
          <w:rFonts w:ascii="Book Antiqua" w:hAnsi="Book Antiqua" w:cs="Book Antiqua"/>
          <w:sz w:val="22"/>
          <w:szCs w:val="22"/>
          <w:lang w:val="fr-FR"/>
        </w:rPr>
        <w:t>st de medic rezident ultimul an/medic specialist</w:t>
      </w:r>
      <w:r w:rsidRPr="00A67F97">
        <w:rPr>
          <w:rFonts w:ascii="Book Antiqua" w:hAnsi="Book Antiqua" w:cs="Book Antiqua"/>
          <w:sz w:val="22"/>
          <w:szCs w:val="22"/>
          <w:lang w:val="fr-FR"/>
        </w:rPr>
        <w:t xml:space="preserve">, cu normă întreagă,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specialitat</w:t>
      </w:r>
      <w:r>
        <w:rPr>
          <w:rFonts w:ascii="Book Antiqua" w:hAnsi="Book Antiqua" w:cs="Book Antiqua"/>
          <w:sz w:val="22"/>
          <w:szCs w:val="22"/>
          <w:lang w:val="fr-FR"/>
        </w:rPr>
        <w:t>ea epidemiologie</w:t>
      </w:r>
      <w:r w:rsidRPr="00BC03C3">
        <w:rPr>
          <w:rFonts w:ascii="Book Antiqua" w:hAnsi="Book Antiqua" w:cs="Book Antiqua"/>
          <w:sz w:val="22"/>
          <w:szCs w:val="22"/>
          <w:lang w:val="fr-FR"/>
        </w:rPr>
        <w:t>–</w:t>
      </w:r>
      <w:r>
        <w:rPr>
          <w:rFonts w:ascii="Book Antiqua" w:hAnsi="Book Antiqua" w:cs="Book Antiqua"/>
          <w:sz w:val="22"/>
          <w:szCs w:val="22"/>
          <w:lang w:val="fr-FR"/>
        </w:rPr>
        <w:t xml:space="preserve"> CPIAAM</w:t>
      </w:r>
      <w:r w:rsidRPr="00BC03C3">
        <w:rPr>
          <w:rFonts w:ascii="Book Antiqua" w:hAnsi="Book Antiqua" w:cs="Book Antiqua"/>
          <w:sz w:val="22"/>
          <w:szCs w:val="22"/>
          <w:lang w:val="fr-FR"/>
        </w:rPr>
        <w:t>;</w:t>
      </w:r>
    </w:p>
    <w:p w:rsidR="005E4DEE" w:rsidRDefault="005E4DEE" w:rsidP="00A25284">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 xml:space="preserve">1 post de medic rezident ultimul an , </w:t>
      </w:r>
      <w:r w:rsidRPr="00A67F97">
        <w:rPr>
          <w:rFonts w:ascii="Book Antiqua" w:hAnsi="Book Antiqua" w:cs="Book Antiqua"/>
          <w:sz w:val="22"/>
          <w:szCs w:val="22"/>
          <w:lang w:val="fr-FR"/>
        </w:rPr>
        <w:t xml:space="preserve">cu normă întreagă,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w:t>
      </w:r>
      <w:r>
        <w:rPr>
          <w:rFonts w:ascii="Book Antiqua" w:hAnsi="Book Antiqua" w:cs="Book Antiqua"/>
          <w:sz w:val="22"/>
          <w:szCs w:val="22"/>
          <w:lang w:val="fr-FR"/>
        </w:rPr>
        <w:t>chirurgie generala</w:t>
      </w:r>
      <w:r w:rsidRPr="00BC03C3">
        <w:rPr>
          <w:rFonts w:ascii="Book Antiqua" w:hAnsi="Book Antiqua" w:cs="Book Antiqua"/>
          <w:sz w:val="22"/>
          <w:szCs w:val="22"/>
          <w:lang w:val="fr-FR"/>
        </w:rPr>
        <w:t>–</w:t>
      </w:r>
      <w:r>
        <w:rPr>
          <w:rFonts w:ascii="Book Antiqua" w:hAnsi="Book Antiqua" w:cs="Book Antiqua"/>
          <w:sz w:val="22"/>
          <w:szCs w:val="22"/>
          <w:lang w:val="fr-FR"/>
        </w:rPr>
        <w:t xml:space="preserve"> Sectia Chirurgie generala ;</w:t>
      </w:r>
    </w:p>
    <w:p w:rsidR="005E4DEE" w:rsidRPr="00111F37" w:rsidRDefault="005E4DEE" w:rsidP="00111F37">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A67F97">
        <w:rPr>
          <w:rFonts w:ascii="Book Antiqua" w:hAnsi="Book Antiqua" w:cs="Book Antiqua"/>
          <w:sz w:val="22"/>
          <w:szCs w:val="22"/>
          <w:lang w:val="fr-FR"/>
        </w:rPr>
        <w:t xml:space="preserve"> po</w:t>
      </w:r>
      <w:r>
        <w:rPr>
          <w:rFonts w:ascii="Book Antiqua" w:hAnsi="Book Antiqua" w:cs="Book Antiqua"/>
          <w:sz w:val="22"/>
          <w:szCs w:val="22"/>
          <w:lang w:val="fr-FR"/>
        </w:rPr>
        <w:t>st de medic rezident ultimul an/medic specialist</w:t>
      </w:r>
      <w:r w:rsidRPr="00A67F97">
        <w:rPr>
          <w:rFonts w:ascii="Book Antiqua" w:hAnsi="Book Antiqua" w:cs="Book Antiqua"/>
          <w:sz w:val="22"/>
          <w:szCs w:val="22"/>
          <w:lang w:val="fr-FR"/>
        </w:rPr>
        <w:t xml:space="preserve">, cu normă întreagă,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specialitat</w:t>
      </w:r>
      <w:r>
        <w:rPr>
          <w:rFonts w:ascii="Book Antiqua" w:hAnsi="Book Antiqua" w:cs="Book Antiqua"/>
          <w:sz w:val="22"/>
          <w:szCs w:val="22"/>
          <w:lang w:val="fr-FR"/>
        </w:rPr>
        <w:t>ea psihiatrie pediatrica</w:t>
      </w:r>
      <w:r w:rsidRPr="00BC03C3">
        <w:rPr>
          <w:rFonts w:ascii="Book Antiqua" w:hAnsi="Book Antiqua" w:cs="Book Antiqua"/>
          <w:sz w:val="22"/>
          <w:szCs w:val="22"/>
          <w:lang w:val="fr-FR"/>
        </w:rPr>
        <w:t>–</w:t>
      </w:r>
      <w:r>
        <w:rPr>
          <w:rFonts w:ascii="Book Antiqua" w:hAnsi="Book Antiqua" w:cs="Book Antiqua"/>
          <w:sz w:val="22"/>
          <w:szCs w:val="22"/>
          <w:lang w:val="fr-FR"/>
        </w:rPr>
        <w:t xml:space="preserve"> Cabinet Neuropsihiatrie Infantila ;</w:t>
      </w:r>
    </w:p>
    <w:p w:rsidR="005E4DEE" w:rsidRDefault="005E4DEE" w:rsidP="00E85247">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2 posturi</w:t>
      </w:r>
      <w:r w:rsidRPr="00BC03C3">
        <w:rPr>
          <w:rFonts w:ascii="Book Antiqua" w:hAnsi="Book Antiqua" w:cs="Book Antiqua"/>
          <w:sz w:val="22"/>
          <w:szCs w:val="22"/>
          <w:lang w:val="fr-FR"/>
        </w:rPr>
        <w:t xml:space="preserve"> de </w:t>
      </w:r>
      <w:r>
        <w:rPr>
          <w:rFonts w:ascii="Book Antiqua" w:hAnsi="Book Antiqua" w:cs="Book Antiqua"/>
          <w:sz w:val="22"/>
          <w:szCs w:val="22"/>
          <w:lang w:val="fr-FR"/>
        </w:rPr>
        <w:t>medic rezident ultimul an/</w:t>
      </w:r>
      <w:r w:rsidRPr="00BC03C3">
        <w:rPr>
          <w:rFonts w:ascii="Book Antiqua" w:hAnsi="Book Antiqua" w:cs="Book Antiqua"/>
          <w:sz w:val="22"/>
          <w:szCs w:val="22"/>
          <w:lang w:val="fr-FR"/>
        </w:rPr>
        <w:t xml:space="preserve">medic </w:t>
      </w:r>
      <w:r>
        <w:rPr>
          <w:rFonts w:ascii="Book Antiqua" w:hAnsi="Book Antiqua" w:cs="Book Antiqua"/>
          <w:sz w:val="22"/>
          <w:szCs w:val="22"/>
          <w:lang w:val="fr-FR"/>
        </w:rPr>
        <w:t>specialist cu normă întreagă,</w:t>
      </w:r>
      <w:r w:rsidRPr="00D57F07">
        <w:rPr>
          <w:rFonts w:ascii="Book Antiqua" w:hAnsi="Book Antiqua" w:cs="Book Antiqua"/>
          <w:sz w:val="22"/>
          <w:szCs w:val="22"/>
          <w:lang w:val="fr-FR"/>
        </w:rPr>
        <w:t xml:space="preserve">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specialitat</w:t>
      </w:r>
      <w:r>
        <w:rPr>
          <w:rFonts w:ascii="Book Antiqua" w:hAnsi="Book Antiqua" w:cs="Book Antiqua"/>
          <w:sz w:val="22"/>
          <w:szCs w:val="22"/>
          <w:lang w:val="fr-FR"/>
        </w:rPr>
        <w:t>ea medicină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de urgenţă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Compar</w:t>
      </w:r>
      <w:r>
        <w:rPr>
          <w:rFonts w:ascii="Book Antiqua" w:hAnsi="Book Antiqua" w:cs="Book Antiqua"/>
          <w:sz w:val="22"/>
          <w:szCs w:val="22"/>
          <w:lang w:val="fr-FR"/>
        </w:rPr>
        <w:t>timent Primiri Urgenţe.</w:t>
      </w:r>
    </w:p>
    <w:p w:rsidR="005E4DEE" w:rsidRPr="00BC03C3" w:rsidRDefault="005E4DEE" w:rsidP="00BC03C3">
      <w:pPr>
        <w:jc w:val="both"/>
        <w:rPr>
          <w:rFonts w:ascii="Book Antiqua" w:hAnsi="Book Antiqua" w:cs="Book Antiqua"/>
          <w:sz w:val="22"/>
          <w:szCs w:val="22"/>
          <w:lang w:val="fr-FR"/>
        </w:rPr>
      </w:pPr>
    </w:p>
    <w:p w:rsidR="005E4DEE" w:rsidRDefault="005E4DEE" w:rsidP="00830C2C">
      <w:pPr>
        <w:ind w:firstLine="720"/>
        <w:jc w:val="both"/>
        <w:rPr>
          <w:rFonts w:ascii="Book Antiqua" w:hAnsi="Book Antiqua" w:cs="Book Antiqua"/>
          <w:b/>
          <w:bCs/>
          <w:sz w:val="22"/>
          <w:szCs w:val="22"/>
        </w:rPr>
      </w:pPr>
      <w:r w:rsidRPr="00023EDE">
        <w:rPr>
          <w:rFonts w:ascii="Book Antiqua" w:hAnsi="Book Antiqua" w:cs="Book Antiqua"/>
          <w:b/>
          <w:bCs/>
          <w:sz w:val="22"/>
          <w:szCs w:val="22"/>
        </w:rPr>
        <w:t xml:space="preserve">La concurs pot participa medici </w:t>
      </w:r>
      <w:r>
        <w:rPr>
          <w:rFonts w:ascii="Book Antiqua" w:hAnsi="Book Antiqua" w:cs="Book Antiqua"/>
          <w:b/>
          <w:bCs/>
          <w:sz w:val="22"/>
          <w:szCs w:val="22"/>
        </w:rPr>
        <w:t xml:space="preserve"> rezidenti in ultimul an si medici specialisti </w:t>
      </w:r>
      <w:r w:rsidRPr="00023EDE">
        <w:rPr>
          <w:rFonts w:ascii="Book Antiqua" w:hAnsi="Book Antiqua" w:cs="Book Antiqua"/>
          <w:b/>
          <w:bCs/>
          <w:sz w:val="22"/>
          <w:szCs w:val="22"/>
        </w:rPr>
        <w:t>cu drept d</w:t>
      </w:r>
      <w:r>
        <w:rPr>
          <w:rFonts w:ascii="Book Antiqua" w:hAnsi="Book Antiqua" w:cs="Book Antiqua"/>
          <w:b/>
          <w:bCs/>
          <w:sz w:val="22"/>
          <w:szCs w:val="22"/>
        </w:rPr>
        <w:t>e liberă practică î</w:t>
      </w:r>
      <w:r w:rsidRPr="00023EDE">
        <w:rPr>
          <w:rFonts w:ascii="Book Antiqua" w:hAnsi="Book Antiqua" w:cs="Book Antiqua"/>
          <w:b/>
          <w:bCs/>
          <w:sz w:val="22"/>
          <w:szCs w:val="22"/>
        </w:rPr>
        <w:t>n spec</w:t>
      </w:r>
      <w:r>
        <w:rPr>
          <w:rFonts w:ascii="Book Antiqua" w:hAnsi="Book Antiqua" w:cs="Book Antiqua"/>
          <w:b/>
          <w:bCs/>
          <w:sz w:val="22"/>
          <w:szCs w:val="22"/>
        </w:rPr>
        <w:t>ialitatea posturilor respective.</w:t>
      </w:r>
    </w:p>
    <w:p w:rsidR="005E4DEE" w:rsidRDefault="005E4DEE" w:rsidP="00830C2C">
      <w:pPr>
        <w:autoSpaceDE w:val="0"/>
        <w:autoSpaceDN w:val="0"/>
        <w:adjustRightInd w:val="0"/>
        <w:ind w:firstLine="360"/>
        <w:jc w:val="both"/>
        <w:rPr>
          <w:rFonts w:ascii="Book Antiqua" w:hAnsi="Book Antiqua" w:cs="Book Antiqua"/>
          <w:b/>
          <w:bCs/>
          <w:sz w:val="22"/>
          <w:szCs w:val="22"/>
        </w:rPr>
      </w:pPr>
    </w:p>
    <w:p w:rsidR="005E4DEE" w:rsidRPr="008F11E9" w:rsidRDefault="005E4DEE" w:rsidP="00830C2C">
      <w:pPr>
        <w:autoSpaceDE w:val="0"/>
        <w:autoSpaceDN w:val="0"/>
        <w:adjustRightInd w:val="0"/>
        <w:ind w:firstLine="360"/>
        <w:jc w:val="both"/>
        <w:rPr>
          <w:rFonts w:ascii="Book Antiqua" w:hAnsi="Book Antiqua" w:cs="Book Antiqua"/>
          <w:sz w:val="22"/>
          <w:szCs w:val="22"/>
        </w:rPr>
      </w:pPr>
      <w:r w:rsidRPr="00E169E2">
        <w:rPr>
          <w:rFonts w:ascii="Book Antiqua" w:hAnsi="Book Antiqua" w:cs="Book Antiqua"/>
          <w:b/>
          <w:bCs/>
          <w:sz w:val="22"/>
          <w:szCs w:val="22"/>
        </w:rPr>
        <w:t>Poate ocupa un post vacant sau temporar vacant</w:t>
      </w:r>
      <w:r w:rsidRPr="008F11E9">
        <w:rPr>
          <w:rFonts w:ascii="Book Antiqua" w:hAnsi="Book Antiqua" w:cs="Book Antiqua"/>
          <w:sz w:val="22"/>
          <w:szCs w:val="22"/>
        </w:rPr>
        <w:t xml:space="preserve"> persoana care îndeplineşte condiţiile prevăzute de Legea nr. 53/2003 - Codul muncii, republicată, cu modificările şi completările ulterioare, şi cerinţele specifice prevăzute la art. 542 şi alin. (1) (2) din Ordonanţa de urgenţă a Guvernului nr. 57/2019 privind Codul administrativ cu modificările şi completările ulterioare:</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a) </w:t>
      </w:r>
      <w:r w:rsidRPr="008F11E9">
        <w:rPr>
          <w:rFonts w:ascii="Book Antiqua" w:hAnsi="Book Antiqua" w:cs="Book Antiqua"/>
          <w:sz w:val="22"/>
          <w:szCs w:val="22"/>
        </w:rPr>
        <w:t>are cetăţenia română sau cetăţenia unui alt stat membru al Uniunii Europene, a unui stat parte la Acordul privind Spaţiul Economic European (SEE) sau cetăţenia Confederaţiei Elveţiene;</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b) </w:t>
      </w:r>
      <w:r w:rsidRPr="008F11E9">
        <w:rPr>
          <w:rFonts w:ascii="Book Antiqua" w:hAnsi="Book Antiqua" w:cs="Book Antiqua"/>
          <w:sz w:val="22"/>
          <w:szCs w:val="22"/>
        </w:rPr>
        <w:t>cunoaşte limba română, scris şi vorbit;</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c) </w:t>
      </w:r>
      <w:r w:rsidRPr="008F11E9">
        <w:rPr>
          <w:rFonts w:ascii="Book Antiqua" w:hAnsi="Book Antiqua" w:cs="Book Antiqua"/>
          <w:sz w:val="22"/>
          <w:szCs w:val="22"/>
        </w:rPr>
        <w:t>are capacitate de muncă în conformitate cu prevederile Legii nr. 53/2003 - Codul muncii, republicată, cu modificările şi completările ulterioare;</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d) </w:t>
      </w:r>
      <w:r w:rsidRPr="008F11E9">
        <w:rPr>
          <w:rFonts w:ascii="Book Antiqua" w:hAnsi="Book Antiqua" w:cs="Book Antiqua"/>
          <w:sz w:val="22"/>
          <w:szCs w:val="22"/>
        </w:rPr>
        <w:t>are o stare de sănătate corespunzătoare postului pentru care candidează, atestată pe baza adeverinţei medicale eliberate de medicul de familie sau de unităţile sanitare abilitate;</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e) </w:t>
      </w:r>
      <w:r w:rsidRPr="008F11E9">
        <w:rPr>
          <w:rFonts w:ascii="Book Antiqua" w:hAnsi="Book Antiqua" w:cs="Book Antiqua"/>
          <w:sz w:val="22"/>
          <w:szCs w:val="22"/>
        </w:rPr>
        <w:t>îndeplineşte condiţiile de studii, de vechime în specialitate şi, după caz, alte condiţii specifice potrivit cerinţelor postului scos la concurs;</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f) </w:t>
      </w:r>
      <w:r w:rsidRPr="008F11E9">
        <w:rPr>
          <w:rFonts w:ascii="Book Antiqua" w:hAnsi="Book Antiqua" w:cs="Book Antiqua"/>
          <w:sz w:val="22"/>
          <w:szCs w:val="22"/>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5E4DEE" w:rsidRPr="008F11E9"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g) </w:t>
      </w:r>
      <w:r w:rsidRPr="008F11E9">
        <w:rPr>
          <w:rFonts w:ascii="Book Antiqua" w:hAnsi="Book Antiqua" w:cs="Book Antiqua"/>
          <w:sz w:val="22"/>
          <w:szCs w:val="22"/>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5E4DEE" w:rsidRDefault="005E4DEE"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h) </w:t>
      </w:r>
      <w:r w:rsidRPr="008F11E9">
        <w:rPr>
          <w:rFonts w:ascii="Book Antiqua" w:hAnsi="Book Antiqua" w:cs="Book Antiqua"/>
          <w:sz w:val="22"/>
          <w:szCs w:val="22"/>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5E4DEE" w:rsidRDefault="005E4DEE" w:rsidP="00830C2C">
      <w:pPr>
        <w:autoSpaceDE w:val="0"/>
        <w:autoSpaceDN w:val="0"/>
        <w:adjustRightInd w:val="0"/>
        <w:jc w:val="both"/>
        <w:rPr>
          <w:rFonts w:ascii="Book Antiqua" w:hAnsi="Book Antiqua" w:cs="Book Antiqua"/>
          <w:sz w:val="22"/>
          <w:szCs w:val="22"/>
        </w:rPr>
      </w:pPr>
    </w:p>
    <w:p w:rsidR="005E4DEE" w:rsidRPr="00BC03C3" w:rsidRDefault="005E4DEE" w:rsidP="00830C2C">
      <w:pPr>
        <w:ind w:firstLine="720"/>
        <w:jc w:val="both"/>
        <w:rPr>
          <w:rFonts w:ascii="Book Antiqua" w:hAnsi="Book Antiqua" w:cs="Book Antiqua"/>
          <w:sz w:val="22"/>
          <w:szCs w:val="22"/>
        </w:rPr>
      </w:pPr>
      <w:r w:rsidRPr="005B2F92">
        <w:rPr>
          <w:rFonts w:ascii="Book Antiqua" w:hAnsi="Book Antiqua" w:cs="Book Antiqua"/>
          <w:b/>
          <w:bCs/>
          <w:sz w:val="22"/>
          <w:szCs w:val="22"/>
        </w:rPr>
        <w:t xml:space="preserve">Dosarul </w:t>
      </w:r>
      <w:r>
        <w:rPr>
          <w:rFonts w:ascii="Book Antiqua" w:hAnsi="Book Antiqua" w:cs="Book Antiqua"/>
          <w:b/>
          <w:bCs/>
          <w:sz w:val="22"/>
          <w:szCs w:val="22"/>
        </w:rPr>
        <w:t>de î</w:t>
      </w:r>
      <w:r w:rsidRPr="005B2F92">
        <w:rPr>
          <w:rFonts w:ascii="Book Antiqua" w:hAnsi="Book Antiqua" w:cs="Book Antiqua"/>
          <w:b/>
          <w:bCs/>
          <w:sz w:val="22"/>
          <w:szCs w:val="22"/>
        </w:rPr>
        <w:t>nscriere</w:t>
      </w:r>
      <w:r>
        <w:rPr>
          <w:rFonts w:ascii="Book Antiqua" w:hAnsi="Book Antiqua" w:cs="Book Antiqua"/>
          <w:sz w:val="22"/>
          <w:szCs w:val="22"/>
        </w:rPr>
        <w:t xml:space="preserve"> la concurs va cuprinde următoarele </w:t>
      </w:r>
      <w:r w:rsidRPr="00BC03C3">
        <w:rPr>
          <w:rFonts w:ascii="Book Antiqua" w:hAnsi="Book Antiqua" w:cs="Book Antiqua"/>
          <w:sz w:val="22"/>
          <w:szCs w:val="22"/>
        </w:rPr>
        <w:t>documente:</w:t>
      </w:r>
    </w:p>
    <w:p w:rsidR="005E4DEE" w:rsidRPr="00BC03C3" w:rsidRDefault="005E4DEE" w:rsidP="00830C2C">
      <w:pPr>
        <w:jc w:val="both"/>
        <w:rPr>
          <w:rFonts w:ascii="Book Antiqua" w:hAnsi="Book Antiqua" w:cs="Book Antiqua"/>
          <w:sz w:val="22"/>
          <w:szCs w:val="22"/>
        </w:rPr>
      </w:pPr>
      <w:r w:rsidRPr="00BC03C3">
        <w:rPr>
          <w:rFonts w:ascii="Book Antiqua" w:hAnsi="Book Antiqua" w:cs="Book Antiqua"/>
          <w:sz w:val="22"/>
          <w:szCs w:val="22"/>
        </w:rPr>
        <w:t>a</w:t>
      </w:r>
      <w:r>
        <w:rPr>
          <w:rFonts w:ascii="Book Antiqua" w:hAnsi="Book Antiqua" w:cs="Book Antiqua"/>
          <w:sz w:val="22"/>
          <w:szCs w:val="22"/>
        </w:rPr>
        <w:t>) f</w:t>
      </w:r>
      <w:r w:rsidRPr="00BC03C3">
        <w:rPr>
          <w:rFonts w:ascii="Book Antiqua" w:hAnsi="Book Antiqua" w:cs="Book Antiqua"/>
          <w:sz w:val="22"/>
          <w:szCs w:val="22"/>
        </w:rPr>
        <w:t xml:space="preserve">ormular de înscriere la </w:t>
      </w:r>
      <w:r>
        <w:rPr>
          <w:rFonts w:ascii="Book Antiqua" w:hAnsi="Book Antiqua" w:cs="Book Antiqua"/>
          <w:sz w:val="22"/>
          <w:szCs w:val="22"/>
        </w:rPr>
        <w:t>concurs în care se menţionează postul pentru care doreşte să</w:t>
      </w:r>
      <w:r w:rsidRPr="00BC03C3">
        <w:rPr>
          <w:rFonts w:ascii="Book Antiqua" w:hAnsi="Book Antiqua" w:cs="Book Antiqua"/>
          <w:sz w:val="22"/>
          <w:szCs w:val="22"/>
        </w:rPr>
        <w:t xml:space="preserve"> candideze   (conform Anexa 2 din HG 1336/2022</w:t>
      </w:r>
      <w:r>
        <w:rPr>
          <w:rFonts w:ascii="Book Antiqua" w:hAnsi="Book Antiqua" w:cs="Book Antiqua"/>
          <w:sz w:val="22"/>
          <w:szCs w:val="22"/>
        </w:rPr>
        <w:t>, ataşată prezentului anunţ</w:t>
      </w:r>
      <w:r w:rsidRPr="00BC03C3">
        <w:rPr>
          <w:rFonts w:ascii="Book Antiqua" w:hAnsi="Book Antiqua" w:cs="Book Antiqua"/>
          <w:sz w:val="22"/>
          <w:szCs w:val="22"/>
        </w:rPr>
        <w:t>)</w:t>
      </w:r>
      <w:r>
        <w:rPr>
          <w:rFonts w:ascii="Book Antiqua" w:hAnsi="Book Antiqua" w:cs="Book Antiqua"/>
          <w:sz w:val="22"/>
          <w:szCs w:val="22"/>
        </w:rPr>
        <w:t>;</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b) copia diplomei</w:t>
      </w:r>
      <w:r w:rsidRPr="00BC03C3">
        <w:rPr>
          <w:rFonts w:ascii="Book Antiqua" w:hAnsi="Book Antiqua" w:cs="Book Antiqua"/>
          <w:sz w:val="22"/>
          <w:szCs w:val="22"/>
        </w:rPr>
        <w:t xml:space="preserve"> de licen</w:t>
      </w:r>
      <w:r>
        <w:rPr>
          <w:rFonts w:ascii="Book Antiqua" w:hAnsi="Book Antiqua" w:cs="Book Antiqua"/>
          <w:sz w:val="22"/>
          <w:szCs w:val="22"/>
        </w:rPr>
        <w:t>ţă ş</w:t>
      </w:r>
      <w:r w:rsidRPr="00BC03C3">
        <w:rPr>
          <w:rFonts w:ascii="Book Antiqua" w:hAnsi="Book Antiqua" w:cs="Book Antiqua"/>
          <w:sz w:val="22"/>
          <w:szCs w:val="22"/>
        </w:rPr>
        <w:t xml:space="preserve">i </w:t>
      </w:r>
      <w:r>
        <w:rPr>
          <w:rFonts w:ascii="Book Antiqua" w:hAnsi="Book Antiqua" w:cs="Book Antiqua"/>
          <w:sz w:val="22"/>
          <w:szCs w:val="22"/>
        </w:rPr>
        <w:t xml:space="preserve">a </w:t>
      </w:r>
      <w:r w:rsidRPr="00BC03C3">
        <w:rPr>
          <w:rFonts w:ascii="Book Antiqua" w:hAnsi="Book Antiqua" w:cs="Book Antiqua"/>
          <w:sz w:val="22"/>
          <w:szCs w:val="22"/>
        </w:rPr>
        <w:t>certificatul</w:t>
      </w:r>
      <w:r>
        <w:rPr>
          <w:rFonts w:ascii="Book Antiqua" w:hAnsi="Book Antiqua" w:cs="Book Antiqua"/>
          <w:sz w:val="22"/>
          <w:szCs w:val="22"/>
        </w:rPr>
        <w:t>ui</w:t>
      </w:r>
      <w:r w:rsidRPr="00BC03C3">
        <w:rPr>
          <w:rFonts w:ascii="Book Antiqua" w:hAnsi="Book Antiqua" w:cs="Book Antiqua"/>
          <w:sz w:val="22"/>
          <w:szCs w:val="22"/>
        </w:rPr>
        <w:t xml:space="preserve"> de </w:t>
      </w:r>
      <w:r>
        <w:rPr>
          <w:rFonts w:ascii="Book Antiqua" w:hAnsi="Book Antiqua" w:cs="Book Antiqua"/>
          <w:sz w:val="22"/>
          <w:szCs w:val="22"/>
        </w:rPr>
        <w:t xml:space="preserve">medic </w:t>
      </w:r>
      <w:r w:rsidRPr="00BC03C3">
        <w:rPr>
          <w:rFonts w:ascii="Book Antiqua" w:hAnsi="Book Antiqua" w:cs="Book Antiqua"/>
          <w:sz w:val="22"/>
          <w:szCs w:val="22"/>
        </w:rPr>
        <w:t>s</w:t>
      </w:r>
      <w:r>
        <w:rPr>
          <w:rFonts w:ascii="Book Antiqua" w:hAnsi="Book Antiqua" w:cs="Book Antiqua"/>
          <w:sz w:val="22"/>
          <w:szCs w:val="22"/>
        </w:rPr>
        <w:t>pecialist/primar, conform cerinţ</w:t>
      </w:r>
      <w:r w:rsidRPr="00BC03C3">
        <w:rPr>
          <w:rFonts w:ascii="Book Antiqua" w:hAnsi="Book Antiqua" w:cs="Book Antiqua"/>
          <w:sz w:val="22"/>
          <w:szCs w:val="22"/>
        </w:rPr>
        <w:t>elor postului</w:t>
      </w:r>
      <w:r>
        <w:rPr>
          <w:rFonts w:ascii="Book Antiqua" w:hAnsi="Book Antiqua" w:cs="Book Antiqua"/>
          <w:sz w:val="22"/>
          <w:szCs w:val="22"/>
        </w:rPr>
        <w:t>;</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c)</w:t>
      </w:r>
      <w:r w:rsidRPr="00BC03C3">
        <w:rPr>
          <w:rFonts w:ascii="Book Antiqua" w:hAnsi="Book Antiqua" w:cs="Book Antiqua"/>
          <w:sz w:val="22"/>
          <w:szCs w:val="22"/>
        </w:rPr>
        <w:t xml:space="preserve"> </w:t>
      </w:r>
      <w:r>
        <w:rPr>
          <w:rFonts w:ascii="Book Antiqua" w:hAnsi="Book Antiqua" w:cs="Book Antiqua"/>
          <w:sz w:val="22"/>
          <w:szCs w:val="22"/>
        </w:rPr>
        <w:t>copia</w:t>
      </w:r>
      <w:r w:rsidRPr="00BC03C3">
        <w:rPr>
          <w:rFonts w:ascii="Book Antiqua" w:hAnsi="Book Antiqua" w:cs="Book Antiqua"/>
          <w:sz w:val="22"/>
          <w:szCs w:val="22"/>
        </w:rPr>
        <w:t xml:space="preserve"> certificatul</w:t>
      </w:r>
      <w:r>
        <w:rPr>
          <w:rFonts w:ascii="Book Antiqua" w:hAnsi="Book Antiqua" w:cs="Book Antiqua"/>
          <w:sz w:val="22"/>
          <w:szCs w:val="22"/>
        </w:rPr>
        <w:t>ui de membru al organizaţ</w:t>
      </w:r>
      <w:r w:rsidRPr="00BC03C3">
        <w:rPr>
          <w:rFonts w:ascii="Book Antiqua" w:hAnsi="Book Antiqua" w:cs="Book Antiqua"/>
          <w:sz w:val="22"/>
          <w:szCs w:val="22"/>
        </w:rPr>
        <w:t>ie</w:t>
      </w:r>
      <w:r>
        <w:rPr>
          <w:rFonts w:ascii="Book Antiqua" w:hAnsi="Book Antiqua" w:cs="Book Antiqua"/>
          <w:sz w:val="22"/>
          <w:szCs w:val="22"/>
        </w:rPr>
        <w:t>i profesionale cu viza pe anul î</w:t>
      </w:r>
      <w:r w:rsidRPr="00BC03C3">
        <w:rPr>
          <w:rFonts w:ascii="Book Antiqua" w:hAnsi="Book Antiqua" w:cs="Book Antiqua"/>
          <w:sz w:val="22"/>
          <w:szCs w:val="22"/>
        </w:rPr>
        <w:t>n curs;</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d)</w:t>
      </w:r>
      <w:r w:rsidRPr="00BC03C3">
        <w:rPr>
          <w:rFonts w:ascii="Book Antiqua" w:hAnsi="Book Antiqua" w:cs="Book Antiqua"/>
          <w:sz w:val="22"/>
          <w:szCs w:val="22"/>
        </w:rPr>
        <w:t xml:space="preserve"> </w:t>
      </w:r>
      <w:r>
        <w:rPr>
          <w:rFonts w:ascii="Book Antiqua" w:hAnsi="Book Antiqua" w:cs="Book Antiqua"/>
          <w:sz w:val="22"/>
          <w:szCs w:val="22"/>
        </w:rPr>
        <w:t>dovada/înscrisul din care să rezulte că nu i-a fost aplicată una dintre sancţiunile prevă</w:t>
      </w:r>
      <w:r w:rsidRPr="00BC03C3">
        <w:rPr>
          <w:rFonts w:ascii="Book Antiqua" w:hAnsi="Book Antiqua" w:cs="Book Antiqua"/>
          <w:sz w:val="22"/>
          <w:szCs w:val="22"/>
        </w:rPr>
        <w:t>zute la art. 455</w:t>
      </w:r>
      <w:r>
        <w:rPr>
          <w:rFonts w:ascii="Book Antiqua" w:hAnsi="Book Antiqua" w:cs="Book Antiqua"/>
          <w:sz w:val="22"/>
          <w:szCs w:val="22"/>
        </w:rPr>
        <w:t xml:space="preserve"> alin (1) </w:t>
      </w:r>
      <w:r w:rsidRPr="00BC03C3">
        <w:rPr>
          <w:rFonts w:ascii="Book Antiqua" w:hAnsi="Book Antiqua" w:cs="Book Antiqua"/>
          <w:sz w:val="22"/>
          <w:szCs w:val="22"/>
        </w:rPr>
        <w:t>lit. e) sau f), la art. 541 alin (1) lit. d) ori e), respectiv art. 628 alin (1) lit d) sau e) din</w:t>
      </w:r>
      <w:r>
        <w:rPr>
          <w:rFonts w:ascii="Book Antiqua" w:hAnsi="Book Antiqua" w:cs="Book Antiqua"/>
          <w:sz w:val="22"/>
          <w:szCs w:val="22"/>
        </w:rPr>
        <w:t xml:space="preserve"> Legea 95/2006 privind reforma în domeniul sănătăţii, republicată, cu modificările şi completă</w:t>
      </w:r>
      <w:r w:rsidRPr="00BC03C3">
        <w:rPr>
          <w:rFonts w:ascii="Book Antiqua" w:hAnsi="Book Antiqua" w:cs="Book Antiqua"/>
          <w:sz w:val="22"/>
          <w:szCs w:val="22"/>
        </w:rPr>
        <w:t>rile ulterioare;</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e)</w:t>
      </w:r>
      <w:r w:rsidRPr="00BC03C3">
        <w:rPr>
          <w:rFonts w:ascii="Book Antiqua" w:hAnsi="Book Antiqua" w:cs="Book Antiqua"/>
          <w:sz w:val="22"/>
          <w:szCs w:val="22"/>
        </w:rPr>
        <w:t xml:space="preserve"> acte doveditoare pen</w:t>
      </w:r>
      <w:r>
        <w:rPr>
          <w:rFonts w:ascii="Book Antiqua" w:hAnsi="Book Antiqua" w:cs="Book Antiqua"/>
          <w:sz w:val="22"/>
          <w:szCs w:val="22"/>
        </w:rPr>
        <w:t>tru calcularea punctajului prevăzut în Anexa 3 a Ordinului menţ</w:t>
      </w:r>
      <w:r w:rsidRPr="00BC03C3">
        <w:rPr>
          <w:rFonts w:ascii="Book Antiqua" w:hAnsi="Book Antiqua" w:cs="Book Antiqua"/>
          <w:sz w:val="22"/>
          <w:szCs w:val="22"/>
        </w:rPr>
        <w:t>ionat;</w:t>
      </w:r>
    </w:p>
    <w:p w:rsidR="005E4DEE" w:rsidRPr="00BC03C3" w:rsidRDefault="005E4DEE" w:rsidP="00830C2C">
      <w:pPr>
        <w:suppressAutoHyphens/>
        <w:jc w:val="both"/>
        <w:rPr>
          <w:rFonts w:ascii="Book Antiqua" w:hAnsi="Book Antiqua" w:cs="Book Antiqua"/>
          <w:sz w:val="22"/>
          <w:szCs w:val="22"/>
        </w:rPr>
      </w:pPr>
      <w:r>
        <w:rPr>
          <w:rFonts w:ascii="Book Antiqua" w:hAnsi="Book Antiqua" w:cs="Book Antiqua"/>
          <w:sz w:val="22"/>
          <w:szCs w:val="22"/>
        </w:rPr>
        <w:t>f)</w:t>
      </w:r>
      <w:r w:rsidRPr="00BC03C3">
        <w:rPr>
          <w:rFonts w:ascii="Book Antiqua" w:hAnsi="Book Antiqua" w:cs="Book Antiqua"/>
          <w:sz w:val="22"/>
          <w:szCs w:val="22"/>
        </w:rPr>
        <w:t xml:space="preserve"> certificat de cazier judiciar, sau extrasul de pe cazierul judiciar;</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g) certificatul de i</w:t>
      </w:r>
      <w:r w:rsidRPr="00BC03C3">
        <w:rPr>
          <w:rFonts w:ascii="Book Antiqua" w:hAnsi="Book Antiqua" w:cs="Book Antiqua"/>
          <w:sz w:val="22"/>
          <w:szCs w:val="22"/>
        </w:rPr>
        <w:t xml:space="preserve">ntegritate comportamentală din care să reiasă că nu s-au comis </w:t>
      </w:r>
      <w:r>
        <w:rPr>
          <w:rFonts w:ascii="Book Antiqua" w:hAnsi="Book Antiqua" w:cs="Book Antiqua"/>
          <w:sz w:val="22"/>
          <w:szCs w:val="22"/>
        </w:rPr>
        <w:t xml:space="preserve">infracţiuni prevăzute la art. 1 </w:t>
      </w:r>
      <w:r w:rsidRPr="00BC03C3">
        <w:rPr>
          <w:rFonts w:ascii="Book Antiqua" w:hAnsi="Book Antiqua" w:cs="Book Antiqua"/>
          <w:sz w:val="22"/>
          <w:szCs w:val="22"/>
        </w:rPr>
        <w:t>a</w:t>
      </w:r>
      <w:r>
        <w:rPr>
          <w:rFonts w:ascii="Book Antiqua" w:hAnsi="Book Antiqua" w:cs="Book Antiqua"/>
          <w:sz w:val="22"/>
          <w:szCs w:val="22"/>
        </w:rPr>
        <w:t xml:space="preserve">lin. (2) din Legea nr. 118/2019 </w:t>
      </w:r>
      <w:r w:rsidRPr="00BC03C3">
        <w:rPr>
          <w:rFonts w:ascii="Book Antiqua" w:hAnsi="Book Antiqua" w:cs="Book Antiqua"/>
          <w:sz w:val="22"/>
          <w:szCs w:val="22"/>
        </w:rPr>
        <w:t>privind Registrul naţional automatizat cu privire la persoanele care au comis infracţiuni sexuale, de exploa</w:t>
      </w:r>
      <w:r>
        <w:rPr>
          <w:rFonts w:ascii="Book Antiqua" w:hAnsi="Book Antiqua" w:cs="Book Antiqua"/>
          <w:sz w:val="22"/>
          <w:szCs w:val="22"/>
        </w:rPr>
        <w:t xml:space="preserve">tare a unor persoane sau asupra </w:t>
      </w:r>
      <w:r w:rsidRPr="00BC03C3">
        <w:rPr>
          <w:rFonts w:ascii="Book Antiqua" w:hAnsi="Book Antiqua" w:cs="Book Antiqua"/>
          <w:sz w:val="22"/>
          <w:szCs w:val="22"/>
        </w:rPr>
        <w:t xml:space="preserve">minorilor, precum şi pentru completarea Legii nr. 76/2008 privind organizarea şi funcţionarea Sistemului Naţional de Date Genetice Judiciare, cu modificările ulterioare; </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 xml:space="preserve">h) </w:t>
      </w:r>
      <w:r w:rsidRPr="00BC03C3">
        <w:rPr>
          <w:rFonts w:ascii="Book Antiqua" w:hAnsi="Book Antiqua" w:cs="Book Antiqua"/>
          <w:sz w:val="22"/>
          <w:szCs w:val="22"/>
        </w:rPr>
        <w:t>adeverinţă medicală care să ateste starea de sănătate corespunzătoare, eliberată de către medicul de familie al candidatului sau de către unităţile sanitare abilitate cu cel mult 6 luni anterior derulării concursului;</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i)</w:t>
      </w:r>
      <w:r w:rsidRPr="00BC03C3">
        <w:rPr>
          <w:rFonts w:ascii="Book Antiqua" w:hAnsi="Book Antiqua" w:cs="Book Antiqua"/>
          <w:sz w:val="22"/>
          <w:szCs w:val="22"/>
        </w:rPr>
        <w:t xml:space="preserve"> copia actului de identitate sau orice alt document care atestă identitatea, potrivit legii, aflate în termen de valabilitate;</w:t>
      </w:r>
    </w:p>
    <w:p w:rsidR="005E4DEE" w:rsidRPr="00BC03C3" w:rsidRDefault="005E4DEE" w:rsidP="00830C2C">
      <w:pPr>
        <w:jc w:val="both"/>
        <w:rPr>
          <w:rFonts w:ascii="Book Antiqua" w:hAnsi="Book Antiqua" w:cs="Book Antiqua"/>
          <w:sz w:val="22"/>
          <w:szCs w:val="22"/>
        </w:rPr>
      </w:pPr>
      <w:r>
        <w:rPr>
          <w:rFonts w:ascii="Book Antiqua" w:hAnsi="Book Antiqua" w:cs="Book Antiqua"/>
          <w:sz w:val="22"/>
          <w:szCs w:val="22"/>
        </w:rPr>
        <w:t>j)</w:t>
      </w:r>
      <w:r w:rsidRPr="00BC03C3">
        <w:rPr>
          <w:rFonts w:ascii="Book Antiqua" w:hAnsi="Book Antiqua" w:cs="Book Antiqua"/>
          <w:sz w:val="22"/>
          <w:szCs w:val="22"/>
        </w:rPr>
        <w:t xml:space="preserve"> copia certificatului </w:t>
      </w:r>
      <w:r>
        <w:rPr>
          <w:rFonts w:ascii="Book Antiqua" w:hAnsi="Book Antiqua" w:cs="Book Antiqua"/>
          <w:sz w:val="22"/>
          <w:szCs w:val="22"/>
        </w:rPr>
        <w:t xml:space="preserve">de nastere, a certificatului </w:t>
      </w:r>
      <w:r w:rsidRPr="00BC03C3">
        <w:rPr>
          <w:rFonts w:ascii="Book Antiqua" w:hAnsi="Book Antiqua" w:cs="Book Antiqua"/>
          <w:sz w:val="22"/>
          <w:szCs w:val="22"/>
        </w:rPr>
        <w:t>de căsătorie sau a altui document prin care s-a realizat schimbarea de nume, după caz;</w:t>
      </w:r>
    </w:p>
    <w:p w:rsidR="005E4DEE" w:rsidRDefault="005E4DEE" w:rsidP="00830C2C">
      <w:pPr>
        <w:jc w:val="both"/>
        <w:rPr>
          <w:rFonts w:ascii="Book Antiqua" w:hAnsi="Book Antiqua" w:cs="Book Antiqua"/>
          <w:sz w:val="22"/>
          <w:szCs w:val="22"/>
        </w:rPr>
      </w:pPr>
      <w:r>
        <w:rPr>
          <w:rFonts w:ascii="Book Antiqua" w:hAnsi="Book Antiqua" w:cs="Book Antiqua"/>
          <w:sz w:val="22"/>
          <w:szCs w:val="22"/>
        </w:rPr>
        <w:t>k)</w:t>
      </w:r>
      <w:r w:rsidRPr="00BC03C3">
        <w:rPr>
          <w:rFonts w:ascii="Book Antiqua" w:hAnsi="Book Antiqua" w:cs="Book Antiqua"/>
          <w:sz w:val="22"/>
          <w:szCs w:val="22"/>
        </w:rPr>
        <w:t xml:space="preserve"> </w:t>
      </w:r>
      <w:r>
        <w:rPr>
          <w:rFonts w:ascii="Book Antiqua" w:hAnsi="Book Antiqua" w:cs="Book Antiqua"/>
          <w:sz w:val="22"/>
          <w:szCs w:val="22"/>
        </w:rPr>
        <w:t>c</w:t>
      </w:r>
      <w:r w:rsidRPr="00BC03C3">
        <w:rPr>
          <w:rFonts w:ascii="Book Antiqua" w:hAnsi="Book Antiqua" w:cs="Book Antiqua"/>
          <w:sz w:val="22"/>
          <w:szCs w:val="22"/>
        </w:rPr>
        <w:t>urriculum</w:t>
      </w:r>
      <w:r>
        <w:rPr>
          <w:rFonts w:ascii="Book Antiqua" w:hAnsi="Book Antiqua" w:cs="Book Antiqua"/>
          <w:sz w:val="22"/>
          <w:szCs w:val="22"/>
        </w:rPr>
        <w:t xml:space="preserve"> vitae, model comun European;</w:t>
      </w:r>
    </w:p>
    <w:p w:rsidR="005E4DEE" w:rsidRDefault="005E4DEE" w:rsidP="00830C2C">
      <w:pPr>
        <w:jc w:val="both"/>
        <w:rPr>
          <w:rFonts w:ascii="Book Antiqua" w:hAnsi="Book Antiqua" w:cs="Book Antiqua"/>
          <w:sz w:val="22"/>
          <w:szCs w:val="22"/>
        </w:rPr>
      </w:pPr>
      <w:r>
        <w:rPr>
          <w:rFonts w:ascii="Book Antiqua" w:hAnsi="Book Antiqua" w:cs="Book Antiqua"/>
          <w:sz w:val="22"/>
          <w:szCs w:val="22"/>
        </w:rPr>
        <w:t>l) c</w:t>
      </w:r>
      <w:r w:rsidRPr="00BC03C3">
        <w:rPr>
          <w:rFonts w:ascii="Book Antiqua" w:hAnsi="Book Antiqua" w:cs="Book Antiqua"/>
          <w:sz w:val="22"/>
          <w:szCs w:val="22"/>
        </w:rPr>
        <w:t>hitan</w:t>
      </w:r>
      <w:r>
        <w:rPr>
          <w:rFonts w:ascii="Book Antiqua" w:hAnsi="Book Antiqua" w:cs="Book Antiqua"/>
          <w:sz w:val="22"/>
          <w:szCs w:val="22"/>
        </w:rPr>
        <w:t xml:space="preserve">ţa de plată  a taxei de concurs; taxa de concurs este în  valoare de </w:t>
      </w:r>
      <w:r w:rsidRPr="007A4934">
        <w:rPr>
          <w:rFonts w:ascii="Book Antiqua" w:hAnsi="Book Antiqua" w:cs="Book Antiqua"/>
          <w:sz w:val="22"/>
          <w:szCs w:val="22"/>
        </w:rPr>
        <w:t>150 lei</w:t>
      </w:r>
      <w:r>
        <w:rPr>
          <w:rFonts w:ascii="Book Antiqua" w:hAnsi="Book Antiqua" w:cs="Book Antiqua"/>
          <w:sz w:val="22"/>
          <w:szCs w:val="22"/>
        </w:rPr>
        <w:t xml:space="preserve"> şi se achită</w:t>
      </w:r>
      <w:r w:rsidRPr="00BC03C3">
        <w:rPr>
          <w:rFonts w:ascii="Book Antiqua" w:hAnsi="Book Antiqua" w:cs="Book Antiqua"/>
          <w:sz w:val="22"/>
          <w:szCs w:val="22"/>
        </w:rPr>
        <w:t xml:space="preserve"> la sediul spitalului la co</w:t>
      </w:r>
      <w:r>
        <w:rPr>
          <w:rFonts w:ascii="Book Antiqua" w:hAnsi="Book Antiqua" w:cs="Book Antiqua"/>
          <w:sz w:val="22"/>
          <w:szCs w:val="22"/>
        </w:rPr>
        <w:t>mpartimentul financiar-contabil;</w:t>
      </w:r>
    </w:p>
    <w:p w:rsidR="005E4DEE" w:rsidRDefault="005E4DEE" w:rsidP="00830C2C">
      <w:pPr>
        <w:jc w:val="both"/>
        <w:rPr>
          <w:rFonts w:ascii="Book Antiqua" w:hAnsi="Book Antiqua" w:cs="Book Antiqua"/>
          <w:sz w:val="22"/>
          <w:szCs w:val="22"/>
        </w:rPr>
      </w:pPr>
      <w:r>
        <w:rPr>
          <w:rFonts w:ascii="Book Antiqua" w:hAnsi="Book Antiqua" w:cs="Book Antiqua"/>
          <w:sz w:val="22"/>
          <w:szCs w:val="22"/>
        </w:rPr>
        <w:t>m) copia</w:t>
      </w:r>
      <w:r w:rsidRPr="00BC03C3">
        <w:rPr>
          <w:rFonts w:ascii="Book Antiqua" w:hAnsi="Book Antiqua" w:cs="Book Antiqua"/>
          <w:sz w:val="22"/>
          <w:szCs w:val="22"/>
        </w:rPr>
        <w:t xml:space="preserve"> Carnetul</w:t>
      </w:r>
      <w:r>
        <w:rPr>
          <w:rFonts w:ascii="Book Antiqua" w:hAnsi="Book Antiqua" w:cs="Book Antiqua"/>
          <w:sz w:val="22"/>
          <w:szCs w:val="22"/>
        </w:rPr>
        <w:t>ui de Munca sau adeverinţe/raport per salariat - revisal din care să reiasă vechimea în muncă şi î</w:t>
      </w:r>
      <w:r w:rsidRPr="00BC03C3">
        <w:rPr>
          <w:rFonts w:ascii="Book Antiqua" w:hAnsi="Book Antiqua" w:cs="Book Antiqua"/>
          <w:sz w:val="22"/>
          <w:szCs w:val="22"/>
        </w:rPr>
        <w:t>n specialitate;</w:t>
      </w:r>
    </w:p>
    <w:p w:rsidR="005E4DEE" w:rsidRPr="006C1DCC" w:rsidRDefault="005E4DEE" w:rsidP="006C1DCC">
      <w:pPr>
        <w:ind w:firstLine="720"/>
        <w:jc w:val="both"/>
        <w:rPr>
          <w:rFonts w:ascii="Book Antiqua" w:hAnsi="Book Antiqua" w:cs="Book Antiqua"/>
          <w:sz w:val="22"/>
          <w:szCs w:val="22"/>
        </w:rPr>
      </w:pPr>
      <w:r w:rsidRPr="002D1BFD">
        <w:rPr>
          <w:rFonts w:ascii="Book Antiqua" w:hAnsi="Book Antiqua" w:cs="Book Antiqua"/>
          <w:sz w:val="22"/>
          <w:szCs w:val="22"/>
        </w:rPr>
        <w:t xml:space="preserve">Documentele prevăzute la lit. d) şi f) sunt valabile 3 luni şi se depun la dosar în termen de valabilitate. </w:t>
      </w:r>
    </w:p>
    <w:p w:rsidR="005E4DEE" w:rsidRPr="00BC03C3" w:rsidRDefault="005E4DEE" w:rsidP="006C1DCC">
      <w:pPr>
        <w:ind w:firstLine="720"/>
        <w:jc w:val="both"/>
        <w:rPr>
          <w:rFonts w:ascii="Book Antiqua" w:hAnsi="Book Antiqua" w:cs="Book Antiqua"/>
          <w:sz w:val="22"/>
          <w:szCs w:val="22"/>
        </w:rPr>
      </w:pPr>
      <w:r w:rsidRPr="00B07489">
        <w:rPr>
          <w:rFonts w:ascii="Book Antiqua" w:hAnsi="Book Antiqua" w:cs="Book Antiqua"/>
          <w:b/>
          <w:bCs/>
          <w:sz w:val="22"/>
          <w:szCs w:val="22"/>
        </w:rPr>
        <w:t>Tematica de concurs</w:t>
      </w:r>
      <w:r w:rsidRPr="00BC03C3">
        <w:rPr>
          <w:rFonts w:ascii="Book Antiqua" w:hAnsi="Book Antiqua" w:cs="Book Antiqua"/>
          <w:sz w:val="22"/>
          <w:szCs w:val="22"/>
        </w:rPr>
        <w:t xml:space="preserve"> este cea pentr</w:t>
      </w:r>
      <w:r>
        <w:rPr>
          <w:rFonts w:ascii="Book Antiqua" w:hAnsi="Book Antiqua" w:cs="Book Antiqua"/>
          <w:sz w:val="22"/>
          <w:szCs w:val="22"/>
        </w:rPr>
        <w:t>u examenul de medic specialist în specialitatea postului afişată pe site-ul Ministerului Sănătăţ</w:t>
      </w:r>
      <w:r w:rsidRPr="00BC03C3">
        <w:rPr>
          <w:rFonts w:ascii="Book Antiqua" w:hAnsi="Book Antiqua" w:cs="Book Antiqua"/>
          <w:sz w:val="22"/>
          <w:szCs w:val="22"/>
        </w:rPr>
        <w:t>ii.</w:t>
      </w:r>
    </w:p>
    <w:p w:rsidR="005E4DEE" w:rsidRDefault="005E4DEE" w:rsidP="00BC03C3">
      <w:pPr>
        <w:ind w:firstLine="720"/>
        <w:jc w:val="both"/>
        <w:rPr>
          <w:rFonts w:ascii="Book Antiqua" w:hAnsi="Book Antiqua" w:cs="Book Antiqua"/>
          <w:sz w:val="22"/>
          <w:szCs w:val="22"/>
        </w:rPr>
      </w:pPr>
      <w:r>
        <w:rPr>
          <w:rFonts w:ascii="Book Antiqua" w:hAnsi="Book Antiqua" w:cs="Book Antiqua"/>
          <w:b/>
          <w:bCs/>
          <w:sz w:val="22"/>
          <w:szCs w:val="22"/>
        </w:rPr>
        <w:t>Î</w:t>
      </w:r>
      <w:r w:rsidRPr="00B07489">
        <w:rPr>
          <w:rFonts w:ascii="Book Antiqua" w:hAnsi="Book Antiqua" w:cs="Book Antiqua"/>
          <w:b/>
          <w:bCs/>
          <w:sz w:val="22"/>
          <w:szCs w:val="22"/>
        </w:rPr>
        <w:t>nscrie</w:t>
      </w:r>
      <w:r>
        <w:rPr>
          <w:rFonts w:ascii="Book Antiqua" w:hAnsi="Book Antiqua" w:cs="Book Antiqua"/>
          <w:b/>
          <w:bCs/>
          <w:sz w:val="22"/>
          <w:szCs w:val="22"/>
        </w:rPr>
        <w:t>ri</w:t>
      </w:r>
      <w:r w:rsidRPr="00B07489">
        <w:rPr>
          <w:rFonts w:ascii="Book Antiqua" w:hAnsi="Book Antiqua" w:cs="Book Antiqua"/>
          <w:b/>
          <w:bCs/>
          <w:sz w:val="22"/>
          <w:szCs w:val="22"/>
        </w:rPr>
        <w:t>le la concurs</w:t>
      </w:r>
      <w:r>
        <w:rPr>
          <w:rFonts w:ascii="Book Antiqua" w:hAnsi="Book Antiqua" w:cs="Book Antiqua"/>
          <w:sz w:val="22"/>
          <w:szCs w:val="22"/>
        </w:rPr>
        <w:t xml:space="preserve"> se fac la sediul Spitalulului Municipal “Sf Ierarh Dr. Luca” Oneşti, î</w:t>
      </w:r>
      <w:r w:rsidRPr="00BC03C3">
        <w:rPr>
          <w:rFonts w:ascii="Book Antiqua" w:hAnsi="Book Antiqua" w:cs="Book Antiqua"/>
          <w:sz w:val="22"/>
          <w:szCs w:val="22"/>
        </w:rPr>
        <w:t>n termen de 10</w:t>
      </w:r>
      <w:r>
        <w:rPr>
          <w:rFonts w:ascii="Book Antiqua" w:hAnsi="Book Antiqua" w:cs="Book Antiqua"/>
          <w:sz w:val="22"/>
          <w:szCs w:val="22"/>
        </w:rPr>
        <w:t xml:space="preserve"> zile lucratoare </w:t>
      </w:r>
      <w:r w:rsidRPr="00BC03C3">
        <w:rPr>
          <w:rFonts w:ascii="Book Antiqua" w:hAnsi="Book Antiqua" w:cs="Book Antiqua"/>
          <w:sz w:val="22"/>
          <w:szCs w:val="22"/>
        </w:rPr>
        <w:t>de la publicarea acestui anun</w:t>
      </w:r>
      <w:r w:rsidRPr="00BC03C3">
        <w:rPr>
          <w:sz w:val="22"/>
          <w:szCs w:val="22"/>
        </w:rPr>
        <w:t>ț</w:t>
      </w:r>
      <w:r>
        <w:rPr>
          <w:sz w:val="22"/>
          <w:szCs w:val="22"/>
        </w:rPr>
        <w:t xml:space="preserve"> </w:t>
      </w:r>
      <w:r>
        <w:rPr>
          <w:rFonts w:ascii="Book Antiqua" w:hAnsi="Book Antiqua" w:cs="Book Antiqua"/>
          <w:sz w:val="22"/>
          <w:szCs w:val="22"/>
        </w:rPr>
        <w:t xml:space="preserve">(respectiv </w:t>
      </w:r>
      <w:r w:rsidRPr="00812278">
        <w:rPr>
          <w:rFonts w:ascii="Book Antiqua" w:hAnsi="Book Antiqua" w:cs="Book Antiqua"/>
          <w:b/>
          <w:bCs/>
          <w:sz w:val="22"/>
          <w:szCs w:val="22"/>
        </w:rPr>
        <w:t xml:space="preserve">până la data de </w:t>
      </w:r>
      <w:r>
        <w:rPr>
          <w:rFonts w:ascii="Book Antiqua" w:hAnsi="Book Antiqua" w:cs="Book Antiqua"/>
          <w:b/>
          <w:bCs/>
          <w:sz w:val="22"/>
          <w:szCs w:val="22"/>
        </w:rPr>
        <w:t>31.12</w:t>
      </w:r>
      <w:r w:rsidRPr="00812278">
        <w:rPr>
          <w:rFonts w:ascii="Book Antiqua" w:hAnsi="Book Antiqua" w:cs="Book Antiqua"/>
          <w:b/>
          <w:bCs/>
          <w:sz w:val="22"/>
          <w:szCs w:val="22"/>
        </w:rPr>
        <w:t>.2024, ora 1</w:t>
      </w:r>
      <w:r>
        <w:rPr>
          <w:rFonts w:ascii="Book Antiqua" w:hAnsi="Book Antiqua" w:cs="Book Antiqua"/>
          <w:b/>
          <w:bCs/>
          <w:sz w:val="22"/>
          <w:szCs w:val="22"/>
        </w:rPr>
        <w:t>0</w:t>
      </w:r>
      <w:r w:rsidRPr="00812278">
        <w:rPr>
          <w:rFonts w:ascii="Book Antiqua" w:hAnsi="Book Antiqua" w:cs="Book Antiqua"/>
          <w:b/>
          <w:bCs/>
          <w:sz w:val="22"/>
          <w:szCs w:val="22"/>
        </w:rPr>
        <w:t>:00</w:t>
      </w:r>
      <w:r w:rsidRPr="00C60BA7">
        <w:rPr>
          <w:rFonts w:ascii="Book Antiqua" w:hAnsi="Book Antiqua" w:cs="Book Antiqua"/>
          <w:sz w:val="22"/>
          <w:szCs w:val="22"/>
        </w:rPr>
        <w:t>)</w:t>
      </w:r>
      <w:r>
        <w:rPr>
          <w:sz w:val="22"/>
          <w:szCs w:val="22"/>
        </w:rPr>
        <w:t>,</w:t>
      </w:r>
      <w:r w:rsidRPr="00BC03C3">
        <w:rPr>
          <w:rFonts w:ascii="Book Antiqua" w:hAnsi="Book Antiqua" w:cs="Book Antiqua"/>
          <w:sz w:val="22"/>
          <w:szCs w:val="22"/>
        </w:rPr>
        <w:t xml:space="preserve"> sim</w:t>
      </w:r>
      <w:r>
        <w:rPr>
          <w:rFonts w:ascii="Book Antiqua" w:hAnsi="Book Antiqua" w:cs="Book Antiqua"/>
          <w:sz w:val="22"/>
          <w:szCs w:val="22"/>
        </w:rPr>
        <w:t>ultan pe site-ul Ministerului Sănătă</w:t>
      </w:r>
      <w:r w:rsidRPr="00BC03C3">
        <w:rPr>
          <w:sz w:val="22"/>
          <w:szCs w:val="22"/>
        </w:rPr>
        <w:t>ț</w:t>
      </w:r>
      <w:r w:rsidRPr="00BC03C3">
        <w:rPr>
          <w:rFonts w:ascii="Book Antiqua" w:hAnsi="Book Antiqua" w:cs="Book Antiqua"/>
          <w:sz w:val="22"/>
          <w:szCs w:val="22"/>
        </w:rPr>
        <w:t>ii</w:t>
      </w:r>
      <w:r>
        <w:rPr>
          <w:rFonts w:ascii="Book Antiqua" w:hAnsi="Book Antiqua" w:cs="Book Antiqua"/>
          <w:sz w:val="22"/>
          <w:szCs w:val="22"/>
        </w:rPr>
        <w:t xml:space="preserve"> – concursuri@ms.ro</w:t>
      </w:r>
      <w:r w:rsidRPr="00BC03C3">
        <w:rPr>
          <w:rFonts w:ascii="Book Antiqua" w:hAnsi="Book Antiqua" w:cs="Book Antiqua"/>
          <w:sz w:val="22"/>
          <w:szCs w:val="22"/>
        </w:rPr>
        <w:t xml:space="preserve">, pe site-ul spitalului, </w:t>
      </w:r>
      <w:r w:rsidRPr="00B704C4">
        <w:rPr>
          <w:rFonts w:ascii="Book Antiqua" w:hAnsi="Book Antiqua" w:cs="Book Antiqua"/>
          <w:sz w:val="22"/>
          <w:szCs w:val="22"/>
          <w:u w:val="single"/>
        </w:rPr>
        <w:t>www.spitalonesti.ro</w:t>
      </w:r>
      <w:r>
        <w:rPr>
          <w:rFonts w:ascii="Book Antiqua" w:hAnsi="Book Antiqua" w:cs="Book Antiqua"/>
          <w:sz w:val="22"/>
          <w:szCs w:val="22"/>
        </w:rPr>
        <w:t xml:space="preserve"> ş</w:t>
      </w:r>
      <w:r w:rsidRPr="00BC03C3">
        <w:rPr>
          <w:rFonts w:ascii="Book Antiqua" w:hAnsi="Book Antiqua" w:cs="Book Antiqua"/>
          <w:sz w:val="22"/>
          <w:szCs w:val="22"/>
        </w:rPr>
        <w:t xml:space="preserve">i pe portalul </w:t>
      </w:r>
      <w:r>
        <w:rPr>
          <w:rFonts w:ascii="Book Antiqua" w:hAnsi="Book Antiqua" w:cs="Book Antiqua"/>
          <w:sz w:val="22"/>
          <w:szCs w:val="22"/>
        </w:rPr>
        <w:t>posturi@gov.ro.</w:t>
      </w:r>
    </w:p>
    <w:p w:rsidR="005E4DEE" w:rsidRPr="00C50CA9" w:rsidRDefault="005E4DEE" w:rsidP="00C50CA9">
      <w:pPr>
        <w:ind w:firstLine="720"/>
        <w:jc w:val="both"/>
        <w:rPr>
          <w:rFonts w:ascii="Book Antiqua" w:hAnsi="Book Antiqua" w:cs="Book Antiqua"/>
          <w:b/>
          <w:bCs/>
          <w:sz w:val="22"/>
          <w:szCs w:val="22"/>
        </w:rPr>
      </w:pPr>
      <w:r>
        <w:rPr>
          <w:rFonts w:ascii="Book Antiqua" w:hAnsi="Book Antiqua" w:cs="Book Antiqua"/>
          <w:b/>
          <w:bCs/>
          <w:sz w:val="22"/>
          <w:szCs w:val="22"/>
        </w:rPr>
        <w:t>Concursul se organizează î</w:t>
      </w:r>
      <w:r w:rsidRPr="00CD7B96">
        <w:rPr>
          <w:rFonts w:ascii="Book Antiqua" w:hAnsi="Book Antiqua" w:cs="Book Antiqua"/>
          <w:b/>
          <w:bCs/>
          <w:sz w:val="22"/>
          <w:szCs w:val="22"/>
        </w:rPr>
        <w:t>n maxim</w:t>
      </w:r>
      <w:r>
        <w:rPr>
          <w:rFonts w:ascii="Book Antiqua" w:hAnsi="Book Antiqua" w:cs="Book Antiqua"/>
          <w:b/>
          <w:bCs/>
          <w:sz w:val="22"/>
          <w:szCs w:val="22"/>
        </w:rPr>
        <w:t>um 30 de zile lucrătoare de la data publică</w:t>
      </w:r>
      <w:r w:rsidRPr="00CD7B96">
        <w:rPr>
          <w:rFonts w:ascii="Book Antiqua" w:hAnsi="Book Antiqua" w:cs="Book Antiqua"/>
          <w:b/>
          <w:bCs/>
          <w:sz w:val="22"/>
          <w:szCs w:val="22"/>
        </w:rPr>
        <w:t>rii</w:t>
      </w:r>
      <w:r>
        <w:rPr>
          <w:rFonts w:ascii="Book Antiqua" w:hAnsi="Book Antiqua" w:cs="Book Antiqua"/>
          <w:b/>
          <w:bCs/>
          <w:sz w:val="22"/>
          <w:szCs w:val="22"/>
        </w:rPr>
        <w:t xml:space="preserve"> anunţului, respectiv până la data de 05.02.2025; calendarul de concurs va fi publicat ulterior, în perioada 08.01.2025-05.02.2025, pe site-ul spitalului şi la sediu.</w:t>
      </w:r>
    </w:p>
    <w:p w:rsidR="005E4DEE" w:rsidRPr="00E758AC" w:rsidRDefault="005E4DEE" w:rsidP="00F12E04">
      <w:pPr>
        <w:ind w:firstLine="720"/>
        <w:jc w:val="both"/>
        <w:rPr>
          <w:rFonts w:ascii="Book Antiqua" w:hAnsi="Book Antiqua" w:cs="Book Antiqua"/>
          <w:sz w:val="22"/>
          <w:szCs w:val="22"/>
        </w:rPr>
      </w:pPr>
      <w:r w:rsidRPr="005B2F92">
        <w:rPr>
          <w:rFonts w:ascii="Book Antiqua" w:hAnsi="Book Antiqua" w:cs="Book Antiqua"/>
          <w:b/>
          <w:bCs/>
          <w:sz w:val="22"/>
          <w:szCs w:val="22"/>
        </w:rPr>
        <w:t>Dosarele de înscriere</w:t>
      </w:r>
      <w:r w:rsidRPr="00E758AC">
        <w:rPr>
          <w:rFonts w:ascii="Book Antiqua" w:hAnsi="Book Antiqua" w:cs="Book Antiqua"/>
          <w:sz w:val="22"/>
          <w:szCs w:val="22"/>
        </w:rPr>
        <w:t xml:space="preserve"> se depun la Serv. Resurs</w:t>
      </w:r>
      <w:r>
        <w:rPr>
          <w:rFonts w:ascii="Book Antiqua" w:hAnsi="Book Antiqua" w:cs="Book Antiqua"/>
          <w:sz w:val="22"/>
          <w:szCs w:val="22"/>
        </w:rPr>
        <w:t>e Umane-Birou Personal - Cam. 19.</w:t>
      </w:r>
      <w:r w:rsidRPr="00E758AC">
        <w:rPr>
          <w:rFonts w:ascii="Book Antiqua" w:hAnsi="Book Antiqua" w:cs="Book Antiqua"/>
          <w:sz w:val="22"/>
          <w:szCs w:val="22"/>
        </w:rPr>
        <w:t xml:space="preserve"> Rela</w:t>
      </w:r>
      <w:r w:rsidRPr="00E758AC">
        <w:rPr>
          <w:sz w:val="22"/>
          <w:szCs w:val="22"/>
        </w:rPr>
        <w:t>ț</w:t>
      </w:r>
      <w:r w:rsidRPr="00E758AC">
        <w:rPr>
          <w:rFonts w:ascii="Book Antiqua" w:hAnsi="Book Antiqua" w:cs="Book Antiqua"/>
          <w:sz w:val="22"/>
          <w:szCs w:val="22"/>
        </w:rPr>
        <w:t>ii suplimentare se ob</w:t>
      </w:r>
      <w:r w:rsidRPr="00E758AC">
        <w:rPr>
          <w:sz w:val="22"/>
          <w:szCs w:val="22"/>
        </w:rPr>
        <w:t>ț</w:t>
      </w:r>
      <w:r w:rsidRPr="00E758AC">
        <w:rPr>
          <w:rFonts w:ascii="Book Antiqua" w:hAnsi="Book Antiqua" w:cs="Book Antiqua"/>
          <w:sz w:val="22"/>
          <w:szCs w:val="22"/>
        </w:rPr>
        <w:t>in la sediul Spitalului Municipal ‘’Sf.</w:t>
      </w:r>
      <w:r>
        <w:rPr>
          <w:rFonts w:ascii="Book Antiqua" w:hAnsi="Book Antiqua" w:cs="Book Antiqua"/>
          <w:sz w:val="22"/>
          <w:szCs w:val="22"/>
        </w:rPr>
        <w:t xml:space="preserve"> </w:t>
      </w:r>
      <w:r w:rsidRPr="00E758AC">
        <w:rPr>
          <w:rFonts w:ascii="Book Antiqua" w:hAnsi="Book Antiqua" w:cs="Book Antiqua"/>
          <w:sz w:val="22"/>
          <w:szCs w:val="22"/>
        </w:rPr>
        <w:t>Ierarh dr.</w:t>
      </w:r>
      <w:r>
        <w:rPr>
          <w:rFonts w:ascii="Book Antiqua" w:hAnsi="Book Antiqua" w:cs="Book Antiqua"/>
          <w:sz w:val="22"/>
          <w:szCs w:val="22"/>
        </w:rPr>
        <w:t xml:space="preserve"> Luca” Oneş</w:t>
      </w:r>
      <w:r w:rsidRPr="00E758AC">
        <w:rPr>
          <w:rFonts w:ascii="Book Antiqua" w:hAnsi="Book Antiqua" w:cs="Book Antiqua"/>
          <w:sz w:val="22"/>
          <w:szCs w:val="22"/>
        </w:rPr>
        <w:t>ti, strada Perchiului  nr.1, telefon 0234/323111, interior 144.</w:t>
      </w:r>
    </w:p>
    <w:p w:rsidR="005E4DEE" w:rsidRDefault="005E4DEE" w:rsidP="00BC03C3">
      <w:pPr>
        <w:jc w:val="both"/>
        <w:rPr>
          <w:rFonts w:ascii="Book Antiqua" w:hAnsi="Book Antiqua" w:cs="Book Antiqua"/>
          <w:lang w:val="es-ES"/>
        </w:rPr>
      </w:pPr>
      <w:r>
        <w:rPr>
          <w:rFonts w:ascii="Book Antiqua" w:hAnsi="Book Antiqua" w:cs="Book Antiqua"/>
          <w:lang w:val="es-ES"/>
        </w:rPr>
        <w:t xml:space="preserve">                           </w:t>
      </w:r>
    </w:p>
    <w:p w:rsidR="005E4DEE" w:rsidRDefault="005E4DEE" w:rsidP="00BC03C3">
      <w:pPr>
        <w:jc w:val="both"/>
        <w:rPr>
          <w:rFonts w:ascii="Book Antiqua" w:hAnsi="Book Antiqua" w:cs="Book Antiqua"/>
          <w:sz w:val="22"/>
          <w:szCs w:val="22"/>
          <w:lang w:val="es-ES"/>
        </w:rPr>
      </w:pPr>
      <w:r w:rsidRPr="00EC0A15">
        <w:rPr>
          <w:rFonts w:ascii="Book Antiqua" w:hAnsi="Book Antiqua" w:cs="Book Antiqua"/>
          <w:sz w:val="22"/>
          <w:szCs w:val="22"/>
          <w:lang w:val="es-ES"/>
        </w:rPr>
        <w:t xml:space="preserve"> </w:t>
      </w:r>
    </w:p>
    <w:p w:rsidR="005E4DEE" w:rsidRDefault="005E4DEE" w:rsidP="00BC03C3">
      <w:pPr>
        <w:jc w:val="both"/>
        <w:rPr>
          <w:rFonts w:ascii="Book Antiqua" w:hAnsi="Book Antiqua" w:cs="Book Antiqua"/>
          <w:sz w:val="22"/>
          <w:szCs w:val="22"/>
          <w:lang w:val="es-ES"/>
        </w:rPr>
      </w:pPr>
    </w:p>
    <w:p w:rsidR="005E4DEE" w:rsidRDefault="005E4DEE" w:rsidP="00E35BB6">
      <w:pPr>
        <w:ind w:firstLine="720"/>
        <w:jc w:val="both"/>
        <w:rPr>
          <w:rFonts w:ascii="Book Antiqua" w:hAnsi="Book Antiqua" w:cs="Book Antiqua"/>
          <w:lang w:val="es-ES"/>
        </w:rPr>
      </w:pPr>
      <w:r w:rsidRPr="00EC0A15">
        <w:rPr>
          <w:rFonts w:ascii="Book Antiqua" w:hAnsi="Book Antiqua" w:cs="Book Antiqua"/>
          <w:sz w:val="22"/>
          <w:szCs w:val="22"/>
          <w:lang w:val="es-ES"/>
        </w:rPr>
        <w:t xml:space="preserve">Manager,                                                                   </w:t>
      </w:r>
      <w:r>
        <w:rPr>
          <w:rFonts w:ascii="Book Antiqua" w:hAnsi="Book Antiqua" w:cs="Book Antiqua"/>
          <w:sz w:val="22"/>
          <w:szCs w:val="22"/>
          <w:lang w:val="es-ES"/>
        </w:rPr>
        <w:t xml:space="preserve">          </w:t>
      </w:r>
      <w:r w:rsidRPr="00EC0A15">
        <w:rPr>
          <w:rFonts w:ascii="Book Antiqua" w:hAnsi="Book Antiqua" w:cs="Book Antiqua"/>
          <w:sz w:val="22"/>
          <w:szCs w:val="22"/>
          <w:lang w:val="es-ES"/>
        </w:rPr>
        <w:t>Şef Serv. R.U.N.O.S</w:t>
      </w:r>
      <w:r>
        <w:rPr>
          <w:rFonts w:ascii="Book Antiqua" w:hAnsi="Book Antiqua" w:cs="Book Antiqua"/>
          <w:sz w:val="22"/>
          <w:szCs w:val="22"/>
          <w:lang w:val="es-ES"/>
        </w:rPr>
        <w:t>.R.P</w:t>
      </w:r>
    </w:p>
    <w:p w:rsidR="005E4DEE" w:rsidRDefault="005E4DEE" w:rsidP="00BC03C3">
      <w:pPr>
        <w:jc w:val="both"/>
        <w:rPr>
          <w:rFonts w:ascii="Book Antiqua" w:hAnsi="Book Antiqua" w:cs="Book Antiqua"/>
          <w:sz w:val="22"/>
          <w:szCs w:val="22"/>
          <w:lang w:val="es-ES"/>
        </w:rPr>
      </w:pPr>
      <w:r>
        <w:rPr>
          <w:rFonts w:ascii="Book Antiqua" w:hAnsi="Book Antiqua" w:cs="Book Antiqua"/>
          <w:sz w:val="22"/>
          <w:szCs w:val="22"/>
          <w:lang w:val="es-ES"/>
        </w:rPr>
        <w:t>Ec. Nicolcea Gelu Titel</w:t>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t xml:space="preserve">             </w:t>
      </w:r>
      <w:r>
        <w:rPr>
          <w:rFonts w:ascii="Book Antiqua" w:hAnsi="Book Antiqua" w:cs="Book Antiqua"/>
          <w:sz w:val="22"/>
          <w:szCs w:val="22"/>
          <w:lang w:val="es-ES"/>
        </w:rPr>
        <w:tab/>
      </w:r>
      <w:r>
        <w:rPr>
          <w:rFonts w:ascii="Book Antiqua" w:hAnsi="Book Antiqua" w:cs="Book Antiqua"/>
          <w:sz w:val="22"/>
          <w:szCs w:val="22"/>
          <w:lang w:val="es-ES"/>
        </w:rPr>
        <w:tab/>
        <w:t xml:space="preserve">  Ec. Lupaş Laura</w:t>
      </w:r>
    </w:p>
    <w:p w:rsidR="005E4DEE" w:rsidRPr="00E758AC" w:rsidRDefault="005E4DEE" w:rsidP="00BC03C3">
      <w:pPr>
        <w:jc w:val="both"/>
        <w:rPr>
          <w:rFonts w:ascii="Book Antiqua" w:hAnsi="Book Antiqua" w:cs="Book Antiqua"/>
          <w:sz w:val="22"/>
          <w:szCs w:val="22"/>
          <w:lang w:val="es-ES"/>
        </w:rPr>
      </w:pPr>
    </w:p>
    <w:bookmarkEnd w:id="0"/>
    <w:p w:rsidR="005E4DEE" w:rsidRPr="00E758AC" w:rsidRDefault="005E4DEE" w:rsidP="00BC03C3">
      <w:pPr>
        <w:ind w:left="720"/>
        <w:jc w:val="both"/>
        <w:rPr>
          <w:rFonts w:ascii="Book Antiqua" w:hAnsi="Book Antiqua" w:cs="Book Antiqua"/>
          <w:sz w:val="22"/>
          <w:szCs w:val="22"/>
          <w:lang w:val="es-ES"/>
        </w:rPr>
      </w:pPr>
    </w:p>
    <w:p w:rsidR="005E4DEE" w:rsidRPr="00930228" w:rsidRDefault="005E4DEE" w:rsidP="006C1DCC">
      <w:pPr>
        <w:ind w:left="720"/>
        <w:jc w:val="both"/>
        <w:rPr>
          <w:rFonts w:ascii="Book Antiqua" w:hAnsi="Book Antiqua" w:cs="Book Antiqua"/>
          <w:lang w:val="es-ES"/>
        </w:rPr>
      </w:pPr>
      <w:r w:rsidRPr="00930228">
        <w:rPr>
          <w:rFonts w:ascii="Book Antiqua" w:hAnsi="Book Antiqua" w:cs="Book Antiqua"/>
          <w:lang w:val="es-ES"/>
        </w:rPr>
        <w:tab/>
        <w:t xml:space="preserve">                  </w:t>
      </w:r>
    </w:p>
    <w:p w:rsidR="005E4DEE" w:rsidRDefault="005E4DEE" w:rsidP="00BC03C3">
      <w:pPr>
        <w:jc w:val="both"/>
        <w:rPr>
          <w:rFonts w:ascii="Book Antiqua" w:hAnsi="Book Antiqua" w:cs="Book Antiqua"/>
          <w:sz w:val="22"/>
          <w:szCs w:val="22"/>
        </w:rPr>
      </w:pPr>
    </w:p>
    <w:p w:rsidR="005E4DEE" w:rsidRDefault="005E4DEE" w:rsidP="00BC03C3">
      <w:pPr>
        <w:jc w:val="both"/>
        <w:rPr>
          <w:rFonts w:ascii="Book Antiqua" w:hAnsi="Book Antiqua" w:cs="Book Antiqua"/>
          <w:sz w:val="22"/>
          <w:szCs w:val="22"/>
        </w:rPr>
      </w:pPr>
    </w:p>
    <w:p w:rsidR="005E4DEE" w:rsidRDefault="005E4DEE" w:rsidP="00BC03C3">
      <w:pPr>
        <w:jc w:val="both"/>
        <w:rPr>
          <w:rFonts w:ascii="Book Antiqua" w:hAnsi="Book Antiqua" w:cs="Book Antiqua"/>
          <w:sz w:val="22"/>
          <w:szCs w:val="22"/>
        </w:rPr>
      </w:pPr>
    </w:p>
    <w:p w:rsidR="005E4DEE" w:rsidRDefault="005E4DEE" w:rsidP="00BC03C3">
      <w:pPr>
        <w:jc w:val="both"/>
        <w:rPr>
          <w:rFonts w:ascii="Book Antiqua" w:hAnsi="Book Antiqua" w:cs="Book Antiqua"/>
          <w:sz w:val="22"/>
          <w:szCs w:val="22"/>
        </w:rPr>
      </w:pPr>
    </w:p>
    <w:p w:rsidR="005E4DEE" w:rsidRDefault="005E4DEE" w:rsidP="00BC03C3">
      <w:pPr>
        <w:jc w:val="both"/>
        <w:rPr>
          <w:rFonts w:ascii="Book Antiqua" w:hAnsi="Book Antiqua" w:cs="Book Antiqua"/>
          <w:sz w:val="22"/>
          <w:szCs w:val="22"/>
        </w:rPr>
      </w:pPr>
    </w:p>
    <w:p w:rsidR="005E4DEE" w:rsidRDefault="005E4DEE" w:rsidP="00BC03C3">
      <w:pPr>
        <w:jc w:val="both"/>
        <w:rPr>
          <w:rFonts w:ascii="Book Antiqua" w:hAnsi="Book Antiqua" w:cs="Book Antiqua"/>
          <w:sz w:val="22"/>
          <w:szCs w:val="22"/>
        </w:rPr>
      </w:pPr>
    </w:p>
    <w:p w:rsidR="005E4DEE" w:rsidRPr="008F11E9" w:rsidRDefault="005E4DEE" w:rsidP="00997296">
      <w:pPr>
        <w:rPr>
          <w:rFonts w:ascii="Book Antiqua" w:hAnsi="Book Antiqua" w:cs="Book Antiqua"/>
          <w:sz w:val="22"/>
          <w:szCs w:val="22"/>
        </w:rPr>
      </w:pPr>
    </w:p>
    <w:p w:rsidR="005E4DEE" w:rsidRDefault="005E4DEE" w:rsidP="008D1CF6">
      <w:pPr>
        <w:spacing w:line="276" w:lineRule="auto"/>
        <w:rPr>
          <w:b/>
          <w:bCs/>
          <w:sz w:val="28"/>
          <w:szCs w:val="28"/>
        </w:rPr>
      </w:pPr>
      <w:bookmarkStart w:id="1" w:name="bookmark112"/>
      <w:r w:rsidRPr="008D1CF6">
        <w:rPr>
          <w:b/>
          <w:bCs/>
          <w:sz w:val="28"/>
          <w:szCs w:val="28"/>
        </w:rPr>
        <w:t xml:space="preserve">                                         </w:t>
      </w:r>
      <w:r>
        <w:rPr>
          <w:b/>
          <w:bCs/>
          <w:sz w:val="28"/>
          <w:szCs w:val="28"/>
        </w:rPr>
        <w:t xml:space="preserve">              </w:t>
      </w:r>
    </w:p>
    <w:p w:rsidR="005E4DEE" w:rsidRDefault="005E4DEE" w:rsidP="008D24EB">
      <w:pPr>
        <w:spacing w:line="276" w:lineRule="auto"/>
        <w:ind w:left="3600"/>
        <w:rPr>
          <w:b/>
          <w:bCs/>
          <w:sz w:val="28"/>
          <w:szCs w:val="28"/>
        </w:rPr>
      </w:pPr>
      <w:r>
        <w:rPr>
          <w:b/>
          <w:bCs/>
          <w:sz w:val="28"/>
          <w:szCs w:val="28"/>
        </w:rPr>
        <w:t xml:space="preserve">    </w:t>
      </w:r>
    </w:p>
    <w:p w:rsidR="005E4DEE" w:rsidRDefault="005E4DEE" w:rsidP="008D24EB">
      <w:pPr>
        <w:spacing w:line="276" w:lineRule="auto"/>
        <w:ind w:left="3600"/>
        <w:rPr>
          <w:b/>
          <w:bCs/>
          <w:sz w:val="28"/>
          <w:szCs w:val="28"/>
        </w:rPr>
      </w:pPr>
    </w:p>
    <w:p w:rsidR="005E4DEE" w:rsidRDefault="005E4DEE" w:rsidP="008D24EB">
      <w:pPr>
        <w:spacing w:line="276" w:lineRule="auto"/>
        <w:ind w:left="3600"/>
        <w:rPr>
          <w:b/>
          <w:bCs/>
          <w:sz w:val="28"/>
          <w:szCs w:val="28"/>
        </w:rPr>
      </w:pPr>
    </w:p>
    <w:p w:rsidR="005E4DEE" w:rsidRDefault="005E4DEE" w:rsidP="0081412B">
      <w:pPr>
        <w:spacing w:line="276" w:lineRule="auto"/>
        <w:rPr>
          <w:b/>
          <w:bCs/>
          <w:sz w:val="28"/>
          <w:szCs w:val="28"/>
        </w:rPr>
      </w:pPr>
    </w:p>
    <w:p w:rsidR="005E4DEE" w:rsidRDefault="005E4DEE" w:rsidP="0081412B">
      <w:pPr>
        <w:spacing w:line="276" w:lineRule="auto"/>
        <w:rPr>
          <w:b/>
          <w:bCs/>
          <w:sz w:val="28"/>
          <w:szCs w:val="28"/>
        </w:rPr>
      </w:pPr>
    </w:p>
    <w:p w:rsidR="005E4DEE" w:rsidRDefault="005E4DEE" w:rsidP="0081412B">
      <w:pPr>
        <w:spacing w:line="276" w:lineRule="auto"/>
        <w:rPr>
          <w:b/>
          <w:bCs/>
          <w:sz w:val="28"/>
          <w:szCs w:val="28"/>
        </w:rPr>
      </w:pPr>
    </w:p>
    <w:p w:rsidR="005E4DEE" w:rsidRDefault="005E4DEE" w:rsidP="0081412B">
      <w:pPr>
        <w:spacing w:line="276" w:lineRule="auto"/>
        <w:rPr>
          <w:b/>
          <w:bCs/>
          <w:sz w:val="28"/>
          <w:szCs w:val="28"/>
        </w:rPr>
      </w:pPr>
    </w:p>
    <w:p w:rsidR="005E4DEE" w:rsidRDefault="005E4DEE" w:rsidP="0081412B">
      <w:pPr>
        <w:spacing w:line="276" w:lineRule="auto"/>
        <w:rPr>
          <w:b/>
          <w:bCs/>
          <w:sz w:val="28"/>
          <w:szCs w:val="28"/>
        </w:rPr>
      </w:pPr>
    </w:p>
    <w:p w:rsidR="005E4DEE" w:rsidRDefault="005E4DEE" w:rsidP="0081412B">
      <w:pPr>
        <w:spacing w:line="276" w:lineRule="auto"/>
        <w:rPr>
          <w:b/>
          <w:bCs/>
          <w:sz w:val="28"/>
          <w:szCs w:val="28"/>
        </w:rPr>
      </w:pPr>
    </w:p>
    <w:p w:rsidR="005E4DEE" w:rsidRDefault="005E4DEE" w:rsidP="0081412B">
      <w:pPr>
        <w:spacing w:line="276" w:lineRule="auto"/>
        <w:rPr>
          <w:b/>
          <w:bCs/>
          <w:sz w:val="28"/>
          <w:szCs w:val="28"/>
        </w:rPr>
      </w:pPr>
    </w:p>
    <w:p w:rsidR="005E4DEE" w:rsidRPr="00795985" w:rsidRDefault="005E4DEE" w:rsidP="00D07A6D">
      <w:pPr>
        <w:spacing w:line="276" w:lineRule="auto"/>
        <w:ind w:left="3600"/>
        <w:rPr>
          <w:rFonts w:ascii="Book Antiqua" w:hAnsi="Book Antiqua" w:cs="Book Antiqua"/>
          <w:color w:val="000000"/>
          <w:sz w:val="20"/>
          <w:szCs w:val="20"/>
        </w:rPr>
      </w:pPr>
      <w:r>
        <w:rPr>
          <w:b/>
          <w:bCs/>
          <w:sz w:val="28"/>
          <w:szCs w:val="28"/>
        </w:rPr>
        <w:t xml:space="preserve">  </w:t>
      </w:r>
      <w:r w:rsidRPr="00795985">
        <w:rPr>
          <w:b/>
          <w:bCs/>
          <w:sz w:val="22"/>
          <w:szCs w:val="22"/>
        </w:rPr>
        <w:t>ANEXA NR. 2</w:t>
      </w:r>
      <w:bookmarkEnd w:id="1"/>
    </w:p>
    <w:p w:rsidR="005E4DEE" w:rsidRPr="008D1CF6" w:rsidRDefault="005E4DEE" w:rsidP="008D1CF6">
      <w:pPr>
        <w:spacing w:line="276" w:lineRule="auto"/>
        <w:rPr>
          <w:rFonts w:ascii="Book Antiqua" w:hAnsi="Book Antiqua" w:cs="Book Antiqua"/>
          <w:color w:val="000000"/>
        </w:rPr>
      </w:pPr>
      <w:r w:rsidRPr="008D1CF6">
        <w:rPr>
          <w:rFonts w:ascii="Book Antiqua" w:hAnsi="Book Antiqua" w:cs="Book Antiqua"/>
          <w:color w:val="000000"/>
        </w:rPr>
        <w:t xml:space="preserve">                                                          Formular de înscriere</w:t>
      </w:r>
    </w:p>
    <w:p w:rsidR="005E4DEE" w:rsidRPr="008D1CF6" w:rsidRDefault="005E4DEE" w:rsidP="008D1CF6">
      <w:pPr>
        <w:spacing w:line="276" w:lineRule="auto"/>
        <w:rPr>
          <w:rFonts w:ascii="Book Antiqua" w:hAnsi="Book Antiqua" w:cs="Book Antiqua"/>
          <w:color w:val="000000"/>
          <w:sz w:val="22"/>
          <w:szCs w:val="22"/>
        </w:rPr>
      </w:pPr>
    </w:p>
    <w:p w:rsidR="005E4DEE" w:rsidRPr="004D099F" w:rsidRDefault="005E4DEE" w:rsidP="00997296">
      <w:pPr>
        <w:spacing w:line="276" w:lineRule="auto"/>
        <w:rPr>
          <w:rFonts w:ascii="Book Antiqua" w:hAnsi="Book Antiqua" w:cs="Book Antiqua"/>
          <w:b/>
          <w:bCs/>
          <w:sz w:val="18"/>
          <w:szCs w:val="18"/>
        </w:rPr>
      </w:pPr>
      <w:r w:rsidRPr="008F11E9">
        <w:rPr>
          <w:rFonts w:ascii="Book Antiqua" w:hAnsi="Book Antiqua" w:cs="Book Antiqua"/>
          <w:color w:val="000000"/>
          <w:sz w:val="22"/>
          <w:szCs w:val="22"/>
        </w:rPr>
        <w:t xml:space="preserve">Autoritatea sau instituţia publică: </w:t>
      </w:r>
      <w:r w:rsidRPr="004D099F">
        <w:rPr>
          <w:rFonts w:ascii="Book Antiqua" w:hAnsi="Book Antiqua" w:cs="Book Antiqua"/>
          <w:b/>
          <w:bCs/>
          <w:color w:val="000000"/>
          <w:sz w:val="18"/>
          <w:szCs w:val="18"/>
        </w:rPr>
        <w:t>SPITALUL MUNICIPAL “SF. IERARH DR. LUCA” ONEŞTI</w:t>
      </w:r>
    </w:p>
    <w:p w:rsidR="005E4DEE" w:rsidRPr="008F11E9" w:rsidRDefault="005E4DEE"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Funcţia solicitată</w:t>
      </w:r>
      <w:r w:rsidRPr="008F11E9">
        <w:rPr>
          <w:rFonts w:ascii="Book Antiqua" w:hAnsi="Book Antiqua" w:cs="Book Antiqua"/>
          <w:color w:val="000000"/>
          <w:sz w:val="22"/>
          <w:szCs w:val="22"/>
        </w:rPr>
        <w:t>:</w:t>
      </w:r>
      <w:r>
        <w:rPr>
          <w:rFonts w:ascii="Book Antiqua" w:hAnsi="Book Antiqua" w:cs="Book Antiqua"/>
          <w:color w:val="000000"/>
          <w:sz w:val="22"/>
          <w:szCs w:val="22"/>
        </w:rPr>
        <w:t xml:space="preserve"> medic ____________- specialitatea</w:t>
      </w:r>
      <w:r w:rsidRPr="008F11E9">
        <w:rPr>
          <w:rFonts w:ascii="Book Antiqua" w:hAnsi="Book Antiqua" w:cs="Book Antiqua"/>
          <w:color w:val="000000"/>
          <w:sz w:val="22"/>
          <w:szCs w:val="22"/>
        </w:rPr>
        <w:t>______________________________________</w:t>
      </w:r>
    </w:p>
    <w:p w:rsidR="005E4DEE" w:rsidRPr="006E3ADE" w:rsidRDefault="005E4DEE"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Data organizării concursului</w:t>
      </w:r>
      <w:r>
        <w:rPr>
          <w:rFonts w:ascii="Book Antiqua" w:hAnsi="Book Antiqua" w:cs="Book Antiqua"/>
          <w:color w:val="000000"/>
          <w:sz w:val="22"/>
          <w:szCs w:val="22"/>
        </w:rPr>
        <w:t xml:space="preserve">: </w:t>
      </w:r>
      <w:r w:rsidRPr="008F11E9">
        <w:rPr>
          <w:rFonts w:ascii="Book Antiqua" w:hAnsi="Book Antiqua" w:cs="Book Antiqua"/>
          <w:color w:val="000000"/>
          <w:sz w:val="22"/>
          <w:szCs w:val="22"/>
        </w:rPr>
        <w:t xml:space="preserve"> </w:t>
      </w:r>
      <w:r w:rsidRPr="006E3ADE">
        <w:rPr>
          <w:rFonts w:ascii="Book Antiqua" w:hAnsi="Book Antiqua" w:cs="Book Antiqua"/>
          <w:color w:val="000000"/>
          <w:sz w:val="22"/>
          <w:szCs w:val="22"/>
        </w:rPr>
        <w:t>proba scrisă va fi sustinuta in data de</w:t>
      </w:r>
      <w:r>
        <w:rPr>
          <w:rFonts w:ascii="Book Antiqua" w:hAnsi="Book Antiqua" w:cs="Book Antiqua"/>
          <w:color w:val="000000"/>
          <w:sz w:val="22"/>
          <w:szCs w:val="22"/>
        </w:rPr>
        <w:t xml:space="preserve"> _________ şi proba clinică/practică</w:t>
      </w:r>
      <w:r w:rsidRPr="006E3ADE">
        <w:rPr>
          <w:rFonts w:ascii="Book Antiqua" w:hAnsi="Book Antiqua" w:cs="Book Antiqua"/>
          <w:color w:val="000000"/>
          <w:sz w:val="22"/>
          <w:szCs w:val="22"/>
        </w:rPr>
        <w:t xml:space="preserve"> va fi sustinut</w:t>
      </w:r>
      <w:r>
        <w:rPr>
          <w:rFonts w:ascii="Calibri" w:hAnsi="Calibri" w:cs="Calibri"/>
          <w:color w:val="000000"/>
          <w:sz w:val="22"/>
          <w:szCs w:val="22"/>
        </w:rPr>
        <w:t>ă</w:t>
      </w:r>
      <w:r w:rsidRPr="006E3ADE">
        <w:rPr>
          <w:rFonts w:ascii="Book Antiqua" w:hAnsi="Book Antiqua" w:cs="Book Antiqua"/>
          <w:color w:val="000000"/>
          <w:sz w:val="22"/>
          <w:szCs w:val="22"/>
        </w:rPr>
        <w:t xml:space="preserve"> in data de</w:t>
      </w:r>
      <w:r>
        <w:rPr>
          <w:rFonts w:ascii="Book Antiqua" w:hAnsi="Book Antiqua" w:cs="Book Antiqua"/>
          <w:color w:val="000000"/>
          <w:sz w:val="22"/>
          <w:szCs w:val="22"/>
        </w:rPr>
        <w:t xml:space="preserve"> ____________</w:t>
      </w:r>
      <w:r w:rsidRPr="006E3ADE">
        <w:rPr>
          <w:rFonts w:ascii="Book Antiqua" w:hAnsi="Book Antiqua" w:cs="Book Antiqua"/>
          <w:color w:val="000000"/>
          <w:sz w:val="22"/>
          <w:szCs w:val="22"/>
        </w:rPr>
        <w:t>;</w:t>
      </w:r>
    </w:p>
    <w:p w:rsidR="005E4DEE" w:rsidRPr="008F11E9" w:rsidRDefault="005E4DEE"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Numele şi prenumele candidatului</w:t>
      </w:r>
      <w:r w:rsidRPr="008F11E9">
        <w:rPr>
          <w:rFonts w:ascii="Book Antiqua" w:hAnsi="Book Antiqua" w:cs="Book Antiqua"/>
          <w:color w:val="000000"/>
          <w:sz w:val="22"/>
          <w:szCs w:val="22"/>
        </w:rPr>
        <w:t>: _________________________________________________</w:t>
      </w:r>
    </w:p>
    <w:p w:rsidR="005E4DEE" w:rsidRPr="008F11E9" w:rsidRDefault="005E4DEE"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Datele de contact ale candidatului</w:t>
      </w:r>
      <w:r w:rsidRPr="008F11E9">
        <w:rPr>
          <w:rFonts w:ascii="Book Antiqua" w:hAnsi="Book Antiqua" w:cs="Book Antiqua"/>
          <w:color w:val="000000"/>
          <w:sz w:val="22"/>
          <w:szCs w:val="22"/>
        </w:rPr>
        <w:t xml:space="preserve"> (Se utilizează pentru comunicarea cu privire la concurs.):</w:t>
      </w:r>
    </w:p>
    <w:p w:rsidR="005E4DEE" w:rsidRPr="008F11E9" w:rsidRDefault="005E4DEE"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Adresa:</w:t>
      </w:r>
    </w:p>
    <w:p w:rsidR="005E4DEE" w:rsidRPr="008F11E9" w:rsidRDefault="005E4DEE"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E-mail:</w:t>
      </w:r>
    </w:p>
    <w:p w:rsidR="005E4DEE" w:rsidRPr="008F11E9" w:rsidRDefault="005E4DEE"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Telefon:</w:t>
      </w:r>
    </w:p>
    <w:p w:rsidR="005E4DEE" w:rsidRPr="008F11E9" w:rsidRDefault="005E4DEE"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Persoane de contact pentru recomandari:</w:t>
      </w:r>
    </w:p>
    <w:p w:rsidR="005E4DEE" w:rsidRPr="00504A6E" w:rsidRDefault="005E4DEE"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NUMELE PRENUMELE:</w:t>
      </w:r>
    </w:p>
    <w:p w:rsidR="005E4DEE" w:rsidRPr="00504A6E" w:rsidRDefault="005E4DEE"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INSTITUŢIA:</w:t>
      </w:r>
    </w:p>
    <w:p w:rsidR="005E4DEE" w:rsidRPr="00504A6E" w:rsidRDefault="005E4DEE"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FUNCŢIA:</w:t>
      </w:r>
    </w:p>
    <w:p w:rsidR="005E4DEE" w:rsidRPr="008F11E9" w:rsidRDefault="005E4DEE"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22"/>
          <w:szCs w:val="22"/>
        </w:rPr>
      </w:pPr>
      <w:r w:rsidRPr="00504A6E">
        <w:rPr>
          <w:rFonts w:ascii="Book Antiqua" w:hAnsi="Book Antiqua" w:cs="Book Antiqua"/>
          <w:color w:val="000000"/>
          <w:sz w:val="18"/>
          <w:szCs w:val="18"/>
        </w:rPr>
        <w:t>NR.TEL.:</w:t>
      </w:r>
    </w:p>
    <w:p w:rsidR="005E4DEE" w:rsidRPr="008F11E9" w:rsidRDefault="005E4DEE"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sz w:val="22"/>
          <w:szCs w:val="22"/>
        </w:rPr>
      </w:pPr>
    </w:p>
    <w:p w:rsidR="005E4DEE" w:rsidRPr="008F11E9" w:rsidRDefault="005E4DEE"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Anexez prezentei cereri dosarul cu actele solicitate.</w:t>
      </w:r>
    </w:p>
    <w:p w:rsidR="005E4DEE" w:rsidRPr="008F11E9" w:rsidRDefault="005E4DEE"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Menţionez că am luat cunostinţa de condiţiile de desfăşurare a concursului.</w:t>
      </w:r>
    </w:p>
    <w:p w:rsidR="005E4DEE" w:rsidRPr="008F11E9" w:rsidRDefault="005E4DEE"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 xml:space="preserve">Cunoscând prevederile </w:t>
      </w:r>
      <w:r w:rsidRPr="008F11E9">
        <w:rPr>
          <w:rStyle w:val="Bodytext2"/>
          <w:rFonts w:ascii="Book Antiqua" w:hAnsi="Book Antiqua" w:cs="Book Antiqua"/>
          <w:sz w:val="22"/>
          <w:szCs w:val="22"/>
        </w:rPr>
        <w:t xml:space="preserve">art. 4 pet. 2 </w:t>
      </w:r>
      <w:r w:rsidRPr="008F11E9">
        <w:rPr>
          <w:rFonts w:ascii="Book Antiqua" w:hAnsi="Book Antiqua" w:cs="Book Antiqua"/>
          <w:color w:val="000000"/>
          <w:sz w:val="22"/>
          <w:szCs w:val="22"/>
        </w:rPr>
        <w:t xml:space="preserve">şi </w:t>
      </w:r>
      <w:r w:rsidRPr="008F11E9">
        <w:rPr>
          <w:rStyle w:val="Bodytext2"/>
          <w:rFonts w:ascii="Book Antiqua" w:hAnsi="Book Antiqua" w:cs="Book Antiqua"/>
          <w:sz w:val="22"/>
          <w:szCs w:val="22"/>
        </w:rPr>
        <w:t>11 s</w:t>
      </w:r>
      <w:r w:rsidRPr="008F11E9">
        <w:rPr>
          <w:rFonts w:ascii="Book Antiqua" w:hAnsi="Book Antiqua" w:cs="Book Antiqua"/>
          <w:color w:val="000000"/>
          <w:sz w:val="22"/>
          <w:szCs w:val="22"/>
        </w:rPr>
        <w:t xml:space="preserve">i </w:t>
      </w:r>
      <w:r w:rsidRPr="008F11E9">
        <w:rPr>
          <w:rStyle w:val="Bodytext2"/>
          <w:rFonts w:ascii="Book Antiqua" w:hAnsi="Book Antiqua" w:cs="Book Antiqua"/>
          <w:sz w:val="22"/>
          <w:szCs w:val="22"/>
        </w:rPr>
        <w:t xml:space="preserve">art. 6 alin. (1) lit. a) din Regulamentul (UE) 2016/679 </w:t>
      </w:r>
      <w:r w:rsidRPr="008F11E9">
        <w:rPr>
          <w:rFonts w:ascii="Book Antiqua" w:hAnsi="Book Antiqua" w:cs="Book Antiqua"/>
          <w:color w:val="000000"/>
          <w:sz w:val="22"/>
          <w:szCs w:val="22"/>
        </w:rPr>
        <w:t xml:space="preserve">al Parlamentului European şi al Consiliului din 27 aprilie 2016 privind protecţia persoanelor fizice în ceea ce priveşte prelucrarea datelor cu caracter personal şi privind libera circulaţie a acestor date şi de abrogare a </w:t>
      </w:r>
      <w:r w:rsidRPr="008F11E9">
        <w:rPr>
          <w:rStyle w:val="Bodytext2"/>
          <w:rFonts w:ascii="Book Antiqua" w:hAnsi="Book Antiqua" w:cs="Book Antiqua"/>
          <w:sz w:val="22"/>
          <w:szCs w:val="22"/>
        </w:rPr>
        <w:t xml:space="preserve">Directivei 95/46/CE (Regulamentul general </w:t>
      </w:r>
      <w:r w:rsidRPr="008F11E9">
        <w:rPr>
          <w:rFonts w:ascii="Book Antiqua" w:hAnsi="Book Antiqua" w:cs="Book Antiqua"/>
          <w:color w:val="000000"/>
          <w:sz w:val="22"/>
          <w:szCs w:val="22"/>
        </w:rPr>
        <w:t>privind protecţia datelor), în ceea ce priveşte consimţământul cu privire la prelucrarea datelor cu caracter personal declar următoarele:</w:t>
      </w:r>
    </w:p>
    <w:p w:rsidR="005E4DEE" w:rsidRPr="008F11E9" w:rsidRDefault="005E4DEE"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Îmi exprim consimţământul [ ____ ]</w:t>
      </w:r>
    </w:p>
    <w:p w:rsidR="005E4DEE" w:rsidRPr="008F11E9" w:rsidRDefault="005E4DEE"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Nu îmi exprim consimţământul [ ____ ] cu privire la transmiterea informaţiilor şi documentelor, inclusiv date cu caracter personal necesare îndeplinirii atribuţiilor membrilor comisiei de concurs, membrilor comisiei de soluţionare a contestaţiilor şi ale secretarului, în format electronic.</w:t>
      </w:r>
    </w:p>
    <w:p w:rsidR="005E4DEE" w:rsidRPr="008F11E9" w:rsidRDefault="005E4DEE" w:rsidP="00997296">
      <w:pPr>
        <w:tabs>
          <w:tab w:val="left" w:leader="dot" w:pos="3893"/>
        </w:tabs>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Declar pe propria răspundere ca în perioada lucrată nu mi s-a aplicat nicio sancţiune disciplinară/mi s-a aplicat sancţiunea disciplinară ___________</w:t>
      </w:r>
    </w:p>
    <w:p w:rsidR="005E4DEE" w:rsidRPr="008F11E9" w:rsidRDefault="005E4DEE"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 xml:space="preserve">Declar pe propria răspundere, cunoscând prevederile </w:t>
      </w:r>
      <w:r w:rsidRPr="008F11E9">
        <w:rPr>
          <w:rStyle w:val="Bodytext2"/>
          <w:rFonts w:ascii="Book Antiqua" w:hAnsi="Book Antiqua" w:cs="Book Antiqua"/>
          <w:sz w:val="22"/>
          <w:szCs w:val="22"/>
        </w:rPr>
        <w:t xml:space="preserve">art. 326 din Codul penal </w:t>
      </w:r>
      <w:r w:rsidRPr="008F11E9">
        <w:rPr>
          <w:rFonts w:ascii="Book Antiqua" w:hAnsi="Book Antiqua" w:cs="Book Antiqua"/>
          <w:color w:val="000000"/>
          <w:sz w:val="22"/>
          <w:szCs w:val="22"/>
        </w:rPr>
        <w:t>cu privire la falsul în declaraţii, că datele furnizate în acest formular sunt adevărate.</w:t>
      </w:r>
    </w:p>
    <w:p w:rsidR="005E4DEE" w:rsidRPr="008F11E9" w:rsidRDefault="005E4DEE" w:rsidP="00997296">
      <w:pPr>
        <w:spacing w:line="276" w:lineRule="auto"/>
        <w:ind w:right="20"/>
        <w:jc w:val="both"/>
        <w:rPr>
          <w:rFonts w:ascii="Book Antiqua" w:hAnsi="Book Antiqua" w:cs="Book Antiqua"/>
          <w:color w:val="000000"/>
          <w:sz w:val="22"/>
          <w:szCs w:val="22"/>
        </w:rPr>
      </w:pPr>
    </w:p>
    <w:sectPr w:rsidR="005E4DEE" w:rsidRPr="008F11E9" w:rsidSect="00463360">
      <w:head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EE" w:rsidRDefault="005E4DEE" w:rsidP="006E006A">
      <w:r>
        <w:separator/>
      </w:r>
    </w:p>
  </w:endnote>
  <w:endnote w:type="continuationSeparator" w:id="0">
    <w:p w:rsidR="005E4DEE" w:rsidRDefault="005E4DEE" w:rsidP="006E00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EE" w:rsidRDefault="005E4DEE" w:rsidP="006E006A">
      <w:r>
        <w:separator/>
      </w:r>
    </w:p>
  </w:footnote>
  <w:footnote w:type="continuationSeparator" w:id="0">
    <w:p w:rsidR="005E4DEE" w:rsidRDefault="005E4DEE" w:rsidP="006E0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EE" w:rsidRDefault="005E4D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61.25pt;height: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198"/>
    <w:multiLevelType w:val="hybridMultilevel"/>
    <w:tmpl w:val="5CF4701C"/>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1784FE3"/>
    <w:multiLevelType w:val="hybridMultilevel"/>
    <w:tmpl w:val="F85683E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59782B51"/>
    <w:multiLevelType w:val="hybridMultilevel"/>
    <w:tmpl w:val="381AA936"/>
    <w:lvl w:ilvl="0" w:tplc="5AE43A34">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4597C52"/>
    <w:multiLevelType w:val="hybridMultilevel"/>
    <w:tmpl w:val="729EA04A"/>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06A"/>
    <w:rsid w:val="00000871"/>
    <w:rsid w:val="00005242"/>
    <w:rsid w:val="00023EDE"/>
    <w:rsid w:val="00073EDE"/>
    <w:rsid w:val="0008740C"/>
    <w:rsid w:val="000A5A6E"/>
    <w:rsid w:val="000B36B3"/>
    <w:rsid w:val="000C1D65"/>
    <w:rsid w:val="001043B7"/>
    <w:rsid w:val="00110C95"/>
    <w:rsid w:val="00111F37"/>
    <w:rsid w:val="001217FC"/>
    <w:rsid w:val="00122B43"/>
    <w:rsid w:val="00167028"/>
    <w:rsid w:val="001860E8"/>
    <w:rsid w:val="001A3DFD"/>
    <w:rsid w:val="001A6FED"/>
    <w:rsid w:val="001B0AA5"/>
    <w:rsid w:val="001C4B76"/>
    <w:rsid w:val="001E66A7"/>
    <w:rsid w:val="001F490C"/>
    <w:rsid w:val="00201DEF"/>
    <w:rsid w:val="00210183"/>
    <w:rsid w:val="00216ECE"/>
    <w:rsid w:val="00222C7E"/>
    <w:rsid w:val="00242730"/>
    <w:rsid w:val="002716C8"/>
    <w:rsid w:val="00274CC5"/>
    <w:rsid w:val="002A466D"/>
    <w:rsid w:val="002B052A"/>
    <w:rsid w:val="002C4978"/>
    <w:rsid w:val="002C77E6"/>
    <w:rsid w:val="002D1BFD"/>
    <w:rsid w:val="00337C25"/>
    <w:rsid w:val="00357FEE"/>
    <w:rsid w:val="003644D6"/>
    <w:rsid w:val="003A58AF"/>
    <w:rsid w:val="003A6788"/>
    <w:rsid w:val="003A6A7E"/>
    <w:rsid w:val="003B6B04"/>
    <w:rsid w:val="00407428"/>
    <w:rsid w:val="00417D03"/>
    <w:rsid w:val="004320A4"/>
    <w:rsid w:val="00433ABF"/>
    <w:rsid w:val="00463360"/>
    <w:rsid w:val="004713FE"/>
    <w:rsid w:val="00471C3D"/>
    <w:rsid w:val="004757A3"/>
    <w:rsid w:val="004872B5"/>
    <w:rsid w:val="004977CC"/>
    <w:rsid w:val="004A248F"/>
    <w:rsid w:val="004C693A"/>
    <w:rsid w:val="004C7CFA"/>
    <w:rsid w:val="004D099F"/>
    <w:rsid w:val="004D2F16"/>
    <w:rsid w:val="004D3C9F"/>
    <w:rsid w:val="004D411F"/>
    <w:rsid w:val="004E43F7"/>
    <w:rsid w:val="004E5110"/>
    <w:rsid w:val="005015A4"/>
    <w:rsid w:val="00504A6E"/>
    <w:rsid w:val="00510400"/>
    <w:rsid w:val="005270B7"/>
    <w:rsid w:val="00533907"/>
    <w:rsid w:val="005427F1"/>
    <w:rsid w:val="0055701A"/>
    <w:rsid w:val="0055706B"/>
    <w:rsid w:val="005968E5"/>
    <w:rsid w:val="005B2F92"/>
    <w:rsid w:val="005B6640"/>
    <w:rsid w:val="005C17ED"/>
    <w:rsid w:val="005C375E"/>
    <w:rsid w:val="005D7C2B"/>
    <w:rsid w:val="005E4DEE"/>
    <w:rsid w:val="00632D07"/>
    <w:rsid w:val="0063562E"/>
    <w:rsid w:val="00645681"/>
    <w:rsid w:val="006653A9"/>
    <w:rsid w:val="0066761D"/>
    <w:rsid w:val="0067760C"/>
    <w:rsid w:val="00682492"/>
    <w:rsid w:val="00686105"/>
    <w:rsid w:val="0069176C"/>
    <w:rsid w:val="00695078"/>
    <w:rsid w:val="006A6351"/>
    <w:rsid w:val="006B1FDB"/>
    <w:rsid w:val="006B3C29"/>
    <w:rsid w:val="006B4D8E"/>
    <w:rsid w:val="006C1DCC"/>
    <w:rsid w:val="006E006A"/>
    <w:rsid w:val="006E0768"/>
    <w:rsid w:val="006E3ADE"/>
    <w:rsid w:val="006E5D16"/>
    <w:rsid w:val="00795985"/>
    <w:rsid w:val="007A0675"/>
    <w:rsid w:val="007A4934"/>
    <w:rsid w:val="007B3100"/>
    <w:rsid w:val="007D55D2"/>
    <w:rsid w:val="007F4732"/>
    <w:rsid w:val="007F587D"/>
    <w:rsid w:val="00805731"/>
    <w:rsid w:val="008065F3"/>
    <w:rsid w:val="008103EA"/>
    <w:rsid w:val="00812278"/>
    <w:rsid w:val="0081412B"/>
    <w:rsid w:val="00830C2C"/>
    <w:rsid w:val="00851D89"/>
    <w:rsid w:val="00872989"/>
    <w:rsid w:val="00875E47"/>
    <w:rsid w:val="00876A7A"/>
    <w:rsid w:val="0089115F"/>
    <w:rsid w:val="00895F93"/>
    <w:rsid w:val="008B0E26"/>
    <w:rsid w:val="008B1254"/>
    <w:rsid w:val="008D1CF6"/>
    <w:rsid w:val="008D24EB"/>
    <w:rsid w:val="008D4BE8"/>
    <w:rsid w:val="008D6369"/>
    <w:rsid w:val="008F0702"/>
    <w:rsid w:val="008F11E9"/>
    <w:rsid w:val="009022C9"/>
    <w:rsid w:val="00917CC7"/>
    <w:rsid w:val="009226BF"/>
    <w:rsid w:val="0092381C"/>
    <w:rsid w:val="00930228"/>
    <w:rsid w:val="009544F9"/>
    <w:rsid w:val="00997296"/>
    <w:rsid w:val="009B1F8E"/>
    <w:rsid w:val="009D2937"/>
    <w:rsid w:val="009D73C3"/>
    <w:rsid w:val="009F3176"/>
    <w:rsid w:val="00A0155F"/>
    <w:rsid w:val="00A07587"/>
    <w:rsid w:val="00A110F7"/>
    <w:rsid w:val="00A17E51"/>
    <w:rsid w:val="00A218A2"/>
    <w:rsid w:val="00A25284"/>
    <w:rsid w:val="00A26E48"/>
    <w:rsid w:val="00A3260E"/>
    <w:rsid w:val="00A371ED"/>
    <w:rsid w:val="00A426B1"/>
    <w:rsid w:val="00A54CF3"/>
    <w:rsid w:val="00A67F97"/>
    <w:rsid w:val="00A75B5B"/>
    <w:rsid w:val="00A760C2"/>
    <w:rsid w:val="00AA1BDC"/>
    <w:rsid w:val="00AB3086"/>
    <w:rsid w:val="00AB3B5C"/>
    <w:rsid w:val="00AD1D34"/>
    <w:rsid w:val="00AD227B"/>
    <w:rsid w:val="00AE47D6"/>
    <w:rsid w:val="00B005CC"/>
    <w:rsid w:val="00B07489"/>
    <w:rsid w:val="00B36F67"/>
    <w:rsid w:val="00B424A2"/>
    <w:rsid w:val="00B704C4"/>
    <w:rsid w:val="00B81996"/>
    <w:rsid w:val="00B94261"/>
    <w:rsid w:val="00BC03C3"/>
    <w:rsid w:val="00BD2677"/>
    <w:rsid w:val="00BD536B"/>
    <w:rsid w:val="00C14857"/>
    <w:rsid w:val="00C16AC1"/>
    <w:rsid w:val="00C40BB8"/>
    <w:rsid w:val="00C50CA9"/>
    <w:rsid w:val="00C60BA7"/>
    <w:rsid w:val="00C67AA1"/>
    <w:rsid w:val="00C743BE"/>
    <w:rsid w:val="00C8448F"/>
    <w:rsid w:val="00C85C19"/>
    <w:rsid w:val="00CA1C92"/>
    <w:rsid w:val="00CA3E37"/>
    <w:rsid w:val="00CB2C4A"/>
    <w:rsid w:val="00CB73D5"/>
    <w:rsid w:val="00CC599E"/>
    <w:rsid w:val="00CD24F5"/>
    <w:rsid w:val="00CD7B96"/>
    <w:rsid w:val="00CF377F"/>
    <w:rsid w:val="00D07A6D"/>
    <w:rsid w:val="00D45561"/>
    <w:rsid w:val="00D57F07"/>
    <w:rsid w:val="00D76D3A"/>
    <w:rsid w:val="00D81B97"/>
    <w:rsid w:val="00DA2B1B"/>
    <w:rsid w:val="00E169E2"/>
    <w:rsid w:val="00E34980"/>
    <w:rsid w:val="00E35BB6"/>
    <w:rsid w:val="00E3754C"/>
    <w:rsid w:val="00E5387B"/>
    <w:rsid w:val="00E67F72"/>
    <w:rsid w:val="00E72060"/>
    <w:rsid w:val="00E72812"/>
    <w:rsid w:val="00E7345E"/>
    <w:rsid w:val="00E758AC"/>
    <w:rsid w:val="00E83A0E"/>
    <w:rsid w:val="00E85247"/>
    <w:rsid w:val="00E860FC"/>
    <w:rsid w:val="00E93729"/>
    <w:rsid w:val="00E93B7B"/>
    <w:rsid w:val="00EC03B1"/>
    <w:rsid w:val="00EC0A15"/>
    <w:rsid w:val="00EE4811"/>
    <w:rsid w:val="00EF4ED3"/>
    <w:rsid w:val="00F008A8"/>
    <w:rsid w:val="00F02942"/>
    <w:rsid w:val="00F04213"/>
    <w:rsid w:val="00F12E04"/>
    <w:rsid w:val="00F2173F"/>
    <w:rsid w:val="00F21CF2"/>
    <w:rsid w:val="00F40E24"/>
    <w:rsid w:val="00F40E9D"/>
    <w:rsid w:val="00F44B4B"/>
    <w:rsid w:val="00F46E6B"/>
    <w:rsid w:val="00F57691"/>
    <w:rsid w:val="00F808CE"/>
    <w:rsid w:val="00F85144"/>
    <w:rsid w:val="00F874DD"/>
    <w:rsid w:val="00F93B29"/>
    <w:rsid w:val="00FB6A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6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0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06A"/>
    <w:rPr>
      <w:rFonts w:ascii="Tahoma" w:hAnsi="Tahoma" w:cs="Tahoma"/>
      <w:sz w:val="16"/>
      <w:szCs w:val="16"/>
    </w:rPr>
  </w:style>
  <w:style w:type="paragraph" w:styleId="Header">
    <w:name w:val="header"/>
    <w:basedOn w:val="Normal"/>
    <w:link w:val="HeaderChar"/>
    <w:uiPriority w:val="99"/>
    <w:rsid w:val="006E006A"/>
    <w:pPr>
      <w:tabs>
        <w:tab w:val="center" w:pos="4680"/>
        <w:tab w:val="right" w:pos="9360"/>
      </w:tabs>
    </w:pPr>
  </w:style>
  <w:style w:type="character" w:customStyle="1" w:styleId="HeaderChar">
    <w:name w:val="Header Char"/>
    <w:basedOn w:val="DefaultParagraphFont"/>
    <w:link w:val="Header"/>
    <w:uiPriority w:val="99"/>
    <w:locked/>
    <w:rsid w:val="006E006A"/>
    <w:rPr>
      <w:rFonts w:ascii="Times New Roman" w:hAnsi="Times New Roman" w:cs="Times New Roman"/>
      <w:sz w:val="24"/>
      <w:szCs w:val="24"/>
    </w:rPr>
  </w:style>
  <w:style w:type="paragraph" w:styleId="Footer">
    <w:name w:val="footer"/>
    <w:basedOn w:val="Normal"/>
    <w:link w:val="FooterChar"/>
    <w:uiPriority w:val="99"/>
    <w:rsid w:val="006E006A"/>
    <w:pPr>
      <w:tabs>
        <w:tab w:val="center" w:pos="4680"/>
        <w:tab w:val="right" w:pos="9360"/>
      </w:tabs>
    </w:pPr>
  </w:style>
  <w:style w:type="character" w:customStyle="1" w:styleId="FooterChar">
    <w:name w:val="Footer Char"/>
    <w:basedOn w:val="DefaultParagraphFont"/>
    <w:link w:val="Footer"/>
    <w:uiPriority w:val="99"/>
    <w:locked/>
    <w:rsid w:val="006E006A"/>
    <w:rPr>
      <w:rFonts w:ascii="Times New Roman" w:hAnsi="Times New Roman" w:cs="Times New Roman"/>
      <w:sz w:val="24"/>
      <w:szCs w:val="24"/>
    </w:rPr>
  </w:style>
  <w:style w:type="paragraph" w:styleId="ListParagraph">
    <w:name w:val="List Paragraph"/>
    <w:basedOn w:val="Normal"/>
    <w:uiPriority w:val="99"/>
    <w:qFormat/>
    <w:rsid w:val="00A0155F"/>
    <w:pPr>
      <w:ind w:left="720"/>
    </w:pPr>
  </w:style>
  <w:style w:type="character" w:styleId="Hyperlink">
    <w:name w:val="Hyperlink"/>
    <w:basedOn w:val="DefaultParagraphFont"/>
    <w:uiPriority w:val="99"/>
    <w:rsid w:val="00876A7A"/>
    <w:rPr>
      <w:color w:val="0000FF"/>
      <w:u w:val="single"/>
    </w:rPr>
  </w:style>
  <w:style w:type="character" w:customStyle="1" w:styleId="Bodytext2">
    <w:name w:val="Body text (2)"/>
    <w:uiPriority w:val="99"/>
    <w:rsid w:val="00997296"/>
    <w:rPr>
      <w:rFonts w:ascii="SimSun" w:eastAsia="SimSun" w:hAnsi="SimSun" w:cs="SimSun"/>
      <w:color w:val="000000"/>
      <w:spacing w:val="0"/>
      <w:w w:val="100"/>
      <w:position w:val="0"/>
      <w:sz w:val="19"/>
      <w:szCs w:val="19"/>
      <w:u w:val="none"/>
      <w:lang w:val="en-US" w:eastAsia="en-US"/>
    </w:rPr>
  </w:style>
  <w:style w:type="character" w:customStyle="1" w:styleId="Heading2">
    <w:name w:val="Heading #2"/>
    <w:uiPriority w:val="99"/>
    <w:rsid w:val="00997296"/>
    <w:rPr>
      <w:rFonts w:ascii="SimSun" w:eastAsia="SimSun" w:hAnsi="SimSun" w:cs="SimSun"/>
      <w:b/>
      <w:bCs/>
      <w:color w:val="000000"/>
      <w:spacing w:val="0"/>
      <w:w w:val="100"/>
      <w:position w:val="0"/>
      <w:sz w:val="19"/>
      <w:szCs w:val="19"/>
      <w:u w:val="none"/>
      <w:lang w:val="en-US" w:eastAsia="en-US"/>
    </w:rPr>
  </w:style>
  <w:style w:type="character" w:customStyle="1" w:styleId="Bodytext5">
    <w:name w:val="Body text (5)_"/>
    <w:link w:val="Bodytext50"/>
    <w:uiPriority w:val="99"/>
    <w:locked/>
    <w:rsid w:val="00997296"/>
    <w:rPr>
      <w:rFonts w:ascii="SimSun" w:eastAsia="SimSun" w:hAnsi="SimSun" w:cs="SimSun"/>
      <w:sz w:val="14"/>
      <w:szCs w:val="14"/>
      <w:shd w:val="clear" w:color="auto" w:fill="FFFFFF"/>
    </w:rPr>
  </w:style>
  <w:style w:type="paragraph" w:customStyle="1" w:styleId="Bodytext50">
    <w:name w:val="Body text (5)"/>
    <w:basedOn w:val="Normal"/>
    <w:link w:val="Bodytext5"/>
    <w:uiPriority w:val="99"/>
    <w:rsid w:val="00997296"/>
    <w:pPr>
      <w:widowControl w:val="0"/>
      <w:shd w:val="clear" w:color="auto" w:fill="FFFFFF"/>
      <w:spacing w:line="202" w:lineRule="exact"/>
      <w:jc w:val="both"/>
    </w:pPr>
    <w:rPr>
      <w:rFonts w:ascii="SimSun" w:eastAsia="SimSun" w:hAnsi="SimSun" w:cs="SimSun"/>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1451</Words>
  <Characters>8272</Characters>
  <Application>Microsoft Office Outlook</Application>
  <DocSecurity>0</DocSecurity>
  <Lines>0</Lines>
  <Paragraphs>0</Paragraphs>
  <ScaleCrop>false</ScaleCrop>
  <Company>Spital Municipal Onesti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Municipal “Sf</dc:title>
  <dc:subject/>
  <dc:creator>Shuttle</dc:creator>
  <cp:keywords/>
  <dc:description/>
  <cp:lastModifiedBy>salarii1</cp:lastModifiedBy>
  <cp:revision>3</cp:revision>
  <cp:lastPrinted>2024-12-04T13:20:00Z</cp:lastPrinted>
  <dcterms:created xsi:type="dcterms:W3CDTF">2024-12-09T06:54:00Z</dcterms:created>
  <dcterms:modified xsi:type="dcterms:W3CDTF">2024-12-12T07:01:00Z</dcterms:modified>
</cp:coreProperties>
</file>