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B3A583" w14:textId="2A8E8CC0" w:rsidR="00F66503" w:rsidRPr="00FC24C3" w:rsidRDefault="003D06D2" w:rsidP="00FC24C3">
      <w:pPr>
        <w:tabs>
          <w:tab w:val="left" w:pos="90"/>
          <w:tab w:val="left" w:pos="180"/>
        </w:tabs>
        <w:autoSpaceDE w:val="0"/>
        <w:autoSpaceDN w:val="0"/>
        <w:adjustRightInd w:val="0"/>
        <w:spacing w:after="0" w:line="240" w:lineRule="auto"/>
        <w:jc w:val="both"/>
        <w:rPr>
          <w:rFonts w:ascii="Arial" w:hAnsi="Arial" w:cs="Arial"/>
          <w:b/>
          <w:noProof w:val="0"/>
        </w:rPr>
      </w:pPr>
      <w:r w:rsidRPr="00FC24C3">
        <w:rPr>
          <w:rFonts w:ascii="Arial" w:hAnsi="Arial" w:cs="Arial"/>
          <w:b/>
          <w:noProof w:val="0"/>
        </w:rPr>
        <w:t xml:space="preserve"> </w:t>
      </w:r>
      <w:r w:rsidR="00C45BB9" w:rsidRPr="00FC24C3">
        <w:rPr>
          <w:rFonts w:ascii="Arial" w:hAnsi="Arial" w:cs="Arial"/>
          <w:b/>
          <w:noProof w:val="0"/>
        </w:rPr>
        <w:t>MINISTERUL SĂNĂTĂŢII</w:t>
      </w:r>
    </w:p>
    <w:p w14:paraId="39BA773E" w14:textId="77777777" w:rsidR="00F66503" w:rsidRPr="00FC24C3" w:rsidRDefault="00F66503" w:rsidP="00FC24C3">
      <w:pPr>
        <w:tabs>
          <w:tab w:val="left" w:pos="90"/>
          <w:tab w:val="left" w:pos="180"/>
        </w:tabs>
        <w:autoSpaceDE w:val="0"/>
        <w:autoSpaceDN w:val="0"/>
        <w:adjustRightInd w:val="0"/>
        <w:spacing w:after="0" w:line="240" w:lineRule="auto"/>
        <w:jc w:val="both"/>
        <w:rPr>
          <w:rFonts w:ascii="Arial" w:hAnsi="Arial" w:cs="Arial"/>
          <w:b/>
          <w:noProof w:val="0"/>
        </w:rPr>
      </w:pPr>
    </w:p>
    <w:p w14:paraId="5971334F" w14:textId="77777777" w:rsidR="000B0D89" w:rsidRPr="00FC24C3" w:rsidRDefault="000B0D89" w:rsidP="00FC24C3">
      <w:pPr>
        <w:tabs>
          <w:tab w:val="left" w:pos="90"/>
          <w:tab w:val="left" w:pos="180"/>
        </w:tabs>
        <w:autoSpaceDE w:val="0"/>
        <w:autoSpaceDN w:val="0"/>
        <w:adjustRightInd w:val="0"/>
        <w:spacing w:after="0" w:line="240" w:lineRule="auto"/>
        <w:jc w:val="both"/>
        <w:rPr>
          <w:rFonts w:ascii="Arial" w:hAnsi="Arial" w:cs="Arial"/>
          <w:b/>
          <w:noProof w:val="0"/>
        </w:rPr>
      </w:pPr>
    </w:p>
    <w:p w14:paraId="5B22A065" w14:textId="320F5250" w:rsidR="00C45BB9" w:rsidRPr="00FC24C3" w:rsidRDefault="00C45BB9" w:rsidP="00FC24C3">
      <w:pPr>
        <w:tabs>
          <w:tab w:val="left" w:pos="90"/>
          <w:tab w:val="left" w:pos="180"/>
        </w:tabs>
        <w:autoSpaceDE w:val="0"/>
        <w:autoSpaceDN w:val="0"/>
        <w:adjustRightInd w:val="0"/>
        <w:spacing w:after="0" w:line="240" w:lineRule="auto"/>
        <w:jc w:val="both"/>
        <w:rPr>
          <w:rFonts w:ascii="Arial" w:hAnsi="Arial" w:cs="Arial"/>
          <w:b/>
          <w:noProof w:val="0"/>
        </w:rPr>
      </w:pPr>
      <w:r w:rsidRPr="00FC24C3">
        <w:rPr>
          <w:rFonts w:ascii="Arial" w:hAnsi="Arial" w:cs="Arial"/>
          <w:b/>
          <w:noProof w:val="0"/>
        </w:rPr>
        <w:t>ORDIN</w:t>
      </w:r>
    </w:p>
    <w:p w14:paraId="1ACF75E6" w14:textId="739EA2CB" w:rsidR="00D20B1D" w:rsidRPr="00FC24C3" w:rsidRDefault="00C45BB9" w:rsidP="00FC24C3">
      <w:pPr>
        <w:tabs>
          <w:tab w:val="left" w:pos="90"/>
          <w:tab w:val="left" w:pos="180"/>
        </w:tabs>
        <w:autoSpaceDE w:val="0"/>
        <w:autoSpaceDN w:val="0"/>
        <w:adjustRightInd w:val="0"/>
        <w:spacing w:after="0" w:line="240" w:lineRule="auto"/>
        <w:jc w:val="both"/>
        <w:rPr>
          <w:rFonts w:ascii="Arial" w:hAnsi="Arial" w:cs="Arial"/>
          <w:b/>
          <w:noProof w:val="0"/>
          <w:lang w:eastAsia="ro-RO"/>
        </w:rPr>
      </w:pPr>
      <w:r w:rsidRPr="00FC24C3">
        <w:rPr>
          <w:rFonts w:ascii="Arial" w:hAnsi="Arial" w:cs="Arial"/>
          <w:b/>
          <w:noProof w:val="0"/>
        </w:rPr>
        <w:t xml:space="preserve">pentru aprobarea Normelor privind </w:t>
      </w:r>
      <w:r w:rsidRPr="00FC24C3">
        <w:rPr>
          <w:rFonts w:ascii="Arial" w:hAnsi="Arial" w:cs="Arial"/>
          <w:b/>
          <w:noProof w:val="0"/>
          <w:lang w:eastAsia="ro-RO"/>
        </w:rPr>
        <w:t>organizarea</w:t>
      </w:r>
      <w:r w:rsidR="005D5FD4" w:rsidRPr="00FC24C3">
        <w:rPr>
          <w:rFonts w:ascii="Arial" w:hAnsi="Arial" w:cs="Arial"/>
          <w:b/>
          <w:noProof w:val="0"/>
          <w:lang w:eastAsia="ro-RO"/>
        </w:rPr>
        <w:t xml:space="preserve"> și </w:t>
      </w:r>
      <w:r w:rsidRPr="00FC24C3">
        <w:rPr>
          <w:rFonts w:ascii="Arial" w:hAnsi="Arial" w:cs="Arial"/>
          <w:b/>
          <w:noProof w:val="0"/>
          <w:lang w:eastAsia="ro-RO"/>
        </w:rPr>
        <w:t xml:space="preserve">funcţionarea activităţii de </w:t>
      </w:r>
      <w:r w:rsidR="00B36524" w:rsidRPr="00FC24C3">
        <w:rPr>
          <w:rFonts w:ascii="Arial" w:hAnsi="Arial" w:cs="Arial"/>
          <w:b/>
          <w:noProof w:val="0"/>
          <w:lang w:eastAsia="ro-RO"/>
        </w:rPr>
        <w:t>inspecție</w:t>
      </w:r>
      <w:r w:rsidRPr="00FC24C3">
        <w:rPr>
          <w:rFonts w:ascii="Arial" w:hAnsi="Arial" w:cs="Arial"/>
          <w:b/>
          <w:noProof w:val="0"/>
          <w:lang w:eastAsia="ro-RO"/>
        </w:rPr>
        <w:t xml:space="preserve"> sanitară de stat</w:t>
      </w:r>
    </w:p>
    <w:p w14:paraId="417D6907" w14:textId="77777777" w:rsidR="00F66503" w:rsidRPr="00FC24C3" w:rsidRDefault="00F66503" w:rsidP="00FC24C3">
      <w:pPr>
        <w:tabs>
          <w:tab w:val="left" w:pos="90"/>
          <w:tab w:val="left" w:pos="180"/>
        </w:tabs>
        <w:autoSpaceDE w:val="0"/>
        <w:autoSpaceDN w:val="0"/>
        <w:adjustRightInd w:val="0"/>
        <w:spacing w:after="0" w:line="240" w:lineRule="auto"/>
        <w:jc w:val="both"/>
        <w:rPr>
          <w:rFonts w:ascii="Arial" w:hAnsi="Arial" w:cs="Arial"/>
          <w:b/>
          <w:noProof w:val="0"/>
          <w:lang w:eastAsia="ro-RO"/>
        </w:rPr>
      </w:pPr>
    </w:p>
    <w:p w14:paraId="361662B3" w14:textId="7D435CF6" w:rsidR="003614D0" w:rsidRPr="00FC24C3" w:rsidRDefault="00FC24C3" w:rsidP="00FC24C3">
      <w:pPr>
        <w:tabs>
          <w:tab w:val="left" w:pos="90"/>
          <w:tab w:val="left" w:pos="180"/>
        </w:tabs>
        <w:autoSpaceDE w:val="0"/>
        <w:autoSpaceDN w:val="0"/>
        <w:adjustRightInd w:val="0"/>
        <w:spacing w:after="0" w:line="240" w:lineRule="auto"/>
        <w:jc w:val="both"/>
        <w:rPr>
          <w:rFonts w:ascii="Arial" w:hAnsi="Arial" w:cs="Arial"/>
          <w:noProof w:val="0"/>
        </w:rPr>
      </w:pPr>
      <w:r>
        <w:rPr>
          <w:rFonts w:ascii="Arial" w:hAnsi="Arial" w:cs="Arial"/>
          <w:noProof w:val="0"/>
        </w:rPr>
        <w:t xml:space="preserve"> </w:t>
      </w:r>
      <w:r w:rsidR="003614D0" w:rsidRPr="00FC24C3">
        <w:rPr>
          <w:rFonts w:ascii="Arial" w:hAnsi="Arial" w:cs="Arial"/>
          <w:noProof w:val="0"/>
        </w:rPr>
        <w:t>Văzând Referatul de aprobare al Inspecției Sanitare de Stat nr. .............../..................</w:t>
      </w:r>
    </w:p>
    <w:p w14:paraId="7CF20CED" w14:textId="4EB95366" w:rsidR="00C45BB9" w:rsidRPr="00FC24C3" w:rsidRDefault="00FC24C3" w:rsidP="00FC24C3">
      <w:pPr>
        <w:tabs>
          <w:tab w:val="left" w:pos="90"/>
          <w:tab w:val="left" w:pos="180"/>
        </w:tabs>
        <w:autoSpaceDE w:val="0"/>
        <w:autoSpaceDN w:val="0"/>
        <w:adjustRightInd w:val="0"/>
        <w:spacing w:after="0" w:line="240" w:lineRule="auto"/>
        <w:jc w:val="both"/>
        <w:rPr>
          <w:rFonts w:ascii="Arial" w:hAnsi="Arial" w:cs="Arial"/>
          <w:noProof w:val="0"/>
        </w:rPr>
      </w:pPr>
      <w:r>
        <w:rPr>
          <w:rFonts w:ascii="Arial" w:hAnsi="Arial" w:cs="Arial"/>
          <w:noProof w:val="0"/>
        </w:rPr>
        <w:t xml:space="preserve"> </w:t>
      </w:r>
      <w:r w:rsidR="00C45BB9" w:rsidRPr="00FC24C3">
        <w:rPr>
          <w:rFonts w:ascii="Arial" w:hAnsi="Arial" w:cs="Arial"/>
          <w:noProof w:val="0"/>
        </w:rPr>
        <w:t>Având în vedere prevederile</w:t>
      </w:r>
      <w:r w:rsidR="00657A23" w:rsidRPr="00FC24C3">
        <w:rPr>
          <w:rFonts w:ascii="Arial" w:hAnsi="Arial" w:cs="Arial"/>
          <w:noProof w:val="0"/>
        </w:rPr>
        <w:t xml:space="preserve"> </w:t>
      </w:r>
      <w:r w:rsidR="00DE28D3" w:rsidRPr="00FC24C3">
        <w:rPr>
          <w:rFonts w:ascii="Arial" w:hAnsi="Arial" w:cs="Arial"/>
          <w:noProof w:val="0"/>
        </w:rPr>
        <w:t>art. 27</w:t>
      </w:r>
      <w:r w:rsidR="004B007D" w:rsidRPr="00FC24C3">
        <w:rPr>
          <w:rFonts w:ascii="Arial" w:hAnsi="Arial" w:cs="Arial"/>
          <w:noProof w:val="0"/>
        </w:rPr>
        <w:t xml:space="preserve"> alin. (1)</w:t>
      </w:r>
      <w:r w:rsidR="00C45BB9" w:rsidRPr="00FC24C3">
        <w:rPr>
          <w:rFonts w:ascii="Arial" w:hAnsi="Arial" w:cs="Arial"/>
          <w:noProof w:val="0"/>
        </w:rPr>
        <w:t xml:space="preserve"> din Legea nr. 95/2006 privind reforma în domeniul sănătăţii, re</w:t>
      </w:r>
      <w:r w:rsidR="005D5FD4" w:rsidRPr="00FC24C3">
        <w:rPr>
          <w:rFonts w:ascii="Arial" w:hAnsi="Arial" w:cs="Arial"/>
          <w:noProof w:val="0"/>
        </w:rPr>
        <w:t>publică</w:t>
      </w:r>
      <w:r w:rsidR="00C45BB9" w:rsidRPr="00FC24C3">
        <w:rPr>
          <w:rFonts w:ascii="Arial" w:hAnsi="Arial" w:cs="Arial"/>
          <w:noProof w:val="0"/>
        </w:rPr>
        <w:t xml:space="preserve">tă, cu modificările şi completările ulterioare, </w:t>
      </w:r>
    </w:p>
    <w:p w14:paraId="6CE6CD6A" w14:textId="5802A9B0" w:rsidR="00C45BB9" w:rsidRPr="00FC24C3" w:rsidRDefault="009615FF" w:rsidP="00FC24C3">
      <w:pPr>
        <w:tabs>
          <w:tab w:val="left" w:pos="90"/>
          <w:tab w:val="left" w:pos="180"/>
        </w:tabs>
        <w:autoSpaceDE w:val="0"/>
        <w:autoSpaceDN w:val="0"/>
        <w:adjustRightInd w:val="0"/>
        <w:spacing w:after="0" w:line="240" w:lineRule="auto"/>
        <w:jc w:val="both"/>
        <w:rPr>
          <w:rFonts w:ascii="Arial" w:hAnsi="Arial" w:cs="Arial"/>
          <w:noProof w:val="0"/>
        </w:rPr>
      </w:pPr>
      <w:r w:rsidRPr="00FC24C3">
        <w:rPr>
          <w:rFonts w:ascii="Arial" w:hAnsi="Arial" w:cs="Arial"/>
          <w:noProof w:val="0"/>
        </w:rPr>
        <w:t xml:space="preserve"> </w:t>
      </w:r>
      <w:r w:rsidR="00C45BB9" w:rsidRPr="00FC24C3">
        <w:rPr>
          <w:rFonts w:ascii="Arial" w:hAnsi="Arial" w:cs="Arial"/>
          <w:noProof w:val="0"/>
        </w:rPr>
        <w:t>în temeiul</w:t>
      </w:r>
      <w:r w:rsidR="00CE7995" w:rsidRPr="00FC24C3">
        <w:rPr>
          <w:rFonts w:ascii="Arial" w:hAnsi="Arial" w:cs="Arial"/>
          <w:noProof w:val="0"/>
        </w:rPr>
        <w:t xml:space="preserve"> art. 7 alin</w:t>
      </w:r>
      <w:r w:rsidR="003208BC" w:rsidRPr="00FC24C3">
        <w:rPr>
          <w:rFonts w:ascii="Arial" w:hAnsi="Arial" w:cs="Arial"/>
          <w:noProof w:val="0"/>
        </w:rPr>
        <w:t xml:space="preserve">. </w:t>
      </w:r>
      <w:r w:rsidR="00CE7995" w:rsidRPr="00FC24C3">
        <w:rPr>
          <w:rFonts w:ascii="Arial" w:hAnsi="Arial" w:cs="Arial"/>
          <w:noProof w:val="0"/>
        </w:rPr>
        <w:t>(4)</w:t>
      </w:r>
      <w:r w:rsidR="005D5FD4" w:rsidRPr="00FC24C3">
        <w:rPr>
          <w:rFonts w:ascii="Arial" w:hAnsi="Arial" w:cs="Arial"/>
          <w:noProof w:val="0"/>
        </w:rPr>
        <w:t xml:space="preserve"> </w:t>
      </w:r>
      <w:r w:rsidR="00CE7995" w:rsidRPr="00FC24C3">
        <w:rPr>
          <w:rFonts w:ascii="Arial" w:hAnsi="Arial" w:cs="Arial"/>
          <w:noProof w:val="0"/>
        </w:rPr>
        <w:t>din</w:t>
      </w:r>
      <w:r w:rsidR="005D5FD4" w:rsidRPr="00FC24C3">
        <w:rPr>
          <w:rFonts w:ascii="Arial" w:hAnsi="Arial" w:cs="Arial"/>
          <w:noProof w:val="0"/>
        </w:rPr>
        <w:t xml:space="preserve"> </w:t>
      </w:r>
      <w:r w:rsidR="0040444D" w:rsidRPr="00FC24C3">
        <w:rPr>
          <w:rFonts w:ascii="Arial" w:hAnsi="Arial" w:cs="Arial"/>
          <w:noProof w:val="0"/>
        </w:rPr>
        <w:t>Hotărârea</w:t>
      </w:r>
      <w:r w:rsidR="00C45BB9" w:rsidRPr="00FC24C3">
        <w:rPr>
          <w:rFonts w:ascii="Arial" w:hAnsi="Arial" w:cs="Arial"/>
          <w:noProof w:val="0"/>
        </w:rPr>
        <w:t xml:space="preserve"> Guvernului nr. 144/2010 privind organizarea</w:t>
      </w:r>
      <w:r w:rsidR="005D5FD4" w:rsidRPr="00FC24C3">
        <w:rPr>
          <w:rFonts w:ascii="Arial" w:hAnsi="Arial" w:cs="Arial"/>
          <w:noProof w:val="0"/>
        </w:rPr>
        <w:t xml:space="preserve"> și </w:t>
      </w:r>
      <w:r w:rsidR="00C45BB9" w:rsidRPr="00FC24C3">
        <w:rPr>
          <w:rFonts w:ascii="Arial" w:hAnsi="Arial" w:cs="Arial"/>
          <w:noProof w:val="0"/>
        </w:rPr>
        <w:t>funcţionarea Ministerului Sănătăţii , cu modificările şi completările ulterioare,</w:t>
      </w:r>
    </w:p>
    <w:p w14:paraId="17D925D5" w14:textId="13F15446" w:rsidR="00C45BB9" w:rsidRPr="00FC24C3" w:rsidRDefault="00C45BB9" w:rsidP="00FC24C3">
      <w:pPr>
        <w:tabs>
          <w:tab w:val="left" w:pos="90"/>
          <w:tab w:val="left" w:pos="180"/>
        </w:tabs>
        <w:autoSpaceDE w:val="0"/>
        <w:autoSpaceDN w:val="0"/>
        <w:adjustRightInd w:val="0"/>
        <w:spacing w:after="0" w:line="240" w:lineRule="auto"/>
        <w:jc w:val="both"/>
        <w:rPr>
          <w:rFonts w:ascii="Arial" w:hAnsi="Arial" w:cs="Arial"/>
          <w:noProof w:val="0"/>
        </w:rPr>
      </w:pPr>
      <w:r w:rsidRPr="00FC24C3">
        <w:rPr>
          <w:rFonts w:ascii="Arial" w:hAnsi="Arial" w:cs="Arial"/>
          <w:noProof w:val="0"/>
        </w:rPr>
        <w:t>ministrul sănătăţii</w:t>
      </w:r>
      <w:r w:rsidR="00F806DA" w:rsidRPr="00FC24C3">
        <w:rPr>
          <w:rFonts w:ascii="Arial" w:hAnsi="Arial" w:cs="Arial"/>
          <w:noProof w:val="0"/>
        </w:rPr>
        <w:t xml:space="preserve"> </w:t>
      </w:r>
      <w:r w:rsidRPr="00FC24C3">
        <w:rPr>
          <w:rFonts w:ascii="Arial" w:hAnsi="Arial" w:cs="Arial"/>
          <w:noProof w:val="0"/>
        </w:rPr>
        <w:t>emite următorul:</w:t>
      </w:r>
    </w:p>
    <w:p w14:paraId="2A34D168" w14:textId="77777777" w:rsidR="00273E7B" w:rsidRPr="00FC24C3" w:rsidRDefault="00273E7B" w:rsidP="00FC24C3">
      <w:pPr>
        <w:tabs>
          <w:tab w:val="left" w:pos="90"/>
          <w:tab w:val="left" w:pos="180"/>
        </w:tabs>
        <w:autoSpaceDE w:val="0"/>
        <w:autoSpaceDN w:val="0"/>
        <w:adjustRightInd w:val="0"/>
        <w:spacing w:after="0" w:line="240" w:lineRule="auto"/>
        <w:jc w:val="both"/>
        <w:rPr>
          <w:rFonts w:ascii="Arial" w:hAnsi="Arial" w:cs="Arial"/>
          <w:noProof w:val="0"/>
        </w:rPr>
      </w:pPr>
    </w:p>
    <w:p w14:paraId="70B1DD54" w14:textId="0648B6F6" w:rsidR="00C45BB9" w:rsidRPr="00FC24C3" w:rsidRDefault="00FC24C3" w:rsidP="00FC24C3">
      <w:pPr>
        <w:tabs>
          <w:tab w:val="left" w:pos="90"/>
          <w:tab w:val="left" w:pos="180"/>
        </w:tabs>
        <w:autoSpaceDE w:val="0"/>
        <w:autoSpaceDN w:val="0"/>
        <w:adjustRightInd w:val="0"/>
        <w:spacing w:after="0" w:line="240" w:lineRule="auto"/>
        <w:jc w:val="both"/>
        <w:rPr>
          <w:rFonts w:ascii="Arial" w:hAnsi="Arial" w:cs="Arial"/>
          <w:b/>
          <w:noProof w:val="0"/>
        </w:rPr>
      </w:pPr>
      <w:r>
        <w:rPr>
          <w:rFonts w:ascii="Arial" w:hAnsi="Arial" w:cs="Arial"/>
          <w:b/>
          <w:noProof w:val="0"/>
        </w:rPr>
        <w:t xml:space="preserve"> </w:t>
      </w:r>
      <w:r w:rsidR="00C45BB9" w:rsidRPr="00FC24C3">
        <w:rPr>
          <w:rFonts w:ascii="Arial" w:hAnsi="Arial" w:cs="Arial"/>
          <w:b/>
          <w:noProof w:val="0"/>
        </w:rPr>
        <w:t>ORDIN</w:t>
      </w:r>
    </w:p>
    <w:p w14:paraId="47525B59" w14:textId="77777777" w:rsidR="00273E7B" w:rsidRPr="00FC24C3" w:rsidRDefault="00273E7B" w:rsidP="00FC24C3">
      <w:pPr>
        <w:tabs>
          <w:tab w:val="left" w:pos="90"/>
          <w:tab w:val="left" w:pos="180"/>
        </w:tabs>
        <w:autoSpaceDE w:val="0"/>
        <w:autoSpaceDN w:val="0"/>
        <w:adjustRightInd w:val="0"/>
        <w:spacing w:after="0" w:line="240" w:lineRule="auto"/>
        <w:jc w:val="both"/>
        <w:rPr>
          <w:rFonts w:ascii="Arial" w:hAnsi="Arial" w:cs="Arial"/>
          <w:b/>
          <w:noProof w:val="0"/>
        </w:rPr>
      </w:pPr>
    </w:p>
    <w:p w14:paraId="7284CEC8" w14:textId="0323AB17" w:rsidR="00C45BB9" w:rsidRPr="00FC24C3" w:rsidRDefault="00F806DA" w:rsidP="00FC24C3">
      <w:pPr>
        <w:tabs>
          <w:tab w:val="left" w:pos="90"/>
          <w:tab w:val="left" w:pos="180"/>
        </w:tabs>
        <w:autoSpaceDE w:val="0"/>
        <w:autoSpaceDN w:val="0"/>
        <w:adjustRightInd w:val="0"/>
        <w:spacing w:after="0" w:line="240" w:lineRule="auto"/>
        <w:jc w:val="both"/>
        <w:rPr>
          <w:rFonts w:ascii="Arial" w:hAnsi="Arial" w:cs="Arial"/>
          <w:noProof w:val="0"/>
        </w:rPr>
      </w:pPr>
      <w:r w:rsidRPr="00FC24C3">
        <w:rPr>
          <w:rFonts w:ascii="Arial" w:hAnsi="Arial" w:cs="Arial"/>
          <w:noProof w:val="0"/>
        </w:rPr>
        <w:t xml:space="preserve"> </w:t>
      </w:r>
      <w:r w:rsidR="00C45BB9" w:rsidRPr="00FC24C3">
        <w:rPr>
          <w:rFonts w:ascii="Arial" w:hAnsi="Arial" w:cs="Arial"/>
          <w:noProof w:val="0"/>
        </w:rPr>
        <w:t>A</w:t>
      </w:r>
      <w:r w:rsidR="003614D0" w:rsidRPr="00FC24C3">
        <w:rPr>
          <w:rFonts w:ascii="Arial" w:hAnsi="Arial" w:cs="Arial"/>
          <w:noProof w:val="0"/>
        </w:rPr>
        <w:t>rt</w:t>
      </w:r>
      <w:r w:rsidR="00C45BB9" w:rsidRPr="00FC24C3">
        <w:rPr>
          <w:rFonts w:ascii="Arial" w:hAnsi="Arial" w:cs="Arial"/>
          <w:noProof w:val="0"/>
        </w:rPr>
        <w:t>. 1 Se aprobă Normele privind organizarea</w:t>
      </w:r>
      <w:r w:rsidR="005D5FD4" w:rsidRPr="00FC24C3">
        <w:rPr>
          <w:rFonts w:ascii="Arial" w:hAnsi="Arial" w:cs="Arial"/>
          <w:noProof w:val="0"/>
        </w:rPr>
        <w:t xml:space="preserve"> și </w:t>
      </w:r>
      <w:r w:rsidR="00C45BB9" w:rsidRPr="00FC24C3">
        <w:rPr>
          <w:rFonts w:ascii="Arial" w:hAnsi="Arial" w:cs="Arial"/>
          <w:noProof w:val="0"/>
        </w:rPr>
        <w:t xml:space="preserve">funcționarea activității de </w:t>
      </w:r>
      <w:r w:rsidR="00B36524" w:rsidRPr="00FC24C3">
        <w:rPr>
          <w:rFonts w:ascii="Arial" w:hAnsi="Arial" w:cs="Arial"/>
          <w:noProof w:val="0"/>
        </w:rPr>
        <w:t>inspecție</w:t>
      </w:r>
      <w:r w:rsidR="00C45BB9" w:rsidRPr="00FC24C3">
        <w:rPr>
          <w:rFonts w:ascii="Arial" w:hAnsi="Arial" w:cs="Arial"/>
          <w:noProof w:val="0"/>
        </w:rPr>
        <w:t xml:space="preserve"> sanitară de stat, prevăzute în anexa care face parte integrantă din prezentul ordin.</w:t>
      </w:r>
    </w:p>
    <w:p w14:paraId="3F69747D" w14:textId="6BFF81A1" w:rsidR="00C45BB9" w:rsidRPr="00FC24C3" w:rsidRDefault="00C45BB9" w:rsidP="00FC24C3">
      <w:pPr>
        <w:tabs>
          <w:tab w:val="left" w:pos="90"/>
          <w:tab w:val="left" w:pos="180"/>
        </w:tabs>
        <w:autoSpaceDE w:val="0"/>
        <w:autoSpaceDN w:val="0"/>
        <w:adjustRightInd w:val="0"/>
        <w:spacing w:after="0" w:line="240" w:lineRule="auto"/>
        <w:jc w:val="both"/>
        <w:rPr>
          <w:rFonts w:ascii="Arial" w:hAnsi="Arial" w:cs="Arial"/>
          <w:noProof w:val="0"/>
        </w:rPr>
      </w:pPr>
      <w:r w:rsidRPr="00FC24C3">
        <w:rPr>
          <w:rFonts w:ascii="Arial" w:hAnsi="Arial" w:cs="Arial"/>
          <w:noProof w:val="0"/>
        </w:rPr>
        <w:t>A</w:t>
      </w:r>
      <w:r w:rsidR="003614D0" w:rsidRPr="00FC24C3">
        <w:rPr>
          <w:rFonts w:ascii="Arial" w:hAnsi="Arial" w:cs="Arial"/>
          <w:noProof w:val="0"/>
        </w:rPr>
        <w:t>rt</w:t>
      </w:r>
      <w:r w:rsidRPr="00FC24C3">
        <w:rPr>
          <w:rFonts w:ascii="Arial" w:hAnsi="Arial" w:cs="Arial"/>
          <w:noProof w:val="0"/>
        </w:rPr>
        <w:t>. 2 La data intrării în vigoare a prezentului ordin se abrogă Ordinul ministrului sănătăţii publice nr. 824/2006 pentru aprobarea Normelor privind organizarea</w:t>
      </w:r>
      <w:r w:rsidR="005D5FD4" w:rsidRPr="00FC24C3">
        <w:rPr>
          <w:rFonts w:ascii="Arial" w:hAnsi="Arial" w:cs="Arial"/>
          <w:noProof w:val="0"/>
        </w:rPr>
        <w:t xml:space="preserve"> și </w:t>
      </w:r>
      <w:r w:rsidRPr="00FC24C3">
        <w:rPr>
          <w:rFonts w:ascii="Arial" w:hAnsi="Arial" w:cs="Arial"/>
          <w:noProof w:val="0"/>
        </w:rPr>
        <w:t xml:space="preserve">funcţionarea </w:t>
      </w:r>
      <w:r w:rsidR="00B36524" w:rsidRPr="00FC24C3">
        <w:rPr>
          <w:rFonts w:ascii="Arial" w:hAnsi="Arial" w:cs="Arial"/>
          <w:noProof w:val="0"/>
        </w:rPr>
        <w:t>inspecției</w:t>
      </w:r>
      <w:r w:rsidRPr="00FC24C3">
        <w:rPr>
          <w:rFonts w:ascii="Arial" w:hAnsi="Arial" w:cs="Arial"/>
          <w:noProof w:val="0"/>
        </w:rPr>
        <w:t xml:space="preserve"> sanitare de stat, </w:t>
      </w:r>
      <w:r w:rsidR="005D5FD4" w:rsidRPr="00FC24C3">
        <w:rPr>
          <w:rFonts w:ascii="Arial" w:hAnsi="Arial" w:cs="Arial"/>
          <w:noProof w:val="0"/>
        </w:rPr>
        <w:t>publică</w:t>
      </w:r>
      <w:r w:rsidRPr="00FC24C3">
        <w:rPr>
          <w:rFonts w:ascii="Arial" w:hAnsi="Arial" w:cs="Arial"/>
          <w:noProof w:val="0"/>
        </w:rPr>
        <w:t>t în Monitorul Oficial al României, Partea I, 617 din 18 iulie 2006</w:t>
      </w:r>
      <w:r w:rsidR="00CF638D" w:rsidRPr="00FC24C3">
        <w:rPr>
          <w:rFonts w:ascii="Arial" w:hAnsi="Arial" w:cs="Arial"/>
          <w:noProof w:val="0"/>
        </w:rPr>
        <w:t>,</w:t>
      </w:r>
      <w:r w:rsidR="0040444D" w:rsidRPr="00FC24C3">
        <w:rPr>
          <w:rFonts w:ascii="Arial" w:hAnsi="Arial" w:cs="Arial"/>
          <w:noProof w:val="0"/>
        </w:rPr>
        <w:t xml:space="preserve"> cu </w:t>
      </w:r>
      <w:r w:rsidR="002514C6" w:rsidRPr="00FC24C3">
        <w:rPr>
          <w:rFonts w:ascii="Arial" w:hAnsi="Arial" w:cs="Arial"/>
          <w:noProof w:val="0"/>
        </w:rPr>
        <w:t>modificările</w:t>
      </w:r>
      <w:r w:rsidR="005D5FD4" w:rsidRPr="00FC24C3">
        <w:rPr>
          <w:rFonts w:ascii="Arial" w:hAnsi="Arial" w:cs="Arial"/>
          <w:noProof w:val="0"/>
        </w:rPr>
        <w:t xml:space="preserve"> și </w:t>
      </w:r>
      <w:r w:rsidR="002514C6" w:rsidRPr="00FC24C3">
        <w:rPr>
          <w:rFonts w:ascii="Arial" w:hAnsi="Arial" w:cs="Arial"/>
          <w:noProof w:val="0"/>
        </w:rPr>
        <w:t>completările</w:t>
      </w:r>
      <w:r w:rsidR="0040444D" w:rsidRPr="00FC24C3">
        <w:rPr>
          <w:rFonts w:ascii="Arial" w:hAnsi="Arial" w:cs="Arial"/>
          <w:noProof w:val="0"/>
        </w:rPr>
        <w:t xml:space="preserve"> ulterioare.</w:t>
      </w:r>
    </w:p>
    <w:p w14:paraId="56E6D4DE" w14:textId="554AAE41" w:rsidR="00C45BB9" w:rsidRPr="00FC24C3" w:rsidRDefault="0090565B" w:rsidP="00FC24C3">
      <w:pPr>
        <w:tabs>
          <w:tab w:val="left" w:pos="90"/>
          <w:tab w:val="left" w:pos="180"/>
        </w:tabs>
        <w:autoSpaceDE w:val="0"/>
        <w:autoSpaceDN w:val="0"/>
        <w:adjustRightInd w:val="0"/>
        <w:spacing w:after="0" w:line="240" w:lineRule="auto"/>
        <w:jc w:val="both"/>
        <w:rPr>
          <w:rFonts w:ascii="Arial" w:hAnsi="Arial" w:cs="Arial"/>
          <w:noProof w:val="0"/>
        </w:rPr>
      </w:pPr>
      <w:r w:rsidRPr="00FC24C3">
        <w:rPr>
          <w:rFonts w:ascii="Arial" w:hAnsi="Arial" w:cs="Arial"/>
          <w:noProof w:val="0"/>
        </w:rPr>
        <w:t>A</w:t>
      </w:r>
      <w:r w:rsidR="003614D0" w:rsidRPr="00FC24C3">
        <w:rPr>
          <w:rFonts w:ascii="Arial" w:hAnsi="Arial" w:cs="Arial"/>
          <w:noProof w:val="0"/>
        </w:rPr>
        <w:t>rt</w:t>
      </w:r>
      <w:r w:rsidRPr="00FC24C3">
        <w:rPr>
          <w:rFonts w:ascii="Arial" w:hAnsi="Arial" w:cs="Arial"/>
          <w:noProof w:val="0"/>
        </w:rPr>
        <w:t xml:space="preserve">. </w:t>
      </w:r>
      <w:r w:rsidR="00C9482C" w:rsidRPr="00FC24C3">
        <w:rPr>
          <w:rFonts w:ascii="Arial" w:hAnsi="Arial" w:cs="Arial"/>
          <w:noProof w:val="0"/>
        </w:rPr>
        <w:t>3</w:t>
      </w:r>
      <w:r w:rsidR="00C45BB9" w:rsidRPr="00FC24C3">
        <w:rPr>
          <w:rFonts w:ascii="Arial" w:hAnsi="Arial" w:cs="Arial"/>
          <w:noProof w:val="0"/>
        </w:rPr>
        <w:t xml:space="preserve"> </w:t>
      </w:r>
      <w:r w:rsidR="00B36524" w:rsidRPr="00FC24C3">
        <w:rPr>
          <w:rFonts w:ascii="Arial" w:hAnsi="Arial" w:cs="Arial"/>
          <w:noProof w:val="0"/>
        </w:rPr>
        <w:t>Inspecția</w:t>
      </w:r>
      <w:r w:rsidR="00C45BB9" w:rsidRPr="00FC24C3">
        <w:rPr>
          <w:rFonts w:ascii="Arial" w:hAnsi="Arial" w:cs="Arial"/>
          <w:noProof w:val="0"/>
        </w:rPr>
        <w:t xml:space="preserve"> Sanitară de Stat din cadrul Ministerului Sănătăţii și direcţiile de sănătate publică judeţene şi a municipiului </w:t>
      </w:r>
      <w:r w:rsidR="00B36524" w:rsidRPr="00FC24C3">
        <w:rPr>
          <w:rFonts w:ascii="Arial" w:hAnsi="Arial" w:cs="Arial"/>
          <w:noProof w:val="0"/>
        </w:rPr>
        <w:t>București</w:t>
      </w:r>
      <w:r w:rsidR="006F439F" w:rsidRPr="00FC24C3">
        <w:rPr>
          <w:rFonts w:ascii="Arial" w:hAnsi="Arial" w:cs="Arial"/>
          <w:noProof w:val="0"/>
        </w:rPr>
        <w:t xml:space="preserve"> </w:t>
      </w:r>
      <w:r w:rsidR="00C45BB9" w:rsidRPr="00FC24C3">
        <w:rPr>
          <w:rFonts w:ascii="Arial" w:hAnsi="Arial" w:cs="Arial"/>
          <w:noProof w:val="0"/>
        </w:rPr>
        <w:t>vor duce la îndeplinire prevederile prezentului ordin</w:t>
      </w:r>
      <w:r w:rsidR="006F439F" w:rsidRPr="00FC24C3">
        <w:rPr>
          <w:rFonts w:ascii="Arial" w:hAnsi="Arial" w:cs="Arial"/>
          <w:noProof w:val="0"/>
        </w:rPr>
        <w:t>.</w:t>
      </w:r>
    </w:p>
    <w:p w14:paraId="0FF52FEE" w14:textId="6E73B54F" w:rsidR="00C45BB9" w:rsidRPr="00FC24C3" w:rsidRDefault="0090565B" w:rsidP="00FC24C3">
      <w:pPr>
        <w:tabs>
          <w:tab w:val="left" w:pos="90"/>
          <w:tab w:val="left" w:pos="180"/>
        </w:tabs>
        <w:autoSpaceDE w:val="0"/>
        <w:autoSpaceDN w:val="0"/>
        <w:adjustRightInd w:val="0"/>
        <w:spacing w:after="0" w:line="240" w:lineRule="auto"/>
        <w:jc w:val="both"/>
        <w:rPr>
          <w:rFonts w:ascii="Arial" w:hAnsi="Arial" w:cs="Arial"/>
          <w:noProof w:val="0"/>
        </w:rPr>
      </w:pPr>
      <w:r w:rsidRPr="00FC24C3">
        <w:rPr>
          <w:rFonts w:ascii="Arial" w:hAnsi="Arial" w:cs="Arial"/>
          <w:noProof w:val="0"/>
        </w:rPr>
        <w:t>A</w:t>
      </w:r>
      <w:r w:rsidR="003614D0" w:rsidRPr="00FC24C3">
        <w:rPr>
          <w:rFonts w:ascii="Arial" w:hAnsi="Arial" w:cs="Arial"/>
          <w:noProof w:val="0"/>
        </w:rPr>
        <w:t>rt</w:t>
      </w:r>
      <w:r w:rsidRPr="00FC24C3">
        <w:rPr>
          <w:rFonts w:ascii="Arial" w:hAnsi="Arial" w:cs="Arial"/>
          <w:noProof w:val="0"/>
        </w:rPr>
        <w:t xml:space="preserve">. </w:t>
      </w:r>
      <w:r w:rsidR="00C9482C" w:rsidRPr="00FC24C3">
        <w:rPr>
          <w:rFonts w:ascii="Arial" w:hAnsi="Arial" w:cs="Arial"/>
          <w:noProof w:val="0"/>
        </w:rPr>
        <w:t>4</w:t>
      </w:r>
      <w:r w:rsidR="00F806DA" w:rsidRPr="00FC24C3">
        <w:rPr>
          <w:rFonts w:ascii="Arial" w:hAnsi="Arial" w:cs="Arial"/>
          <w:noProof w:val="0"/>
        </w:rPr>
        <w:t xml:space="preserve"> </w:t>
      </w:r>
      <w:r w:rsidR="00C45BB9" w:rsidRPr="00FC24C3">
        <w:rPr>
          <w:rFonts w:ascii="Arial" w:hAnsi="Arial" w:cs="Arial"/>
          <w:noProof w:val="0"/>
        </w:rPr>
        <w:t>Prezentul ordin se publică în Monitorul Oficial al României, Partea I.</w:t>
      </w:r>
    </w:p>
    <w:p w14:paraId="7114034B" w14:textId="77777777" w:rsidR="00F660EF" w:rsidRPr="00FC24C3" w:rsidRDefault="00F660EF" w:rsidP="00FC24C3">
      <w:pPr>
        <w:tabs>
          <w:tab w:val="left" w:pos="90"/>
          <w:tab w:val="left" w:pos="180"/>
        </w:tabs>
        <w:autoSpaceDE w:val="0"/>
        <w:autoSpaceDN w:val="0"/>
        <w:adjustRightInd w:val="0"/>
        <w:spacing w:after="0" w:line="240" w:lineRule="auto"/>
        <w:jc w:val="both"/>
        <w:rPr>
          <w:rFonts w:ascii="Arial" w:hAnsi="Arial" w:cs="Arial"/>
          <w:noProof w:val="0"/>
        </w:rPr>
      </w:pPr>
    </w:p>
    <w:p w14:paraId="033313C7" w14:textId="77777777" w:rsidR="00F66503" w:rsidRPr="00FC24C3" w:rsidRDefault="00F66503" w:rsidP="00FC24C3">
      <w:pPr>
        <w:tabs>
          <w:tab w:val="left" w:pos="90"/>
          <w:tab w:val="left" w:pos="180"/>
        </w:tabs>
        <w:autoSpaceDE w:val="0"/>
        <w:autoSpaceDN w:val="0"/>
        <w:adjustRightInd w:val="0"/>
        <w:spacing w:after="0" w:line="240" w:lineRule="auto"/>
        <w:jc w:val="both"/>
        <w:rPr>
          <w:rFonts w:ascii="Arial" w:hAnsi="Arial" w:cs="Arial"/>
          <w:noProof w:val="0"/>
        </w:rPr>
      </w:pPr>
    </w:p>
    <w:p w14:paraId="10D58C13" w14:textId="77777777" w:rsidR="009615FF" w:rsidRPr="00FC24C3" w:rsidRDefault="009615FF" w:rsidP="00FC24C3">
      <w:pPr>
        <w:tabs>
          <w:tab w:val="left" w:pos="90"/>
          <w:tab w:val="left" w:pos="180"/>
        </w:tabs>
        <w:autoSpaceDE w:val="0"/>
        <w:autoSpaceDN w:val="0"/>
        <w:adjustRightInd w:val="0"/>
        <w:spacing w:after="0" w:line="240" w:lineRule="auto"/>
        <w:jc w:val="center"/>
        <w:rPr>
          <w:rFonts w:ascii="Arial" w:hAnsi="Arial" w:cs="Arial"/>
          <w:noProof w:val="0"/>
        </w:rPr>
      </w:pPr>
    </w:p>
    <w:p w14:paraId="6EAA08AD" w14:textId="4E61C8DF" w:rsidR="00C45BB9" w:rsidRPr="00FC24C3" w:rsidRDefault="00766D79" w:rsidP="00FC24C3">
      <w:pPr>
        <w:tabs>
          <w:tab w:val="left" w:pos="90"/>
          <w:tab w:val="left" w:pos="180"/>
        </w:tabs>
        <w:autoSpaceDE w:val="0"/>
        <w:autoSpaceDN w:val="0"/>
        <w:adjustRightInd w:val="0"/>
        <w:spacing w:after="0" w:line="240" w:lineRule="auto"/>
        <w:jc w:val="center"/>
        <w:rPr>
          <w:rFonts w:ascii="Arial" w:hAnsi="Arial" w:cs="Arial"/>
          <w:b/>
          <w:noProof w:val="0"/>
        </w:rPr>
      </w:pPr>
      <w:r w:rsidRPr="00FC24C3">
        <w:rPr>
          <w:rFonts w:ascii="Arial" w:hAnsi="Arial" w:cs="Arial"/>
          <w:b/>
          <w:noProof w:val="0"/>
        </w:rPr>
        <w:t>MINISTRUL SĂNĂTĂȚII</w:t>
      </w:r>
    </w:p>
    <w:p w14:paraId="598A71CA" w14:textId="77777777" w:rsidR="00F66503" w:rsidRPr="00FC24C3" w:rsidRDefault="00F66503" w:rsidP="00FC24C3">
      <w:pPr>
        <w:tabs>
          <w:tab w:val="left" w:pos="90"/>
          <w:tab w:val="left" w:pos="180"/>
        </w:tabs>
        <w:autoSpaceDE w:val="0"/>
        <w:autoSpaceDN w:val="0"/>
        <w:adjustRightInd w:val="0"/>
        <w:spacing w:after="0" w:line="240" w:lineRule="auto"/>
        <w:jc w:val="center"/>
        <w:rPr>
          <w:rFonts w:ascii="Arial" w:hAnsi="Arial" w:cs="Arial"/>
          <w:b/>
          <w:noProof w:val="0"/>
        </w:rPr>
      </w:pPr>
    </w:p>
    <w:p w14:paraId="1863EF8D" w14:textId="321AE279" w:rsidR="00766D79" w:rsidRPr="00FC24C3" w:rsidRDefault="00766D79" w:rsidP="00FC24C3">
      <w:pPr>
        <w:tabs>
          <w:tab w:val="left" w:pos="90"/>
          <w:tab w:val="left" w:pos="180"/>
        </w:tabs>
        <w:autoSpaceDE w:val="0"/>
        <w:autoSpaceDN w:val="0"/>
        <w:adjustRightInd w:val="0"/>
        <w:spacing w:after="0" w:line="240" w:lineRule="auto"/>
        <w:jc w:val="center"/>
        <w:rPr>
          <w:rFonts w:ascii="Arial" w:hAnsi="Arial" w:cs="Arial"/>
          <w:b/>
          <w:noProof w:val="0"/>
        </w:rPr>
      </w:pPr>
      <w:r w:rsidRPr="00FC24C3">
        <w:rPr>
          <w:rFonts w:ascii="Arial" w:hAnsi="Arial" w:cs="Arial"/>
          <w:b/>
          <w:noProof w:val="0"/>
        </w:rPr>
        <w:t>PROF. UNIV. DR. ALEXANDRU RAFILA</w:t>
      </w:r>
    </w:p>
    <w:p w14:paraId="49B82E73" w14:textId="77777777" w:rsidR="00F66503" w:rsidRPr="00FC24C3" w:rsidRDefault="00F66503" w:rsidP="00FC24C3">
      <w:pPr>
        <w:tabs>
          <w:tab w:val="left" w:pos="90"/>
          <w:tab w:val="left" w:pos="180"/>
        </w:tabs>
        <w:autoSpaceDE w:val="0"/>
        <w:autoSpaceDN w:val="0"/>
        <w:adjustRightInd w:val="0"/>
        <w:spacing w:after="0" w:line="240" w:lineRule="auto"/>
        <w:jc w:val="both"/>
        <w:rPr>
          <w:rFonts w:ascii="Arial" w:hAnsi="Arial" w:cs="Arial"/>
          <w:b/>
          <w:noProof w:val="0"/>
        </w:rPr>
      </w:pPr>
    </w:p>
    <w:p w14:paraId="39DADCDA" w14:textId="77777777" w:rsidR="00F66503" w:rsidRPr="00FC24C3" w:rsidRDefault="00F66503" w:rsidP="00FC24C3">
      <w:pPr>
        <w:tabs>
          <w:tab w:val="left" w:pos="90"/>
          <w:tab w:val="left" w:pos="180"/>
        </w:tabs>
        <w:autoSpaceDE w:val="0"/>
        <w:autoSpaceDN w:val="0"/>
        <w:adjustRightInd w:val="0"/>
        <w:spacing w:after="0" w:line="240" w:lineRule="auto"/>
        <w:jc w:val="both"/>
        <w:rPr>
          <w:rFonts w:ascii="Arial" w:hAnsi="Arial" w:cs="Arial"/>
          <w:b/>
          <w:noProof w:val="0"/>
        </w:rPr>
      </w:pPr>
    </w:p>
    <w:p w14:paraId="1C576054" w14:textId="77777777" w:rsidR="00F66503" w:rsidRPr="00FC24C3" w:rsidRDefault="00F66503" w:rsidP="00FC24C3">
      <w:pPr>
        <w:tabs>
          <w:tab w:val="left" w:pos="90"/>
          <w:tab w:val="left" w:pos="180"/>
        </w:tabs>
        <w:autoSpaceDE w:val="0"/>
        <w:autoSpaceDN w:val="0"/>
        <w:adjustRightInd w:val="0"/>
        <w:spacing w:after="0" w:line="240" w:lineRule="auto"/>
        <w:jc w:val="both"/>
        <w:rPr>
          <w:rFonts w:ascii="Arial" w:hAnsi="Arial" w:cs="Arial"/>
          <w:b/>
          <w:noProof w:val="0"/>
        </w:rPr>
      </w:pPr>
    </w:p>
    <w:p w14:paraId="5F1734C8" w14:textId="77777777" w:rsidR="00F66503" w:rsidRPr="00FC24C3" w:rsidRDefault="00F66503" w:rsidP="00FC24C3">
      <w:pPr>
        <w:tabs>
          <w:tab w:val="left" w:pos="90"/>
          <w:tab w:val="left" w:pos="180"/>
        </w:tabs>
        <w:autoSpaceDE w:val="0"/>
        <w:autoSpaceDN w:val="0"/>
        <w:adjustRightInd w:val="0"/>
        <w:spacing w:after="0" w:line="240" w:lineRule="auto"/>
        <w:jc w:val="both"/>
        <w:rPr>
          <w:rFonts w:ascii="Arial" w:hAnsi="Arial" w:cs="Arial"/>
          <w:b/>
          <w:noProof w:val="0"/>
        </w:rPr>
      </w:pPr>
    </w:p>
    <w:p w14:paraId="1850B453" w14:textId="77777777" w:rsidR="00F66503" w:rsidRPr="00FC24C3" w:rsidRDefault="00F66503" w:rsidP="00FC24C3">
      <w:pPr>
        <w:tabs>
          <w:tab w:val="left" w:pos="90"/>
          <w:tab w:val="left" w:pos="180"/>
        </w:tabs>
        <w:autoSpaceDE w:val="0"/>
        <w:autoSpaceDN w:val="0"/>
        <w:adjustRightInd w:val="0"/>
        <w:spacing w:after="0" w:line="240" w:lineRule="auto"/>
        <w:jc w:val="both"/>
        <w:rPr>
          <w:rFonts w:ascii="Arial" w:hAnsi="Arial" w:cs="Arial"/>
          <w:b/>
          <w:noProof w:val="0"/>
        </w:rPr>
      </w:pPr>
    </w:p>
    <w:p w14:paraId="6B229B8F" w14:textId="77777777" w:rsidR="00F66503" w:rsidRPr="00FC24C3" w:rsidRDefault="00F66503" w:rsidP="00FC24C3">
      <w:pPr>
        <w:tabs>
          <w:tab w:val="left" w:pos="90"/>
          <w:tab w:val="left" w:pos="180"/>
        </w:tabs>
        <w:autoSpaceDE w:val="0"/>
        <w:autoSpaceDN w:val="0"/>
        <w:adjustRightInd w:val="0"/>
        <w:spacing w:after="0" w:line="240" w:lineRule="auto"/>
        <w:jc w:val="both"/>
        <w:rPr>
          <w:rFonts w:ascii="Arial" w:hAnsi="Arial" w:cs="Arial"/>
          <w:b/>
          <w:noProof w:val="0"/>
        </w:rPr>
      </w:pPr>
    </w:p>
    <w:p w14:paraId="29B69AC3" w14:textId="77777777" w:rsidR="00F66503" w:rsidRPr="00FC24C3" w:rsidRDefault="00F66503" w:rsidP="00FC24C3">
      <w:pPr>
        <w:tabs>
          <w:tab w:val="left" w:pos="90"/>
          <w:tab w:val="left" w:pos="180"/>
        </w:tabs>
        <w:autoSpaceDE w:val="0"/>
        <w:autoSpaceDN w:val="0"/>
        <w:adjustRightInd w:val="0"/>
        <w:spacing w:after="0" w:line="240" w:lineRule="auto"/>
        <w:jc w:val="both"/>
        <w:rPr>
          <w:rFonts w:ascii="Arial" w:hAnsi="Arial" w:cs="Arial"/>
          <w:b/>
          <w:noProof w:val="0"/>
        </w:rPr>
      </w:pPr>
    </w:p>
    <w:p w14:paraId="5D5BEE33" w14:textId="77777777" w:rsidR="00F66503" w:rsidRPr="00FC24C3" w:rsidRDefault="00F66503" w:rsidP="00FC24C3">
      <w:pPr>
        <w:tabs>
          <w:tab w:val="left" w:pos="90"/>
          <w:tab w:val="left" w:pos="180"/>
        </w:tabs>
        <w:autoSpaceDE w:val="0"/>
        <w:autoSpaceDN w:val="0"/>
        <w:adjustRightInd w:val="0"/>
        <w:spacing w:after="0" w:line="240" w:lineRule="auto"/>
        <w:jc w:val="both"/>
        <w:rPr>
          <w:rFonts w:ascii="Arial" w:hAnsi="Arial" w:cs="Arial"/>
          <w:b/>
          <w:noProof w:val="0"/>
        </w:rPr>
      </w:pPr>
    </w:p>
    <w:p w14:paraId="2ACDFFAF" w14:textId="77777777" w:rsidR="00F66503" w:rsidRPr="00FC24C3" w:rsidRDefault="00F66503" w:rsidP="00FC24C3">
      <w:pPr>
        <w:tabs>
          <w:tab w:val="left" w:pos="90"/>
          <w:tab w:val="left" w:pos="180"/>
        </w:tabs>
        <w:autoSpaceDE w:val="0"/>
        <w:autoSpaceDN w:val="0"/>
        <w:adjustRightInd w:val="0"/>
        <w:spacing w:after="0" w:line="240" w:lineRule="auto"/>
        <w:jc w:val="both"/>
        <w:rPr>
          <w:rFonts w:ascii="Arial" w:hAnsi="Arial" w:cs="Arial"/>
          <w:b/>
          <w:noProof w:val="0"/>
        </w:rPr>
      </w:pPr>
    </w:p>
    <w:p w14:paraId="3BD6984B" w14:textId="77777777" w:rsidR="00F66503" w:rsidRPr="00FC24C3" w:rsidRDefault="00F66503" w:rsidP="00FC24C3">
      <w:pPr>
        <w:tabs>
          <w:tab w:val="left" w:pos="90"/>
          <w:tab w:val="left" w:pos="180"/>
        </w:tabs>
        <w:autoSpaceDE w:val="0"/>
        <w:autoSpaceDN w:val="0"/>
        <w:adjustRightInd w:val="0"/>
        <w:spacing w:after="0" w:line="240" w:lineRule="auto"/>
        <w:jc w:val="both"/>
        <w:rPr>
          <w:rFonts w:ascii="Arial" w:hAnsi="Arial" w:cs="Arial"/>
          <w:b/>
          <w:noProof w:val="0"/>
        </w:rPr>
      </w:pPr>
    </w:p>
    <w:p w14:paraId="329D462B" w14:textId="77777777" w:rsidR="00F66503" w:rsidRPr="00FC24C3" w:rsidRDefault="00F66503" w:rsidP="00FC24C3">
      <w:pPr>
        <w:tabs>
          <w:tab w:val="left" w:pos="90"/>
          <w:tab w:val="left" w:pos="180"/>
        </w:tabs>
        <w:autoSpaceDE w:val="0"/>
        <w:autoSpaceDN w:val="0"/>
        <w:adjustRightInd w:val="0"/>
        <w:spacing w:after="0" w:line="240" w:lineRule="auto"/>
        <w:jc w:val="both"/>
        <w:rPr>
          <w:rFonts w:ascii="Arial" w:hAnsi="Arial" w:cs="Arial"/>
          <w:b/>
          <w:noProof w:val="0"/>
        </w:rPr>
      </w:pPr>
    </w:p>
    <w:p w14:paraId="5699C00E" w14:textId="77777777" w:rsidR="00F66503" w:rsidRPr="00FC24C3" w:rsidRDefault="00F66503" w:rsidP="00FC24C3">
      <w:pPr>
        <w:tabs>
          <w:tab w:val="left" w:pos="90"/>
          <w:tab w:val="left" w:pos="180"/>
        </w:tabs>
        <w:autoSpaceDE w:val="0"/>
        <w:autoSpaceDN w:val="0"/>
        <w:adjustRightInd w:val="0"/>
        <w:spacing w:after="0" w:line="240" w:lineRule="auto"/>
        <w:jc w:val="both"/>
        <w:rPr>
          <w:rFonts w:ascii="Arial" w:hAnsi="Arial" w:cs="Arial"/>
          <w:b/>
          <w:noProof w:val="0"/>
        </w:rPr>
      </w:pPr>
    </w:p>
    <w:p w14:paraId="6369AA28" w14:textId="77777777" w:rsidR="00F66503" w:rsidRPr="00FC24C3" w:rsidRDefault="00F66503" w:rsidP="00FC24C3">
      <w:pPr>
        <w:tabs>
          <w:tab w:val="left" w:pos="90"/>
          <w:tab w:val="left" w:pos="180"/>
        </w:tabs>
        <w:autoSpaceDE w:val="0"/>
        <w:autoSpaceDN w:val="0"/>
        <w:adjustRightInd w:val="0"/>
        <w:spacing w:after="0" w:line="240" w:lineRule="auto"/>
        <w:jc w:val="both"/>
        <w:rPr>
          <w:rFonts w:ascii="Arial" w:hAnsi="Arial" w:cs="Arial"/>
          <w:b/>
          <w:noProof w:val="0"/>
        </w:rPr>
      </w:pPr>
    </w:p>
    <w:p w14:paraId="67B1AEE6" w14:textId="77777777" w:rsidR="00F66503" w:rsidRPr="00FC24C3" w:rsidRDefault="00F66503" w:rsidP="00FC24C3">
      <w:pPr>
        <w:tabs>
          <w:tab w:val="left" w:pos="90"/>
          <w:tab w:val="left" w:pos="180"/>
        </w:tabs>
        <w:autoSpaceDE w:val="0"/>
        <w:autoSpaceDN w:val="0"/>
        <w:adjustRightInd w:val="0"/>
        <w:spacing w:after="0" w:line="240" w:lineRule="auto"/>
        <w:jc w:val="both"/>
        <w:rPr>
          <w:rFonts w:ascii="Arial" w:hAnsi="Arial" w:cs="Arial"/>
          <w:b/>
          <w:noProof w:val="0"/>
        </w:rPr>
      </w:pPr>
    </w:p>
    <w:p w14:paraId="268F9CC0" w14:textId="77777777" w:rsidR="00F66503" w:rsidRPr="00FC24C3" w:rsidRDefault="00F66503" w:rsidP="00FC24C3">
      <w:pPr>
        <w:tabs>
          <w:tab w:val="left" w:pos="90"/>
          <w:tab w:val="left" w:pos="180"/>
        </w:tabs>
        <w:autoSpaceDE w:val="0"/>
        <w:autoSpaceDN w:val="0"/>
        <w:adjustRightInd w:val="0"/>
        <w:spacing w:after="0" w:line="240" w:lineRule="auto"/>
        <w:jc w:val="both"/>
        <w:rPr>
          <w:rFonts w:ascii="Arial" w:hAnsi="Arial" w:cs="Arial"/>
          <w:b/>
          <w:noProof w:val="0"/>
        </w:rPr>
      </w:pPr>
    </w:p>
    <w:p w14:paraId="6E7D3A81" w14:textId="77777777" w:rsidR="00F66503" w:rsidRPr="00FC24C3" w:rsidRDefault="00F66503" w:rsidP="00FC24C3">
      <w:pPr>
        <w:tabs>
          <w:tab w:val="left" w:pos="90"/>
          <w:tab w:val="left" w:pos="180"/>
        </w:tabs>
        <w:autoSpaceDE w:val="0"/>
        <w:autoSpaceDN w:val="0"/>
        <w:adjustRightInd w:val="0"/>
        <w:spacing w:after="0" w:line="240" w:lineRule="auto"/>
        <w:jc w:val="both"/>
        <w:rPr>
          <w:rFonts w:ascii="Arial" w:hAnsi="Arial" w:cs="Arial"/>
          <w:b/>
          <w:noProof w:val="0"/>
        </w:rPr>
      </w:pPr>
    </w:p>
    <w:p w14:paraId="0EC2A21F" w14:textId="77777777" w:rsidR="00113FC4" w:rsidRDefault="00113FC4" w:rsidP="00FC24C3">
      <w:pPr>
        <w:tabs>
          <w:tab w:val="left" w:pos="90"/>
          <w:tab w:val="left" w:pos="180"/>
        </w:tabs>
        <w:autoSpaceDE w:val="0"/>
        <w:autoSpaceDN w:val="0"/>
        <w:adjustRightInd w:val="0"/>
        <w:spacing w:after="0" w:line="240" w:lineRule="auto"/>
        <w:jc w:val="both"/>
        <w:rPr>
          <w:rFonts w:ascii="Arial" w:hAnsi="Arial" w:cs="Arial"/>
          <w:b/>
          <w:noProof w:val="0"/>
        </w:rPr>
      </w:pPr>
      <w:bookmarkStart w:id="0" w:name="_GoBack"/>
      <w:bookmarkEnd w:id="0"/>
    </w:p>
    <w:p w14:paraId="2E9FA4F4" w14:textId="77777777" w:rsidR="00FC24C3" w:rsidRPr="00FC24C3" w:rsidRDefault="00FC24C3" w:rsidP="00FC24C3">
      <w:pPr>
        <w:tabs>
          <w:tab w:val="left" w:pos="90"/>
          <w:tab w:val="left" w:pos="180"/>
        </w:tabs>
        <w:autoSpaceDE w:val="0"/>
        <w:autoSpaceDN w:val="0"/>
        <w:adjustRightInd w:val="0"/>
        <w:spacing w:after="0" w:line="240" w:lineRule="auto"/>
        <w:jc w:val="both"/>
        <w:rPr>
          <w:rFonts w:ascii="Arial" w:hAnsi="Arial" w:cs="Arial"/>
          <w:b/>
          <w:noProof w:val="0"/>
        </w:rPr>
      </w:pPr>
    </w:p>
    <w:p w14:paraId="6D9F78AA" w14:textId="04F45369" w:rsidR="00C45BB9" w:rsidRPr="00FC24C3" w:rsidRDefault="00C45BB9" w:rsidP="00FC24C3">
      <w:pPr>
        <w:tabs>
          <w:tab w:val="left" w:pos="90"/>
          <w:tab w:val="left" w:pos="180"/>
        </w:tabs>
        <w:autoSpaceDE w:val="0"/>
        <w:autoSpaceDN w:val="0"/>
        <w:adjustRightInd w:val="0"/>
        <w:spacing w:after="0" w:line="240" w:lineRule="auto"/>
        <w:jc w:val="both"/>
        <w:rPr>
          <w:rFonts w:ascii="Arial" w:hAnsi="Arial" w:cs="Arial"/>
          <w:b/>
          <w:noProof w:val="0"/>
        </w:rPr>
      </w:pPr>
      <w:r w:rsidRPr="00FC24C3">
        <w:rPr>
          <w:rFonts w:ascii="Arial" w:hAnsi="Arial" w:cs="Arial"/>
          <w:b/>
          <w:noProof w:val="0"/>
        </w:rPr>
        <w:t>ANEXA</w:t>
      </w:r>
      <w:r w:rsidR="00F806DA" w:rsidRPr="00FC24C3">
        <w:rPr>
          <w:rFonts w:ascii="Arial" w:hAnsi="Arial" w:cs="Arial"/>
          <w:b/>
          <w:noProof w:val="0"/>
        </w:rPr>
        <w:t xml:space="preserve"> </w:t>
      </w:r>
    </w:p>
    <w:p w14:paraId="736AC173" w14:textId="77777777" w:rsidR="009A3C5A" w:rsidRPr="00FC24C3" w:rsidRDefault="009A3C5A" w:rsidP="00FC24C3">
      <w:pPr>
        <w:tabs>
          <w:tab w:val="left" w:pos="90"/>
          <w:tab w:val="left" w:pos="180"/>
        </w:tabs>
        <w:autoSpaceDE w:val="0"/>
        <w:autoSpaceDN w:val="0"/>
        <w:adjustRightInd w:val="0"/>
        <w:spacing w:after="0" w:line="240" w:lineRule="auto"/>
        <w:jc w:val="both"/>
        <w:rPr>
          <w:rFonts w:ascii="Arial" w:hAnsi="Arial" w:cs="Arial"/>
          <w:b/>
          <w:noProof w:val="0"/>
        </w:rPr>
      </w:pPr>
    </w:p>
    <w:p w14:paraId="19E4F14C" w14:textId="77777777" w:rsidR="00C45BB9" w:rsidRPr="00FC24C3" w:rsidRDefault="00C45BB9" w:rsidP="00FC24C3">
      <w:pPr>
        <w:tabs>
          <w:tab w:val="left" w:pos="90"/>
          <w:tab w:val="left" w:pos="180"/>
        </w:tabs>
        <w:autoSpaceDE w:val="0"/>
        <w:autoSpaceDN w:val="0"/>
        <w:adjustRightInd w:val="0"/>
        <w:spacing w:after="0" w:line="240" w:lineRule="auto"/>
        <w:jc w:val="both"/>
        <w:rPr>
          <w:rFonts w:ascii="Arial" w:hAnsi="Arial" w:cs="Arial"/>
          <w:b/>
          <w:noProof w:val="0"/>
        </w:rPr>
      </w:pPr>
      <w:r w:rsidRPr="00FC24C3">
        <w:rPr>
          <w:rFonts w:ascii="Arial" w:hAnsi="Arial" w:cs="Arial"/>
          <w:b/>
          <w:noProof w:val="0"/>
        </w:rPr>
        <w:t>NORME</w:t>
      </w:r>
    </w:p>
    <w:p w14:paraId="7F09AB6D" w14:textId="0F4426D6" w:rsidR="00C45BB9" w:rsidRPr="00FC24C3" w:rsidRDefault="00C45BB9" w:rsidP="00FC24C3">
      <w:pPr>
        <w:tabs>
          <w:tab w:val="left" w:pos="90"/>
          <w:tab w:val="left" w:pos="180"/>
        </w:tabs>
        <w:autoSpaceDE w:val="0"/>
        <w:autoSpaceDN w:val="0"/>
        <w:adjustRightInd w:val="0"/>
        <w:spacing w:after="0" w:line="240" w:lineRule="auto"/>
        <w:jc w:val="both"/>
        <w:rPr>
          <w:rFonts w:ascii="Arial" w:hAnsi="Arial" w:cs="Arial"/>
          <w:b/>
          <w:noProof w:val="0"/>
        </w:rPr>
      </w:pPr>
      <w:r w:rsidRPr="00FC24C3">
        <w:rPr>
          <w:rFonts w:ascii="Arial" w:hAnsi="Arial" w:cs="Arial"/>
          <w:b/>
          <w:noProof w:val="0"/>
        </w:rPr>
        <w:t xml:space="preserve">privind organizarea și funcționarea activității de </w:t>
      </w:r>
      <w:r w:rsidR="00B36524" w:rsidRPr="00FC24C3">
        <w:rPr>
          <w:rFonts w:ascii="Arial" w:hAnsi="Arial" w:cs="Arial"/>
          <w:b/>
          <w:noProof w:val="0"/>
        </w:rPr>
        <w:t>inspecție</w:t>
      </w:r>
      <w:r w:rsidRPr="00FC24C3">
        <w:rPr>
          <w:rFonts w:ascii="Arial" w:hAnsi="Arial" w:cs="Arial"/>
          <w:b/>
          <w:noProof w:val="0"/>
        </w:rPr>
        <w:t xml:space="preserve"> sanitară de stat </w:t>
      </w:r>
    </w:p>
    <w:p w14:paraId="310264FE" w14:textId="77777777" w:rsidR="00C45BB9" w:rsidRPr="00FC24C3" w:rsidRDefault="00C45BB9" w:rsidP="00FC24C3">
      <w:pPr>
        <w:tabs>
          <w:tab w:val="left" w:pos="90"/>
          <w:tab w:val="left" w:pos="180"/>
        </w:tabs>
        <w:autoSpaceDE w:val="0"/>
        <w:autoSpaceDN w:val="0"/>
        <w:adjustRightInd w:val="0"/>
        <w:spacing w:after="0" w:line="240" w:lineRule="auto"/>
        <w:jc w:val="both"/>
        <w:rPr>
          <w:rFonts w:ascii="Arial" w:hAnsi="Arial" w:cs="Arial"/>
          <w:noProof w:val="0"/>
        </w:rPr>
      </w:pPr>
    </w:p>
    <w:p w14:paraId="43E9296F" w14:textId="77777777" w:rsidR="00C45BB9" w:rsidRPr="00FC24C3" w:rsidRDefault="00C45BB9" w:rsidP="00FC24C3">
      <w:pPr>
        <w:tabs>
          <w:tab w:val="left" w:pos="90"/>
          <w:tab w:val="left" w:pos="180"/>
        </w:tabs>
        <w:autoSpaceDE w:val="0"/>
        <w:autoSpaceDN w:val="0"/>
        <w:adjustRightInd w:val="0"/>
        <w:spacing w:after="0" w:line="240" w:lineRule="auto"/>
        <w:jc w:val="both"/>
        <w:rPr>
          <w:rFonts w:ascii="Arial" w:hAnsi="Arial" w:cs="Arial"/>
          <w:b/>
          <w:noProof w:val="0"/>
        </w:rPr>
      </w:pPr>
      <w:r w:rsidRPr="00FC24C3">
        <w:rPr>
          <w:rFonts w:ascii="Arial" w:hAnsi="Arial" w:cs="Arial"/>
          <w:b/>
          <w:noProof w:val="0"/>
        </w:rPr>
        <w:t xml:space="preserve">CAPITOLUL 1 </w:t>
      </w:r>
    </w:p>
    <w:p w14:paraId="5F8A90D2" w14:textId="1B7CFFD7" w:rsidR="00C45BB9" w:rsidRPr="00FC24C3" w:rsidRDefault="00C45BB9" w:rsidP="00FC24C3">
      <w:pPr>
        <w:tabs>
          <w:tab w:val="left" w:pos="90"/>
          <w:tab w:val="left" w:pos="180"/>
        </w:tabs>
        <w:autoSpaceDE w:val="0"/>
        <w:autoSpaceDN w:val="0"/>
        <w:adjustRightInd w:val="0"/>
        <w:spacing w:after="0" w:line="240" w:lineRule="auto"/>
        <w:jc w:val="both"/>
        <w:rPr>
          <w:rFonts w:ascii="Arial" w:hAnsi="Arial" w:cs="Arial"/>
          <w:b/>
          <w:noProof w:val="0"/>
        </w:rPr>
      </w:pPr>
      <w:r w:rsidRPr="00FC24C3">
        <w:rPr>
          <w:rFonts w:ascii="Arial" w:hAnsi="Arial" w:cs="Arial"/>
          <w:b/>
          <w:noProof w:val="0"/>
        </w:rPr>
        <w:t>De</w:t>
      </w:r>
      <w:r w:rsidR="003F619B" w:rsidRPr="00FC24C3">
        <w:rPr>
          <w:rFonts w:ascii="Arial" w:hAnsi="Arial" w:cs="Arial"/>
          <w:b/>
          <w:noProof w:val="0"/>
        </w:rPr>
        <w:t>finiţii</w:t>
      </w:r>
    </w:p>
    <w:p w14:paraId="1CAD52AF" w14:textId="77777777" w:rsidR="003F619B" w:rsidRPr="00FC24C3" w:rsidRDefault="003F619B" w:rsidP="00FC24C3">
      <w:pPr>
        <w:tabs>
          <w:tab w:val="left" w:pos="90"/>
          <w:tab w:val="left" w:pos="180"/>
        </w:tabs>
        <w:autoSpaceDE w:val="0"/>
        <w:autoSpaceDN w:val="0"/>
        <w:adjustRightInd w:val="0"/>
        <w:spacing w:after="0" w:line="240" w:lineRule="auto"/>
        <w:jc w:val="both"/>
        <w:rPr>
          <w:rFonts w:ascii="Arial" w:hAnsi="Arial" w:cs="Arial"/>
          <w:noProof w:val="0"/>
        </w:rPr>
      </w:pPr>
    </w:p>
    <w:p w14:paraId="61E2A234" w14:textId="07195F54" w:rsidR="00C45BB9" w:rsidRPr="00FC24C3" w:rsidRDefault="00C45BB9" w:rsidP="00FC24C3">
      <w:pPr>
        <w:tabs>
          <w:tab w:val="left" w:pos="90"/>
          <w:tab w:val="left" w:pos="180"/>
        </w:tabs>
        <w:autoSpaceDE w:val="0"/>
        <w:autoSpaceDN w:val="0"/>
        <w:adjustRightInd w:val="0"/>
        <w:spacing w:after="0" w:line="240" w:lineRule="auto"/>
        <w:jc w:val="both"/>
        <w:rPr>
          <w:rFonts w:ascii="Arial" w:hAnsi="Arial" w:cs="Arial"/>
          <w:noProof w:val="0"/>
        </w:rPr>
      </w:pPr>
      <w:r w:rsidRPr="00FC24C3">
        <w:rPr>
          <w:rFonts w:ascii="Arial" w:hAnsi="Arial" w:cs="Arial"/>
          <w:noProof w:val="0"/>
        </w:rPr>
        <w:t>A</w:t>
      </w:r>
      <w:r w:rsidR="009A3C5A" w:rsidRPr="00FC24C3">
        <w:rPr>
          <w:rFonts w:ascii="Arial" w:hAnsi="Arial" w:cs="Arial"/>
          <w:noProof w:val="0"/>
        </w:rPr>
        <w:t>rt</w:t>
      </w:r>
      <w:r w:rsidRPr="00FC24C3">
        <w:rPr>
          <w:rFonts w:ascii="Arial" w:hAnsi="Arial" w:cs="Arial"/>
          <w:noProof w:val="0"/>
        </w:rPr>
        <w:t>. 1</w:t>
      </w:r>
    </w:p>
    <w:p w14:paraId="4E757D88" w14:textId="77777777" w:rsidR="00C45BB9" w:rsidRPr="00FC24C3" w:rsidRDefault="00C45BB9" w:rsidP="00FC24C3">
      <w:pPr>
        <w:tabs>
          <w:tab w:val="left" w:pos="90"/>
          <w:tab w:val="left" w:pos="180"/>
        </w:tabs>
        <w:autoSpaceDE w:val="0"/>
        <w:autoSpaceDN w:val="0"/>
        <w:adjustRightInd w:val="0"/>
        <w:spacing w:after="0" w:line="240" w:lineRule="auto"/>
        <w:jc w:val="both"/>
        <w:rPr>
          <w:rFonts w:ascii="Arial" w:hAnsi="Arial" w:cs="Arial"/>
          <w:noProof w:val="0"/>
        </w:rPr>
      </w:pPr>
      <w:r w:rsidRPr="00FC24C3">
        <w:rPr>
          <w:rFonts w:ascii="Arial" w:hAnsi="Arial" w:cs="Arial"/>
          <w:noProof w:val="0"/>
        </w:rPr>
        <w:t>În sensul prezentelor norme, termenii de mai jos au următorul înţeles:</w:t>
      </w:r>
    </w:p>
    <w:p w14:paraId="0C5D9FAE" w14:textId="59C63D30" w:rsidR="00C45BB9" w:rsidRPr="00FC24C3" w:rsidRDefault="00C45BB9" w:rsidP="00FC24C3">
      <w:pPr>
        <w:tabs>
          <w:tab w:val="left" w:pos="90"/>
          <w:tab w:val="left" w:pos="180"/>
        </w:tabs>
        <w:spacing w:after="0" w:line="240" w:lineRule="auto"/>
        <w:jc w:val="both"/>
        <w:rPr>
          <w:rFonts w:ascii="Arial" w:hAnsi="Arial" w:cs="Arial"/>
        </w:rPr>
      </w:pPr>
      <w:r w:rsidRPr="00FC24C3">
        <w:rPr>
          <w:rStyle w:val="sttpar1"/>
          <w:rFonts w:ascii="Arial" w:hAnsi="Arial" w:cs="Arial"/>
          <w:color w:val="auto"/>
        </w:rPr>
        <w:t>a)</w:t>
      </w:r>
      <w:r w:rsidR="005D5FD4" w:rsidRPr="00FC24C3">
        <w:rPr>
          <w:rStyle w:val="sttpar1"/>
          <w:rFonts w:ascii="Arial" w:hAnsi="Arial" w:cs="Arial"/>
          <w:color w:val="auto"/>
        </w:rPr>
        <w:t xml:space="preserve"> </w:t>
      </w:r>
      <w:r w:rsidRPr="00FC24C3">
        <w:rPr>
          <w:rStyle w:val="sttpar1"/>
          <w:rFonts w:ascii="Arial" w:hAnsi="Arial" w:cs="Arial"/>
          <w:color w:val="auto"/>
        </w:rPr>
        <w:t xml:space="preserve">Ministerul Sănătăţii </w:t>
      </w:r>
      <w:r w:rsidR="00A56CC7" w:rsidRPr="00FC24C3">
        <w:rPr>
          <w:rStyle w:val="sttpar1"/>
          <w:rFonts w:ascii="Arial" w:hAnsi="Arial" w:cs="Arial"/>
          <w:color w:val="auto"/>
        </w:rPr>
        <w:t>–autoritate centrală</w:t>
      </w:r>
      <w:r w:rsidR="003D06D2" w:rsidRPr="00FC24C3">
        <w:rPr>
          <w:rStyle w:val="sttpar1"/>
          <w:rFonts w:ascii="Arial" w:hAnsi="Arial" w:cs="Arial"/>
          <w:color w:val="auto"/>
        </w:rPr>
        <w:t xml:space="preserve"> </w:t>
      </w:r>
      <w:r w:rsidR="00A56CC7" w:rsidRPr="00FC24C3">
        <w:rPr>
          <w:rStyle w:val="sttpar1"/>
          <w:rFonts w:ascii="Arial" w:hAnsi="Arial" w:cs="Arial"/>
          <w:color w:val="auto"/>
        </w:rPr>
        <w:t>î</w:t>
      </w:r>
      <w:r w:rsidR="003D06D2" w:rsidRPr="00FC24C3">
        <w:rPr>
          <w:rStyle w:val="sttpar1"/>
          <w:rFonts w:ascii="Arial" w:hAnsi="Arial" w:cs="Arial"/>
          <w:color w:val="auto"/>
        </w:rPr>
        <w:t>n domeniul</w:t>
      </w:r>
      <w:r w:rsidR="005D5FD4" w:rsidRPr="00FC24C3">
        <w:rPr>
          <w:rStyle w:val="sttpar1"/>
          <w:rFonts w:ascii="Arial" w:hAnsi="Arial" w:cs="Arial"/>
          <w:color w:val="auto"/>
        </w:rPr>
        <w:t xml:space="preserve"> </w:t>
      </w:r>
      <w:r w:rsidR="00A56CC7" w:rsidRPr="00FC24C3">
        <w:rPr>
          <w:rStyle w:val="sttpar1"/>
          <w:rFonts w:ascii="Arial" w:hAnsi="Arial" w:cs="Arial"/>
          <w:color w:val="auto"/>
        </w:rPr>
        <w:t>sănătăț</w:t>
      </w:r>
      <w:r w:rsidR="00BA73A1" w:rsidRPr="00FC24C3">
        <w:rPr>
          <w:rStyle w:val="sttpar1"/>
          <w:rFonts w:ascii="Arial" w:hAnsi="Arial" w:cs="Arial"/>
          <w:color w:val="auto"/>
        </w:rPr>
        <w:t>ii publice</w:t>
      </w:r>
      <w:r w:rsidR="00FC24C3">
        <w:rPr>
          <w:rStyle w:val="sttpar1"/>
          <w:rFonts w:ascii="Arial" w:hAnsi="Arial" w:cs="Arial"/>
          <w:color w:val="auto"/>
        </w:rPr>
        <w:t xml:space="preserve"> </w:t>
      </w:r>
      <w:r w:rsidR="000E57F5" w:rsidRPr="00FC24C3">
        <w:rPr>
          <w:rStyle w:val="sttpar1"/>
          <w:rFonts w:ascii="Arial" w:hAnsi="Arial" w:cs="Arial"/>
          <w:color w:val="auto"/>
        </w:rPr>
        <w:t xml:space="preserve">care </w:t>
      </w:r>
      <w:r w:rsidR="00A56CC7" w:rsidRPr="00FC24C3">
        <w:rPr>
          <w:rStyle w:val="sttpar1"/>
          <w:rFonts w:ascii="Arial" w:hAnsi="Arial" w:cs="Arial"/>
          <w:color w:val="auto"/>
        </w:rPr>
        <w:t>exercită</w:t>
      </w:r>
      <w:r w:rsidR="005D5FD4" w:rsidRPr="00FC24C3">
        <w:rPr>
          <w:rStyle w:val="sttpar1"/>
          <w:rFonts w:ascii="Arial" w:hAnsi="Arial" w:cs="Arial"/>
          <w:color w:val="auto"/>
        </w:rPr>
        <w:t xml:space="preserve"> </w:t>
      </w:r>
      <w:r w:rsidR="00636BF8" w:rsidRPr="00FC24C3">
        <w:rPr>
          <w:rStyle w:val="sttpar1"/>
          <w:rFonts w:ascii="Arial" w:hAnsi="Arial" w:cs="Arial"/>
          <w:color w:val="auto"/>
        </w:rPr>
        <w:t xml:space="preserve">activitate </w:t>
      </w:r>
      <w:r w:rsidRPr="00FC24C3">
        <w:rPr>
          <w:rStyle w:val="sttpar1"/>
          <w:rFonts w:ascii="Arial" w:hAnsi="Arial" w:cs="Arial"/>
          <w:color w:val="auto"/>
        </w:rPr>
        <w:t xml:space="preserve">de </w:t>
      </w:r>
      <w:r w:rsidR="00766D79" w:rsidRPr="00FC24C3">
        <w:rPr>
          <w:rStyle w:val="sttpar1"/>
          <w:rFonts w:ascii="Arial" w:hAnsi="Arial" w:cs="Arial"/>
          <w:color w:val="auto"/>
        </w:rPr>
        <w:t>control</w:t>
      </w:r>
      <w:r w:rsidR="005D5FD4" w:rsidRPr="00FC24C3">
        <w:rPr>
          <w:rStyle w:val="sttpar1"/>
          <w:rFonts w:ascii="Arial" w:hAnsi="Arial" w:cs="Arial"/>
          <w:color w:val="auto"/>
        </w:rPr>
        <w:t xml:space="preserve"> și </w:t>
      </w:r>
      <w:r w:rsidRPr="00FC24C3">
        <w:rPr>
          <w:rStyle w:val="sttpar1"/>
          <w:rFonts w:ascii="Arial" w:hAnsi="Arial" w:cs="Arial"/>
          <w:color w:val="auto"/>
        </w:rPr>
        <w:t xml:space="preserve">inspecție sanitară de stat în domeniile specifice, prin </w:t>
      </w:r>
      <w:r w:rsidR="00B36524" w:rsidRPr="00FC24C3">
        <w:rPr>
          <w:rStyle w:val="sttpar1"/>
          <w:rFonts w:ascii="Arial" w:hAnsi="Arial" w:cs="Arial"/>
          <w:color w:val="auto"/>
        </w:rPr>
        <w:t>Inspecția</w:t>
      </w:r>
      <w:r w:rsidRPr="00FC24C3">
        <w:rPr>
          <w:rStyle w:val="sttpar1"/>
          <w:rFonts w:ascii="Arial" w:hAnsi="Arial" w:cs="Arial"/>
          <w:color w:val="auto"/>
        </w:rPr>
        <w:t xml:space="preserve"> Sanitară de Stat de la nivel central</w:t>
      </w:r>
      <w:r w:rsidR="005D5FD4" w:rsidRPr="00FC24C3">
        <w:rPr>
          <w:rStyle w:val="sttpar1"/>
          <w:rFonts w:ascii="Arial" w:hAnsi="Arial" w:cs="Arial"/>
          <w:color w:val="auto"/>
        </w:rPr>
        <w:t xml:space="preserve"> și </w:t>
      </w:r>
      <w:r w:rsidRPr="00FC24C3">
        <w:rPr>
          <w:rStyle w:val="sttpar1"/>
          <w:rFonts w:ascii="Arial" w:hAnsi="Arial" w:cs="Arial"/>
          <w:color w:val="auto"/>
        </w:rPr>
        <w:t>structuri</w:t>
      </w:r>
      <w:r w:rsidR="00172915" w:rsidRPr="00FC24C3">
        <w:rPr>
          <w:rStyle w:val="sttpar1"/>
          <w:rFonts w:ascii="Arial" w:hAnsi="Arial" w:cs="Arial"/>
          <w:color w:val="auto"/>
        </w:rPr>
        <w:t>l</w:t>
      </w:r>
      <w:r w:rsidR="00A56CC7" w:rsidRPr="00FC24C3">
        <w:rPr>
          <w:rStyle w:val="sttpar1"/>
          <w:rFonts w:ascii="Arial" w:hAnsi="Arial" w:cs="Arial"/>
          <w:color w:val="auto"/>
        </w:rPr>
        <w:t>e de control</w:t>
      </w:r>
      <w:r w:rsidR="005D5FD4" w:rsidRPr="00FC24C3">
        <w:rPr>
          <w:rStyle w:val="sttpar1"/>
          <w:rFonts w:ascii="Arial" w:hAnsi="Arial" w:cs="Arial"/>
          <w:color w:val="auto"/>
        </w:rPr>
        <w:t xml:space="preserve"> în </w:t>
      </w:r>
      <w:r w:rsidR="00A56CC7" w:rsidRPr="00FC24C3">
        <w:rPr>
          <w:rStyle w:val="sttpar1"/>
          <w:rFonts w:ascii="Arial" w:hAnsi="Arial" w:cs="Arial"/>
          <w:color w:val="auto"/>
        </w:rPr>
        <w:t>sănătate publică</w:t>
      </w:r>
      <w:r w:rsidRPr="00FC24C3">
        <w:rPr>
          <w:rStyle w:val="sttpar1"/>
          <w:rFonts w:ascii="Arial" w:hAnsi="Arial" w:cs="Arial"/>
          <w:color w:val="auto"/>
        </w:rPr>
        <w:t xml:space="preserve"> din cadrul direcțiilor de sănătate publică județene și a municipiului </w:t>
      </w:r>
      <w:r w:rsidR="00B36524" w:rsidRPr="00FC24C3">
        <w:rPr>
          <w:rStyle w:val="sttpar1"/>
          <w:rFonts w:ascii="Arial" w:hAnsi="Arial" w:cs="Arial"/>
          <w:color w:val="auto"/>
        </w:rPr>
        <w:t>București</w:t>
      </w:r>
      <w:r w:rsidRPr="00FC24C3">
        <w:rPr>
          <w:rFonts w:ascii="Arial" w:hAnsi="Arial" w:cs="Arial"/>
          <w:noProof w:val="0"/>
        </w:rPr>
        <w:t xml:space="preserve">; </w:t>
      </w:r>
    </w:p>
    <w:p w14:paraId="7785CC67" w14:textId="397A6465" w:rsidR="00FA49A3" w:rsidRPr="00FC24C3" w:rsidRDefault="00FA49A3" w:rsidP="00FC24C3">
      <w:pPr>
        <w:tabs>
          <w:tab w:val="left" w:pos="90"/>
          <w:tab w:val="left" w:pos="180"/>
        </w:tabs>
        <w:autoSpaceDE w:val="0"/>
        <w:autoSpaceDN w:val="0"/>
        <w:adjustRightInd w:val="0"/>
        <w:spacing w:after="0" w:line="240" w:lineRule="auto"/>
        <w:jc w:val="both"/>
        <w:rPr>
          <w:rFonts w:ascii="Arial" w:hAnsi="Arial" w:cs="Arial"/>
          <w:iCs/>
          <w:noProof w:val="0"/>
          <w:lang w:eastAsia="ro-RO"/>
        </w:rPr>
      </w:pPr>
      <w:r w:rsidRPr="00FC24C3">
        <w:rPr>
          <w:rFonts w:ascii="Arial" w:hAnsi="Arial" w:cs="Arial"/>
          <w:iCs/>
          <w:noProof w:val="0"/>
          <w:lang w:eastAsia="ro-RO"/>
        </w:rPr>
        <w:t xml:space="preserve">b) </w:t>
      </w:r>
      <w:r w:rsidR="00B36524" w:rsidRPr="00FC24C3">
        <w:rPr>
          <w:rFonts w:ascii="Arial" w:hAnsi="Arial" w:cs="Arial"/>
          <w:iCs/>
          <w:noProof w:val="0"/>
          <w:lang w:eastAsia="ro-RO"/>
        </w:rPr>
        <w:t>Inspecția</w:t>
      </w:r>
      <w:r w:rsidRPr="00FC24C3">
        <w:rPr>
          <w:rFonts w:ascii="Arial" w:hAnsi="Arial" w:cs="Arial"/>
          <w:iCs/>
          <w:noProof w:val="0"/>
          <w:lang w:eastAsia="ro-RO"/>
        </w:rPr>
        <w:t xml:space="preserve"> Sanitară de Stat</w:t>
      </w:r>
    </w:p>
    <w:p w14:paraId="6E0AD1F2" w14:textId="37EF8E22" w:rsidR="001F2ECF" w:rsidRPr="00FC24C3" w:rsidRDefault="00FA49A3" w:rsidP="00FC24C3">
      <w:pPr>
        <w:tabs>
          <w:tab w:val="left" w:pos="90"/>
          <w:tab w:val="left" w:pos="180"/>
        </w:tabs>
        <w:autoSpaceDE w:val="0"/>
        <w:autoSpaceDN w:val="0"/>
        <w:adjustRightInd w:val="0"/>
        <w:spacing w:after="0" w:line="240" w:lineRule="auto"/>
        <w:jc w:val="both"/>
        <w:rPr>
          <w:rFonts w:ascii="Arial" w:hAnsi="Arial" w:cs="Arial"/>
          <w:noProof w:val="0"/>
          <w:lang w:eastAsia="ro-RO"/>
        </w:rPr>
      </w:pPr>
      <w:r w:rsidRPr="00FC24C3">
        <w:rPr>
          <w:rFonts w:ascii="Arial" w:hAnsi="Arial" w:cs="Arial"/>
          <w:iCs/>
          <w:noProof w:val="0"/>
          <w:lang w:eastAsia="ro-RO"/>
        </w:rPr>
        <w:t>1.</w:t>
      </w:r>
      <w:r w:rsidR="005D5FD4" w:rsidRPr="00FC24C3">
        <w:rPr>
          <w:rFonts w:ascii="Arial" w:hAnsi="Arial" w:cs="Arial"/>
          <w:iCs/>
          <w:noProof w:val="0"/>
          <w:lang w:eastAsia="ro-RO"/>
        </w:rPr>
        <w:t xml:space="preserve"> </w:t>
      </w:r>
      <w:r w:rsidR="00D7282C" w:rsidRPr="00FC24C3">
        <w:rPr>
          <w:rFonts w:ascii="Arial" w:hAnsi="Arial" w:cs="Arial"/>
          <w:iCs/>
          <w:noProof w:val="0"/>
          <w:lang w:eastAsia="ro-RO"/>
        </w:rPr>
        <w:t>structură</w:t>
      </w:r>
      <w:r w:rsidR="00C45BB9" w:rsidRPr="00FC24C3">
        <w:rPr>
          <w:rFonts w:ascii="Arial" w:hAnsi="Arial" w:cs="Arial"/>
          <w:iCs/>
          <w:noProof w:val="0"/>
          <w:lang w:eastAsia="ro-RO"/>
        </w:rPr>
        <w:t xml:space="preserve"> din cadrul Ministerului Sănătăţi</w:t>
      </w:r>
      <w:r w:rsidR="001F2ECF" w:rsidRPr="00FC24C3">
        <w:rPr>
          <w:rFonts w:ascii="Arial" w:hAnsi="Arial" w:cs="Arial"/>
          <w:iCs/>
          <w:noProof w:val="0"/>
          <w:lang w:eastAsia="ro-RO"/>
        </w:rPr>
        <w:t>i, împuternicită, conform legii cu</w:t>
      </w:r>
      <w:r w:rsidR="001F2ECF" w:rsidRPr="00FC24C3">
        <w:rPr>
          <w:rFonts w:ascii="Arial" w:hAnsi="Arial" w:cs="Arial"/>
          <w:shd w:val="clear" w:color="auto" w:fill="FFFFFF"/>
        </w:rPr>
        <w:t xml:space="preserve"> activitatea de exercitare a controlului oficial, control în sănătate publică</w:t>
      </w:r>
      <w:r w:rsidR="005D5FD4" w:rsidRPr="00FC24C3">
        <w:rPr>
          <w:rFonts w:ascii="Arial" w:hAnsi="Arial" w:cs="Arial"/>
          <w:shd w:val="clear" w:color="auto" w:fill="FFFFFF"/>
        </w:rPr>
        <w:t xml:space="preserve"> și </w:t>
      </w:r>
      <w:r w:rsidR="001F2ECF" w:rsidRPr="00FC24C3">
        <w:rPr>
          <w:rFonts w:ascii="Arial" w:hAnsi="Arial" w:cs="Arial"/>
          <w:shd w:val="clear" w:color="auto" w:fill="FFFFFF"/>
        </w:rPr>
        <w:t xml:space="preserve">în domeniul calităţii serviciilor de asistenţă medicală, în vederea </w:t>
      </w:r>
      <w:r w:rsidR="00C21117" w:rsidRPr="00FC24C3">
        <w:rPr>
          <w:rFonts w:ascii="Arial" w:hAnsi="Arial" w:cs="Arial"/>
          <w:shd w:val="clear" w:color="auto" w:fill="FFFFFF"/>
        </w:rPr>
        <w:t xml:space="preserve">verificării </w:t>
      </w:r>
      <w:r w:rsidR="001F2ECF" w:rsidRPr="00FC24C3">
        <w:rPr>
          <w:rFonts w:ascii="Arial" w:hAnsi="Arial" w:cs="Arial"/>
          <w:shd w:val="clear" w:color="auto" w:fill="FFFFFF"/>
        </w:rPr>
        <w:t>respectării reglementărilor legale în domeniul sănătăţii publice</w:t>
      </w:r>
      <w:r w:rsidR="005D5FD4" w:rsidRPr="00FC24C3">
        <w:rPr>
          <w:rFonts w:ascii="Arial" w:hAnsi="Arial" w:cs="Arial"/>
          <w:shd w:val="clear" w:color="auto" w:fill="FFFFFF"/>
        </w:rPr>
        <w:t xml:space="preserve"> și </w:t>
      </w:r>
      <w:r w:rsidR="001F2ECF" w:rsidRPr="00FC24C3">
        <w:rPr>
          <w:rFonts w:ascii="Arial" w:hAnsi="Arial" w:cs="Arial"/>
          <w:shd w:val="clear" w:color="auto" w:fill="FFFFFF"/>
        </w:rPr>
        <w:t>a aplicării unitare a acestora de către operatorii economici din sectorul public</w:t>
      </w:r>
      <w:r w:rsidR="005D5FD4" w:rsidRPr="00FC24C3">
        <w:rPr>
          <w:rFonts w:ascii="Arial" w:hAnsi="Arial" w:cs="Arial"/>
          <w:shd w:val="clear" w:color="auto" w:fill="FFFFFF"/>
        </w:rPr>
        <w:t xml:space="preserve"> și </w:t>
      </w:r>
      <w:r w:rsidR="001F2ECF" w:rsidRPr="00FC24C3">
        <w:rPr>
          <w:rFonts w:ascii="Arial" w:hAnsi="Arial" w:cs="Arial"/>
          <w:shd w:val="clear" w:color="auto" w:fill="FFFFFF"/>
        </w:rPr>
        <w:t>privat, precum</w:t>
      </w:r>
      <w:r w:rsidR="005D5FD4" w:rsidRPr="00FC24C3">
        <w:rPr>
          <w:rFonts w:ascii="Arial" w:hAnsi="Arial" w:cs="Arial"/>
          <w:shd w:val="clear" w:color="auto" w:fill="FFFFFF"/>
        </w:rPr>
        <w:t xml:space="preserve"> și </w:t>
      </w:r>
      <w:r w:rsidR="001F2ECF" w:rsidRPr="00FC24C3">
        <w:rPr>
          <w:rFonts w:ascii="Arial" w:hAnsi="Arial" w:cs="Arial"/>
          <w:shd w:val="clear" w:color="auto" w:fill="FFFFFF"/>
        </w:rPr>
        <w:t>de către autorităţile</w:t>
      </w:r>
      <w:r w:rsidR="005D5FD4" w:rsidRPr="00FC24C3">
        <w:rPr>
          <w:rFonts w:ascii="Arial" w:hAnsi="Arial" w:cs="Arial"/>
          <w:shd w:val="clear" w:color="auto" w:fill="FFFFFF"/>
        </w:rPr>
        <w:t xml:space="preserve"> și </w:t>
      </w:r>
      <w:r w:rsidR="001F2ECF" w:rsidRPr="00FC24C3">
        <w:rPr>
          <w:rFonts w:ascii="Arial" w:hAnsi="Arial" w:cs="Arial"/>
          <w:shd w:val="clear" w:color="auto" w:fill="FFFFFF"/>
        </w:rPr>
        <w:t>instituţiile publice</w:t>
      </w:r>
      <w:r w:rsidR="00C21117" w:rsidRPr="00FC24C3">
        <w:rPr>
          <w:rFonts w:ascii="Arial" w:hAnsi="Arial" w:cs="Arial"/>
          <w:shd w:val="clear" w:color="auto" w:fill="FFFFFF"/>
        </w:rPr>
        <w:t xml:space="preserve"> și </w:t>
      </w:r>
      <w:r w:rsidR="00C21117" w:rsidRPr="00FC24C3">
        <w:rPr>
          <w:rFonts w:ascii="Arial" w:hAnsi="Arial" w:cs="Arial"/>
          <w:iCs/>
          <w:noProof w:val="0"/>
          <w:lang w:eastAsia="ro-RO"/>
        </w:rPr>
        <w:t>autoritate</w:t>
      </w:r>
      <w:r w:rsidR="00FC24C3">
        <w:rPr>
          <w:rFonts w:ascii="Arial" w:hAnsi="Arial" w:cs="Arial"/>
          <w:iCs/>
          <w:noProof w:val="0"/>
          <w:lang w:eastAsia="ro-RO"/>
        </w:rPr>
        <w:t xml:space="preserve"> </w:t>
      </w:r>
      <w:r w:rsidR="00C21117" w:rsidRPr="00FC24C3">
        <w:rPr>
          <w:rFonts w:ascii="Arial" w:hAnsi="Arial" w:cs="Arial"/>
          <w:iCs/>
          <w:noProof w:val="0"/>
          <w:lang w:eastAsia="ro-RO"/>
        </w:rPr>
        <w:t xml:space="preserve">naţională competentă în domeniul securităţii sanitare a produselor de origine umană pentru utilizare terapeutică, precum și de supraveghere a </w:t>
      </w:r>
      <w:r w:rsidR="00C21117" w:rsidRPr="00FC24C3">
        <w:rPr>
          <w:rFonts w:ascii="Arial" w:hAnsi="Arial" w:cs="Arial"/>
        </w:rPr>
        <w:t>sistemului de hemovigilenţă, de asigurare a trasabilităţii</w:t>
      </w:r>
      <w:r w:rsidR="00DC06F6" w:rsidRPr="00FC24C3">
        <w:rPr>
          <w:rFonts w:ascii="Arial" w:hAnsi="Arial" w:cs="Arial"/>
        </w:rPr>
        <w:t>,</w:t>
      </w:r>
      <w:r w:rsidR="00C21117" w:rsidRPr="00FC24C3">
        <w:rPr>
          <w:rFonts w:ascii="Arial" w:hAnsi="Arial" w:cs="Arial"/>
        </w:rPr>
        <w:t xml:space="preserve"> </w:t>
      </w:r>
      <w:r w:rsidR="0065322F" w:rsidRPr="00FC24C3">
        <w:rPr>
          <w:rFonts w:ascii="Arial" w:hAnsi="Arial" w:cs="Arial"/>
          <w:bCs/>
          <w:shd w:val="clear" w:color="auto" w:fill="FFFFFF"/>
        </w:rPr>
        <w:t>precum şi</w:t>
      </w:r>
      <w:r w:rsidR="00705B74" w:rsidRPr="00FC24C3">
        <w:rPr>
          <w:rFonts w:ascii="Arial" w:hAnsi="Arial" w:cs="Arial"/>
          <w:bCs/>
          <w:shd w:val="clear" w:color="auto" w:fill="FFFFFF"/>
        </w:rPr>
        <w:t xml:space="preserve"> de aplicare</w:t>
      </w:r>
      <w:r w:rsidR="0065322F" w:rsidRPr="00FC24C3">
        <w:rPr>
          <w:rFonts w:ascii="Arial" w:hAnsi="Arial" w:cs="Arial"/>
          <w:bCs/>
          <w:shd w:val="clear" w:color="auto" w:fill="FFFFFF"/>
        </w:rPr>
        <w:t xml:space="preserve"> a Regulamentului privind sistemul de înregistrare şi raportare în cazul apariţiei de incidente şi reacţii adverse severe legate de colecta şi administrarea de sânge şi de componente sanguine umane</w:t>
      </w:r>
      <w:r w:rsidR="0065322F" w:rsidRPr="00FC24C3">
        <w:rPr>
          <w:rFonts w:ascii="Arial" w:hAnsi="Arial" w:cs="Arial"/>
        </w:rPr>
        <w:t>, aprobat prin Ordinul ministrului sănătății</w:t>
      </w:r>
      <w:r w:rsidR="00FC24C3">
        <w:rPr>
          <w:rFonts w:ascii="Arial" w:hAnsi="Arial" w:cs="Arial"/>
        </w:rPr>
        <w:t xml:space="preserve"> </w:t>
      </w:r>
      <w:r w:rsidR="0065322F" w:rsidRPr="00FC24C3">
        <w:rPr>
          <w:rFonts w:ascii="Arial" w:hAnsi="Arial" w:cs="Arial"/>
        </w:rPr>
        <w:t xml:space="preserve">nr. 1228/2006 </w:t>
      </w:r>
      <w:r w:rsidR="0065322F" w:rsidRPr="00FC24C3">
        <w:rPr>
          <w:rFonts w:ascii="Arial" w:hAnsi="Arial" w:cs="Arial"/>
          <w:bCs/>
          <w:shd w:val="clear" w:color="auto" w:fill="FFFFFF"/>
        </w:rPr>
        <w:t>pentru aprobarea Normelor privind organizarea sistemului de hemovigilenţă, de asigurare a trasabilităţii, precum şi a Regulamentului privind sistemul de înregistrare şi raportare în cazul apariţiei de incidente şi reacţii adverse severe legate de colecta şi administrarea de sânge şi de componente sanguine umane</w:t>
      </w:r>
      <w:r w:rsidR="00DC06F6" w:rsidRPr="00FC24C3">
        <w:rPr>
          <w:rFonts w:ascii="Arial" w:hAnsi="Arial" w:cs="Arial"/>
          <w:bCs/>
          <w:shd w:val="clear" w:color="auto" w:fill="FFFFFF"/>
        </w:rPr>
        <w:t>, cu modificările și completările ulterioare</w:t>
      </w:r>
      <w:r w:rsidR="001B6114" w:rsidRPr="00FC24C3">
        <w:rPr>
          <w:rFonts w:ascii="Arial" w:hAnsi="Arial" w:cs="Arial"/>
          <w:bCs/>
          <w:shd w:val="clear" w:color="auto" w:fill="FFFFFF"/>
        </w:rPr>
        <w:t>;</w:t>
      </w:r>
    </w:p>
    <w:p w14:paraId="7EC37E72" w14:textId="4F9A7DB4" w:rsidR="00C45BB9" w:rsidRPr="00FC24C3" w:rsidRDefault="00FA49A3" w:rsidP="00FC24C3">
      <w:pPr>
        <w:tabs>
          <w:tab w:val="left" w:pos="90"/>
          <w:tab w:val="left" w:pos="180"/>
        </w:tabs>
        <w:autoSpaceDE w:val="0"/>
        <w:autoSpaceDN w:val="0"/>
        <w:adjustRightInd w:val="0"/>
        <w:spacing w:after="0" w:line="240" w:lineRule="auto"/>
        <w:jc w:val="both"/>
        <w:rPr>
          <w:rFonts w:ascii="Arial" w:hAnsi="Arial" w:cs="Arial"/>
          <w:iCs/>
          <w:noProof w:val="0"/>
          <w:lang w:eastAsia="ro-RO"/>
        </w:rPr>
      </w:pPr>
      <w:r w:rsidRPr="00FC24C3">
        <w:rPr>
          <w:rFonts w:ascii="Arial" w:hAnsi="Arial" w:cs="Arial"/>
          <w:iCs/>
          <w:noProof w:val="0"/>
          <w:lang w:eastAsia="ro-RO"/>
        </w:rPr>
        <w:t>2.</w:t>
      </w:r>
      <w:r w:rsidR="005D5FD4" w:rsidRPr="00FC24C3">
        <w:rPr>
          <w:rFonts w:ascii="Arial" w:hAnsi="Arial" w:cs="Arial"/>
          <w:iCs/>
          <w:noProof w:val="0"/>
          <w:lang w:eastAsia="ro-RO"/>
        </w:rPr>
        <w:t xml:space="preserve"> </w:t>
      </w:r>
      <w:r w:rsidR="001B6114" w:rsidRPr="00FC24C3">
        <w:rPr>
          <w:rFonts w:ascii="Arial" w:hAnsi="Arial" w:cs="Arial"/>
          <w:iCs/>
          <w:noProof w:val="0"/>
          <w:lang w:eastAsia="ro-RO"/>
        </w:rPr>
        <w:t>a</w:t>
      </w:r>
      <w:r w:rsidR="00C45BB9" w:rsidRPr="00FC24C3">
        <w:rPr>
          <w:rFonts w:ascii="Arial" w:hAnsi="Arial" w:cs="Arial"/>
          <w:iCs/>
          <w:noProof w:val="0"/>
          <w:lang w:eastAsia="ro-RO"/>
        </w:rPr>
        <w:t xml:space="preserve">ctivitatea </w:t>
      </w:r>
      <w:r w:rsidR="00700371" w:rsidRPr="00FC24C3">
        <w:rPr>
          <w:rFonts w:ascii="Arial" w:hAnsi="Arial" w:cs="Arial"/>
          <w:iCs/>
          <w:noProof w:val="0"/>
          <w:lang w:eastAsia="ro-RO"/>
        </w:rPr>
        <w:t xml:space="preserve">de </w:t>
      </w:r>
      <w:r w:rsidR="00B36524" w:rsidRPr="00FC24C3">
        <w:rPr>
          <w:rFonts w:ascii="Arial" w:hAnsi="Arial" w:cs="Arial"/>
          <w:iCs/>
          <w:noProof w:val="0"/>
          <w:lang w:eastAsia="ro-RO"/>
        </w:rPr>
        <w:t>inspecție</w:t>
      </w:r>
      <w:r w:rsidR="00700371" w:rsidRPr="00FC24C3">
        <w:rPr>
          <w:rFonts w:ascii="Arial" w:hAnsi="Arial" w:cs="Arial"/>
          <w:iCs/>
          <w:noProof w:val="0"/>
          <w:lang w:eastAsia="ro-RO"/>
        </w:rPr>
        <w:t xml:space="preserve"> sanitară de stat</w:t>
      </w:r>
      <w:r w:rsidR="005D5FD4" w:rsidRPr="00FC24C3">
        <w:rPr>
          <w:rFonts w:ascii="Arial" w:hAnsi="Arial" w:cs="Arial"/>
          <w:iCs/>
          <w:noProof w:val="0"/>
          <w:lang w:eastAsia="ro-RO"/>
        </w:rPr>
        <w:t xml:space="preserve"> </w:t>
      </w:r>
      <w:r w:rsidR="003915D6" w:rsidRPr="00FC24C3">
        <w:rPr>
          <w:rFonts w:ascii="Arial" w:hAnsi="Arial" w:cs="Arial"/>
          <w:iCs/>
          <w:noProof w:val="0"/>
          <w:lang w:eastAsia="ro-RO"/>
        </w:rPr>
        <w:t>se desf</w:t>
      </w:r>
      <w:r w:rsidR="00B36524" w:rsidRPr="00FC24C3">
        <w:rPr>
          <w:rFonts w:ascii="Arial" w:hAnsi="Arial" w:cs="Arial"/>
          <w:iCs/>
          <w:noProof w:val="0"/>
          <w:lang w:eastAsia="ro-RO"/>
        </w:rPr>
        <w:t>ăș</w:t>
      </w:r>
      <w:r w:rsidR="003915D6" w:rsidRPr="00FC24C3">
        <w:rPr>
          <w:rFonts w:ascii="Arial" w:hAnsi="Arial" w:cs="Arial"/>
          <w:iCs/>
          <w:noProof w:val="0"/>
          <w:lang w:eastAsia="ro-RO"/>
        </w:rPr>
        <w:t>oar</w:t>
      </w:r>
      <w:r w:rsidR="00B36524" w:rsidRPr="00FC24C3">
        <w:rPr>
          <w:rFonts w:ascii="Arial" w:hAnsi="Arial" w:cs="Arial"/>
          <w:iCs/>
          <w:noProof w:val="0"/>
          <w:lang w:eastAsia="ro-RO"/>
        </w:rPr>
        <w:t>ă</w:t>
      </w:r>
      <w:r w:rsidR="003915D6" w:rsidRPr="00FC24C3">
        <w:rPr>
          <w:rFonts w:ascii="Arial" w:hAnsi="Arial" w:cs="Arial"/>
          <w:iCs/>
          <w:noProof w:val="0"/>
          <w:lang w:eastAsia="ro-RO"/>
        </w:rPr>
        <w:t xml:space="preserve"> pe domeniile specifice, </w:t>
      </w:r>
      <w:r w:rsidR="00B27C7F" w:rsidRPr="00FC24C3">
        <w:rPr>
          <w:rFonts w:ascii="Arial" w:hAnsi="Arial" w:cs="Arial"/>
          <w:iCs/>
          <w:noProof w:val="0"/>
          <w:lang w:eastAsia="ro-RO"/>
        </w:rPr>
        <w:t>i</w:t>
      </w:r>
      <w:r w:rsidR="00B36524" w:rsidRPr="00FC24C3">
        <w:rPr>
          <w:rFonts w:ascii="Arial" w:hAnsi="Arial" w:cs="Arial"/>
          <w:iCs/>
          <w:noProof w:val="0"/>
          <w:lang w:eastAsia="ro-RO"/>
        </w:rPr>
        <w:t>nspecția</w:t>
      </w:r>
      <w:r w:rsidR="003915D6" w:rsidRPr="00FC24C3">
        <w:rPr>
          <w:rFonts w:ascii="Arial" w:hAnsi="Arial" w:cs="Arial"/>
          <w:iCs/>
          <w:noProof w:val="0"/>
          <w:lang w:eastAsia="ro-RO"/>
        </w:rPr>
        <w:t xml:space="preserve"> </w:t>
      </w:r>
      <w:r w:rsidR="00B27C7F" w:rsidRPr="00FC24C3">
        <w:rPr>
          <w:rFonts w:ascii="Arial" w:hAnsi="Arial" w:cs="Arial"/>
          <w:iCs/>
          <w:noProof w:val="0"/>
          <w:lang w:eastAsia="ro-RO"/>
        </w:rPr>
        <w:t>s</w:t>
      </w:r>
      <w:r w:rsidR="005D5FD4" w:rsidRPr="00FC24C3">
        <w:rPr>
          <w:rFonts w:ascii="Arial" w:hAnsi="Arial" w:cs="Arial"/>
          <w:iCs/>
          <w:noProof w:val="0"/>
          <w:lang w:eastAsia="ro-RO"/>
        </w:rPr>
        <w:t>anitară</w:t>
      </w:r>
      <w:r w:rsidR="003915D6" w:rsidRPr="00FC24C3">
        <w:rPr>
          <w:rFonts w:ascii="Arial" w:hAnsi="Arial" w:cs="Arial"/>
          <w:iCs/>
          <w:noProof w:val="0"/>
          <w:lang w:eastAsia="ro-RO"/>
        </w:rPr>
        <w:t xml:space="preserve"> de</w:t>
      </w:r>
      <w:r w:rsidR="00B27C7F" w:rsidRPr="00FC24C3">
        <w:rPr>
          <w:rFonts w:ascii="Arial" w:hAnsi="Arial" w:cs="Arial"/>
          <w:iCs/>
          <w:noProof w:val="0"/>
          <w:lang w:eastAsia="ro-RO"/>
        </w:rPr>
        <w:t xml:space="preserve"> s</w:t>
      </w:r>
      <w:r w:rsidR="003915D6" w:rsidRPr="00FC24C3">
        <w:rPr>
          <w:rFonts w:ascii="Arial" w:hAnsi="Arial" w:cs="Arial"/>
          <w:iCs/>
          <w:noProof w:val="0"/>
          <w:lang w:eastAsia="ro-RO"/>
        </w:rPr>
        <w:t>tat fiind</w:t>
      </w:r>
      <w:r w:rsidR="00FC24C3">
        <w:rPr>
          <w:rFonts w:ascii="Arial" w:hAnsi="Arial" w:cs="Arial"/>
          <w:iCs/>
          <w:noProof w:val="0"/>
          <w:lang w:eastAsia="ro-RO"/>
        </w:rPr>
        <w:t xml:space="preserve"> </w:t>
      </w:r>
      <w:r w:rsidR="001B6114" w:rsidRPr="00FC24C3">
        <w:rPr>
          <w:rFonts w:ascii="Arial" w:hAnsi="Arial" w:cs="Arial"/>
          <w:iCs/>
          <w:noProof w:val="0"/>
          <w:lang w:eastAsia="ro-RO"/>
        </w:rPr>
        <w:t xml:space="preserve">reprezentată de </w:t>
      </w:r>
      <w:r w:rsidR="00B27C7F" w:rsidRPr="00FC24C3">
        <w:rPr>
          <w:rFonts w:ascii="Arial" w:hAnsi="Arial" w:cs="Arial"/>
        </w:rPr>
        <w:t>orice formă de control oficial la nivel naţional pe care o efectuează autoritatea competentă, prin personalul împuternicit</w:t>
      </w:r>
    </w:p>
    <w:p w14:paraId="2CD6CA02" w14:textId="2B61120B" w:rsidR="00C45BB9" w:rsidRPr="00FC24C3" w:rsidRDefault="00EF6D60" w:rsidP="00FC24C3">
      <w:pPr>
        <w:tabs>
          <w:tab w:val="left" w:pos="90"/>
          <w:tab w:val="left" w:pos="180"/>
        </w:tabs>
        <w:autoSpaceDE w:val="0"/>
        <w:autoSpaceDN w:val="0"/>
        <w:adjustRightInd w:val="0"/>
        <w:spacing w:after="0" w:line="240" w:lineRule="auto"/>
        <w:jc w:val="both"/>
        <w:rPr>
          <w:rFonts w:ascii="Arial" w:hAnsi="Arial" w:cs="Arial"/>
          <w:iCs/>
          <w:noProof w:val="0"/>
          <w:lang w:eastAsia="ro-RO"/>
        </w:rPr>
      </w:pPr>
      <w:r w:rsidRPr="00FC24C3">
        <w:rPr>
          <w:rFonts w:ascii="Arial" w:hAnsi="Arial" w:cs="Arial"/>
          <w:noProof w:val="0"/>
        </w:rPr>
        <w:t>c</w:t>
      </w:r>
      <w:r w:rsidR="00E86E34" w:rsidRPr="00FC24C3">
        <w:rPr>
          <w:rFonts w:ascii="Arial" w:hAnsi="Arial" w:cs="Arial"/>
          <w:noProof w:val="0"/>
        </w:rPr>
        <w:t>)</w:t>
      </w:r>
      <w:r w:rsidR="00B3550E" w:rsidRPr="00FC24C3">
        <w:rPr>
          <w:rFonts w:ascii="Arial" w:hAnsi="Arial" w:cs="Arial"/>
          <w:noProof w:val="0"/>
        </w:rPr>
        <w:t xml:space="preserve"> Structura de</w:t>
      </w:r>
      <w:r w:rsidR="005D5FD4" w:rsidRPr="00FC24C3">
        <w:rPr>
          <w:rFonts w:ascii="Arial" w:hAnsi="Arial" w:cs="Arial"/>
          <w:noProof w:val="0"/>
        </w:rPr>
        <w:t xml:space="preserve"> </w:t>
      </w:r>
      <w:r w:rsidR="00B3550E" w:rsidRPr="00FC24C3">
        <w:rPr>
          <w:rFonts w:ascii="Arial" w:hAnsi="Arial" w:cs="Arial"/>
          <w:noProof w:val="0"/>
        </w:rPr>
        <w:t>c</w:t>
      </w:r>
      <w:r w:rsidR="0049713B" w:rsidRPr="00FC24C3">
        <w:rPr>
          <w:rFonts w:ascii="Arial" w:hAnsi="Arial" w:cs="Arial"/>
          <w:noProof w:val="0"/>
        </w:rPr>
        <w:t>ontrol</w:t>
      </w:r>
      <w:r w:rsidR="005D5FD4" w:rsidRPr="00FC24C3">
        <w:rPr>
          <w:rFonts w:ascii="Arial" w:hAnsi="Arial" w:cs="Arial"/>
          <w:noProof w:val="0"/>
        </w:rPr>
        <w:t xml:space="preserve"> în sănătate</w:t>
      </w:r>
      <w:r w:rsidR="00E86E34" w:rsidRPr="00FC24C3">
        <w:rPr>
          <w:rFonts w:ascii="Arial" w:hAnsi="Arial" w:cs="Arial"/>
          <w:noProof w:val="0"/>
        </w:rPr>
        <w:t xml:space="preserve"> </w:t>
      </w:r>
      <w:r w:rsidR="005D5FD4" w:rsidRPr="00FC24C3">
        <w:rPr>
          <w:rFonts w:ascii="Arial" w:hAnsi="Arial" w:cs="Arial"/>
          <w:noProof w:val="0"/>
        </w:rPr>
        <w:t>publică</w:t>
      </w:r>
      <w:r w:rsidR="00E86E34" w:rsidRPr="00FC24C3">
        <w:rPr>
          <w:rFonts w:ascii="Arial" w:hAnsi="Arial" w:cs="Arial"/>
          <w:noProof w:val="0"/>
        </w:rPr>
        <w:t xml:space="preserve"> judeţean</w:t>
      </w:r>
      <w:r w:rsidR="00E90DED" w:rsidRPr="00FC24C3">
        <w:rPr>
          <w:rFonts w:ascii="Arial" w:hAnsi="Arial" w:cs="Arial"/>
          <w:noProof w:val="0"/>
        </w:rPr>
        <w:t>a</w:t>
      </w:r>
      <w:r w:rsidR="00C45BB9" w:rsidRPr="00FC24C3">
        <w:rPr>
          <w:rFonts w:ascii="Arial" w:hAnsi="Arial" w:cs="Arial"/>
          <w:noProof w:val="0"/>
        </w:rPr>
        <w:t xml:space="preserve"> </w:t>
      </w:r>
      <w:r w:rsidR="00C45BB9" w:rsidRPr="00FC24C3">
        <w:rPr>
          <w:rFonts w:ascii="Arial" w:hAnsi="Arial" w:cs="Arial"/>
          <w:iCs/>
          <w:noProof w:val="0"/>
          <w:lang w:eastAsia="ro-RO"/>
        </w:rPr>
        <w:t xml:space="preserve">- structura din cadrul direcțiilor de sănătate publică județene respectiv a municipiului </w:t>
      </w:r>
      <w:r w:rsidR="00B36524" w:rsidRPr="00FC24C3">
        <w:rPr>
          <w:rFonts w:ascii="Arial" w:hAnsi="Arial" w:cs="Arial"/>
          <w:iCs/>
          <w:noProof w:val="0"/>
          <w:lang w:eastAsia="ro-RO"/>
        </w:rPr>
        <w:t>București</w:t>
      </w:r>
      <w:r w:rsidR="00C45BB9" w:rsidRPr="00FC24C3">
        <w:rPr>
          <w:rFonts w:ascii="Arial" w:hAnsi="Arial" w:cs="Arial"/>
          <w:iCs/>
          <w:noProof w:val="0"/>
          <w:lang w:eastAsia="ro-RO"/>
        </w:rPr>
        <w:t xml:space="preserve">, împuternicită, conform legii, să exercite activitatea de </w:t>
      </w:r>
      <w:r w:rsidR="00B36524" w:rsidRPr="00FC24C3">
        <w:rPr>
          <w:rFonts w:ascii="Arial" w:hAnsi="Arial" w:cs="Arial"/>
          <w:iCs/>
          <w:noProof w:val="0"/>
          <w:lang w:eastAsia="ro-RO"/>
        </w:rPr>
        <w:t>inspecție</w:t>
      </w:r>
      <w:r w:rsidR="00C45BB9" w:rsidRPr="00FC24C3">
        <w:rPr>
          <w:rFonts w:ascii="Arial" w:hAnsi="Arial" w:cs="Arial"/>
          <w:iCs/>
          <w:noProof w:val="0"/>
          <w:lang w:eastAsia="ro-RO"/>
        </w:rPr>
        <w:t xml:space="preserve"> sanitară de stat în domeniile specifice, la nivelul teritoriului arondat, </w:t>
      </w:r>
    </w:p>
    <w:p w14:paraId="2B3478FA" w14:textId="32E41366" w:rsidR="00C45BB9" w:rsidRPr="00FC24C3" w:rsidRDefault="00A64F12" w:rsidP="00FC24C3">
      <w:pPr>
        <w:tabs>
          <w:tab w:val="left" w:pos="90"/>
          <w:tab w:val="left" w:pos="180"/>
        </w:tabs>
        <w:autoSpaceDE w:val="0"/>
        <w:autoSpaceDN w:val="0"/>
        <w:adjustRightInd w:val="0"/>
        <w:spacing w:after="0" w:line="240" w:lineRule="auto"/>
        <w:jc w:val="both"/>
        <w:rPr>
          <w:rFonts w:ascii="Arial" w:hAnsi="Arial" w:cs="Arial"/>
          <w:lang w:val="en-US"/>
        </w:rPr>
      </w:pPr>
      <w:r w:rsidRPr="00FC24C3">
        <w:rPr>
          <w:rFonts w:ascii="Arial" w:hAnsi="Arial" w:cs="Arial"/>
        </w:rPr>
        <w:t>d</w:t>
      </w:r>
      <w:r w:rsidR="00C45BB9" w:rsidRPr="00FC24C3">
        <w:rPr>
          <w:rFonts w:ascii="Arial" w:hAnsi="Arial" w:cs="Arial"/>
        </w:rPr>
        <w:t>) informarea populaţiei – aducerea la cunoştinţa populaţiei a evenimentelor care pot reprezenta sau reprezintă un pericol la adresa sănătăţii colectivităţilor, în conformitate cu prevederile legale în vigoare</w:t>
      </w:r>
      <w:r w:rsidR="00C45BB9" w:rsidRPr="00FC24C3">
        <w:rPr>
          <w:rFonts w:ascii="Arial" w:hAnsi="Arial" w:cs="Arial"/>
          <w:lang w:val="en-US"/>
        </w:rPr>
        <w:t>;</w:t>
      </w:r>
    </w:p>
    <w:p w14:paraId="1711E344" w14:textId="2179F6D0" w:rsidR="00C45BB9" w:rsidRPr="00FC24C3" w:rsidRDefault="00A64F12" w:rsidP="00FC24C3">
      <w:pPr>
        <w:tabs>
          <w:tab w:val="left" w:pos="90"/>
          <w:tab w:val="left" w:pos="180"/>
        </w:tabs>
        <w:autoSpaceDE w:val="0"/>
        <w:autoSpaceDN w:val="0"/>
        <w:adjustRightInd w:val="0"/>
        <w:spacing w:after="0" w:line="240" w:lineRule="auto"/>
        <w:jc w:val="both"/>
        <w:rPr>
          <w:rFonts w:ascii="Arial" w:hAnsi="Arial" w:cs="Arial"/>
          <w:noProof w:val="0"/>
        </w:rPr>
      </w:pPr>
      <w:r w:rsidRPr="00FC24C3">
        <w:rPr>
          <w:rFonts w:ascii="Arial" w:hAnsi="Arial" w:cs="Arial"/>
          <w:noProof w:val="0"/>
        </w:rPr>
        <w:t>e</w:t>
      </w:r>
      <w:r w:rsidR="00C45BB9" w:rsidRPr="00FC24C3">
        <w:rPr>
          <w:rFonts w:ascii="Arial" w:hAnsi="Arial" w:cs="Arial"/>
          <w:noProof w:val="0"/>
        </w:rPr>
        <w:t>) risc – probabilitatea apariţiei, precum şi severitatea</w:t>
      </w:r>
      <w:r w:rsidR="006D1F27" w:rsidRPr="00FC24C3">
        <w:rPr>
          <w:rFonts w:ascii="Arial" w:hAnsi="Arial" w:cs="Arial"/>
          <w:noProof w:val="0"/>
        </w:rPr>
        <w:t xml:space="preserve"> </w:t>
      </w:r>
      <w:r w:rsidR="000C0961" w:rsidRPr="00FC24C3">
        <w:rPr>
          <w:rFonts w:ascii="Arial" w:hAnsi="Arial" w:cs="Arial"/>
          <w:noProof w:val="0"/>
        </w:rPr>
        <w:t xml:space="preserve">unui efect nociv pentru </w:t>
      </w:r>
      <w:r w:rsidR="005D5FD4" w:rsidRPr="00FC24C3">
        <w:rPr>
          <w:rFonts w:ascii="Arial" w:hAnsi="Arial" w:cs="Arial"/>
          <w:noProof w:val="0"/>
        </w:rPr>
        <w:t>sănătate</w:t>
      </w:r>
      <w:r w:rsidR="00C45BB9" w:rsidRPr="00FC24C3">
        <w:rPr>
          <w:rFonts w:ascii="Arial" w:hAnsi="Arial" w:cs="Arial"/>
          <w:noProof w:val="0"/>
        </w:rPr>
        <w:t>, ca urmare a expunerii la un factor de risc;</w:t>
      </w:r>
    </w:p>
    <w:p w14:paraId="24487661" w14:textId="5A617B57" w:rsidR="00C45BB9" w:rsidRPr="00FC24C3" w:rsidRDefault="00A64F12" w:rsidP="00FC24C3">
      <w:pPr>
        <w:tabs>
          <w:tab w:val="left" w:pos="90"/>
          <w:tab w:val="left" w:pos="180"/>
        </w:tabs>
        <w:autoSpaceDE w:val="0"/>
        <w:autoSpaceDN w:val="0"/>
        <w:adjustRightInd w:val="0"/>
        <w:spacing w:after="0" w:line="240" w:lineRule="auto"/>
        <w:jc w:val="both"/>
        <w:rPr>
          <w:rFonts w:ascii="Arial" w:hAnsi="Arial" w:cs="Arial"/>
          <w:noProof w:val="0"/>
        </w:rPr>
      </w:pPr>
      <w:r w:rsidRPr="00FC24C3">
        <w:rPr>
          <w:rFonts w:ascii="Arial" w:hAnsi="Arial" w:cs="Arial"/>
          <w:noProof w:val="0"/>
        </w:rPr>
        <w:t>f</w:t>
      </w:r>
      <w:r w:rsidR="00C45BB9" w:rsidRPr="00FC24C3">
        <w:rPr>
          <w:rFonts w:ascii="Arial" w:hAnsi="Arial" w:cs="Arial"/>
          <w:noProof w:val="0"/>
        </w:rPr>
        <w:t>) factor de risc - un agent biologic, chimic sau fizic</w:t>
      </w:r>
      <w:r w:rsidR="00D774BC" w:rsidRPr="00FC24C3">
        <w:rPr>
          <w:rFonts w:ascii="Arial" w:hAnsi="Arial" w:cs="Arial"/>
          <w:noProof w:val="0"/>
        </w:rPr>
        <w:t>, prezent în mediul natural</w:t>
      </w:r>
      <w:r w:rsidR="00C45BB9" w:rsidRPr="00FC24C3">
        <w:rPr>
          <w:rFonts w:ascii="Arial" w:hAnsi="Arial" w:cs="Arial"/>
          <w:noProof w:val="0"/>
        </w:rPr>
        <w:t>,</w:t>
      </w:r>
      <w:r w:rsidR="00D7282C" w:rsidRPr="00FC24C3">
        <w:rPr>
          <w:rFonts w:ascii="Arial" w:hAnsi="Arial" w:cs="Arial"/>
          <w:noProof w:val="0"/>
        </w:rPr>
        <w:t>de viata</w:t>
      </w:r>
      <w:r w:rsidR="005D5FD4" w:rsidRPr="00FC24C3">
        <w:rPr>
          <w:rFonts w:ascii="Arial" w:hAnsi="Arial" w:cs="Arial"/>
          <w:noProof w:val="0"/>
        </w:rPr>
        <w:t xml:space="preserve"> și </w:t>
      </w:r>
      <w:r w:rsidR="00D7282C" w:rsidRPr="00FC24C3">
        <w:rPr>
          <w:rFonts w:ascii="Arial" w:hAnsi="Arial" w:cs="Arial"/>
          <w:noProof w:val="0"/>
        </w:rPr>
        <w:t xml:space="preserve">de munca </w:t>
      </w:r>
      <w:r w:rsidR="001236CB" w:rsidRPr="00FC24C3">
        <w:rPr>
          <w:rFonts w:ascii="Arial" w:hAnsi="Arial" w:cs="Arial"/>
          <w:noProof w:val="0"/>
        </w:rPr>
        <w:t xml:space="preserve">ori </w:t>
      </w:r>
      <w:r w:rsidR="006D1F27" w:rsidRPr="00FC24C3">
        <w:rPr>
          <w:rFonts w:ascii="Arial" w:hAnsi="Arial" w:cs="Arial"/>
          <w:noProof w:val="0"/>
        </w:rPr>
        <w:t>rezultat</w:t>
      </w:r>
      <w:r w:rsidR="00D774BC" w:rsidRPr="00FC24C3">
        <w:rPr>
          <w:rFonts w:ascii="Arial" w:hAnsi="Arial" w:cs="Arial"/>
          <w:noProof w:val="0"/>
        </w:rPr>
        <w:t xml:space="preserve"> din stilul de viata individual</w:t>
      </w:r>
      <w:r w:rsidR="005D5FD4" w:rsidRPr="00FC24C3">
        <w:rPr>
          <w:rFonts w:ascii="Arial" w:hAnsi="Arial" w:cs="Arial"/>
          <w:noProof w:val="0"/>
        </w:rPr>
        <w:t xml:space="preserve"> și</w:t>
      </w:r>
      <w:r w:rsidR="00E90DED" w:rsidRPr="00FC24C3">
        <w:rPr>
          <w:rFonts w:ascii="Arial" w:hAnsi="Arial" w:cs="Arial"/>
          <w:noProof w:val="0"/>
        </w:rPr>
        <w:t>/ sau</w:t>
      </w:r>
      <w:r w:rsidR="005D5FD4" w:rsidRPr="00FC24C3">
        <w:rPr>
          <w:rFonts w:ascii="Arial" w:hAnsi="Arial" w:cs="Arial"/>
          <w:noProof w:val="0"/>
        </w:rPr>
        <w:t xml:space="preserve"> </w:t>
      </w:r>
      <w:r w:rsidR="00D774BC" w:rsidRPr="00FC24C3">
        <w:rPr>
          <w:rFonts w:ascii="Arial" w:hAnsi="Arial" w:cs="Arial"/>
          <w:noProof w:val="0"/>
        </w:rPr>
        <w:t>comunitar</w:t>
      </w:r>
      <w:r w:rsidR="005D5FD4" w:rsidRPr="00FC24C3">
        <w:rPr>
          <w:rFonts w:ascii="Arial" w:hAnsi="Arial" w:cs="Arial"/>
          <w:noProof w:val="0"/>
        </w:rPr>
        <w:t xml:space="preserve"> </w:t>
      </w:r>
      <w:r w:rsidR="00C45BB9" w:rsidRPr="00FC24C3">
        <w:rPr>
          <w:rFonts w:ascii="Arial" w:hAnsi="Arial" w:cs="Arial"/>
          <w:noProof w:val="0"/>
        </w:rPr>
        <w:t>cu potenţial de a cauza un efect nociv pentru sănătate;</w:t>
      </w:r>
      <w:r w:rsidR="00D774BC" w:rsidRPr="00FC24C3">
        <w:rPr>
          <w:rFonts w:ascii="Arial" w:hAnsi="Arial" w:cs="Arial"/>
          <w:shd w:val="clear" w:color="auto" w:fill="FFFFFF"/>
        </w:rPr>
        <w:t xml:space="preserve"> </w:t>
      </w:r>
    </w:p>
    <w:p w14:paraId="0AF23671" w14:textId="7DAFBB2B" w:rsidR="00C45BB9" w:rsidRPr="00FC24C3" w:rsidRDefault="00A64F12" w:rsidP="00FC24C3">
      <w:pPr>
        <w:tabs>
          <w:tab w:val="left" w:pos="90"/>
          <w:tab w:val="left" w:pos="180"/>
        </w:tabs>
        <w:autoSpaceDE w:val="0"/>
        <w:autoSpaceDN w:val="0"/>
        <w:adjustRightInd w:val="0"/>
        <w:spacing w:after="0" w:line="240" w:lineRule="auto"/>
        <w:jc w:val="both"/>
        <w:rPr>
          <w:rFonts w:ascii="Arial" w:hAnsi="Arial" w:cs="Arial"/>
          <w:noProof w:val="0"/>
        </w:rPr>
      </w:pPr>
      <w:r w:rsidRPr="00FC24C3">
        <w:rPr>
          <w:rFonts w:ascii="Arial" w:hAnsi="Arial" w:cs="Arial"/>
          <w:noProof w:val="0"/>
        </w:rPr>
        <w:t>g</w:t>
      </w:r>
      <w:r w:rsidR="00CE6245" w:rsidRPr="00FC24C3">
        <w:rPr>
          <w:rFonts w:ascii="Arial" w:hAnsi="Arial" w:cs="Arial"/>
          <w:noProof w:val="0"/>
        </w:rPr>
        <w:t>)</w:t>
      </w:r>
      <w:r w:rsidR="00C45BB9" w:rsidRPr="00FC24C3">
        <w:rPr>
          <w:rFonts w:ascii="Arial" w:hAnsi="Arial" w:cs="Arial"/>
          <w:noProof w:val="0"/>
        </w:rPr>
        <w:t xml:space="preserve"> inspectorul sanitar</w:t>
      </w:r>
      <w:r w:rsidR="00F715C6" w:rsidRPr="00FC24C3">
        <w:rPr>
          <w:rFonts w:ascii="Arial" w:hAnsi="Arial" w:cs="Arial"/>
          <w:noProof w:val="0"/>
        </w:rPr>
        <w:t xml:space="preserve"> </w:t>
      </w:r>
      <w:r w:rsidR="00C45BB9" w:rsidRPr="00FC24C3">
        <w:rPr>
          <w:rFonts w:ascii="Arial" w:hAnsi="Arial" w:cs="Arial"/>
          <w:noProof w:val="0"/>
        </w:rPr>
        <w:t>–</w:t>
      </w:r>
      <w:r w:rsidR="00F715C6" w:rsidRPr="00FC24C3">
        <w:rPr>
          <w:rFonts w:ascii="Arial" w:hAnsi="Arial" w:cs="Arial"/>
          <w:noProof w:val="0"/>
        </w:rPr>
        <w:t xml:space="preserve"> </w:t>
      </w:r>
      <w:r w:rsidR="00D7282C" w:rsidRPr="00FC24C3">
        <w:rPr>
          <w:rFonts w:ascii="Arial" w:hAnsi="Arial" w:cs="Arial"/>
          <w:noProof w:val="0"/>
        </w:rPr>
        <w:t>funcț</w:t>
      </w:r>
      <w:r w:rsidR="0057437E" w:rsidRPr="00FC24C3">
        <w:rPr>
          <w:rFonts w:ascii="Arial" w:hAnsi="Arial" w:cs="Arial"/>
          <w:noProof w:val="0"/>
        </w:rPr>
        <w:t>ionarul public,</w:t>
      </w:r>
      <w:r w:rsidR="00C45BB9" w:rsidRPr="00FC24C3">
        <w:rPr>
          <w:rFonts w:ascii="Arial" w:hAnsi="Arial" w:cs="Arial"/>
          <w:noProof w:val="0"/>
        </w:rPr>
        <w:t xml:space="preserve"> persoana împuternicită pentru a desfăşura activitate de </w:t>
      </w:r>
      <w:r w:rsidR="00B36524" w:rsidRPr="00FC24C3">
        <w:rPr>
          <w:rFonts w:ascii="Arial" w:hAnsi="Arial" w:cs="Arial"/>
          <w:noProof w:val="0"/>
        </w:rPr>
        <w:t>inspecție</w:t>
      </w:r>
      <w:r w:rsidR="00C45BB9" w:rsidRPr="00FC24C3">
        <w:rPr>
          <w:rFonts w:ascii="Arial" w:hAnsi="Arial" w:cs="Arial"/>
          <w:noProof w:val="0"/>
        </w:rPr>
        <w:t xml:space="preserve"> sanitară </w:t>
      </w:r>
      <w:r w:rsidR="008D7F20" w:rsidRPr="00FC24C3">
        <w:rPr>
          <w:rFonts w:ascii="Arial" w:hAnsi="Arial" w:cs="Arial"/>
          <w:noProof w:val="0"/>
        </w:rPr>
        <w:t>de stat</w:t>
      </w:r>
      <w:r w:rsidR="005D5FD4" w:rsidRPr="00FC24C3">
        <w:rPr>
          <w:rFonts w:ascii="Arial" w:hAnsi="Arial" w:cs="Arial"/>
          <w:noProof w:val="0"/>
        </w:rPr>
        <w:t xml:space="preserve"> și </w:t>
      </w:r>
      <w:r w:rsidR="00C45BB9" w:rsidRPr="00FC24C3">
        <w:rPr>
          <w:rFonts w:ascii="Arial" w:hAnsi="Arial" w:cs="Arial"/>
          <w:noProof w:val="0"/>
        </w:rPr>
        <w:t xml:space="preserve">control oficial, angajată în cadrul </w:t>
      </w:r>
      <w:r w:rsidR="00B36524" w:rsidRPr="00FC24C3">
        <w:rPr>
          <w:rStyle w:val="sttpar1"/>
          <w:rFonts w:ascii="Arial" w:hAnsi="Arial" w:cs="Arial"/>
          <w:color w:val="auto"/>
        </w:rPr>
        <w:t>Inspecției</w:t>
      </w:r>
      <w:r w:rsidR="00C45BB9" w:rsidRPr="00FC24C3">
        <w:rPr>
          <w:rStyle w:val="sttpar1"/>
          <w:rFonts w:ascii="Arial" w:hAnsi="Arial" w:cs="Arial"/>
          <w:color w:val="auto"/>
        </w:rPr>
        <w:t xml:space="preserve"> </w:t>
      </w:r>
      <w:r w:rsidR="00C45BB9" w:rsidRPr="00FC24C3">
        <w:rPr>
          <w:rStyle w:val="sttpar1"/>
          <w:rFonts w:ascii="Arial" w:hAnsi="Arial" w:cs="Arial"/>
          <w:color w:val="auto"/>
        </w:rPr>
        <w:lastRenderedPageBreak/>
        <w:t>Sanitare de Stat</w:t>
      </w:r>
      <w:r w:rsidR="00C45BB9" w:rsidRPr="00FC24C3">
        <w:rPr>
          <w:rFonts w:ascii="Arial" w:hAnsi="Arial" w:cs="Arial"/>
          <w:noProof w:val="0"/>
        </w:rPr>
        <w:t xml:space="preserve"> de la nivelu</w:t>
      </w:r>
      <w:r w:rsidR="008912B0" w:rsidRPr="00FC24C3">
        <w:rPr>
          <w:rFonts w:ascii="Arial" w:hAnsi="Arial" w:cs="Arial"/>
          <w:noProof w:val="0"/>
        </w:rPr>
        <w:t>l Ministerului Sănătăţii şi al Direcţiilor de Sănătate P</w:t>
      </w:r>
      <w:r w:rsidR="00C45BB9" w:rsidRPr="00FC24C3">
        <w:rPr>
          <w:rFonts w:ascii="Arial" w:hAnsi="Arial" w:cs="Arial"/>
          <w:noProof w:val="0"/>
        </w:rPr>
        <w:t xml:space="preserve">ublică judeţene şi a municipiului </w:t>
      </w:r>
      <w:r w:rsidR="00B36524" w:rsidRPr="00FC24C3">
        <w:rPr>
          <w:rFonts w:ascii="Arial" w:hAnsi="Arial" w:cs="Arial"/>
          <w:noProof w:val="0"/>
        </w:rPr>
        <w:t>București</w:t>
      </w:r>
      <w:r w:rsidR="00C45BB9" w:rsidRPr="00FC24C3">
        <w:rPr>
          <w:rFonts w:ascii="Arial" w:hAnsi="Arial" w:cs="Arial"/>
          <w:noProof w:val="0"/>
        </w:rPr>
        <w:t xml:space="preserve">, cu studii superioare de lungă durată, </w:t>
      </w:r>
    </w:p>
    <w:p w14:paraId="091F404E" w14:textId="4727B816" w:rsidR="00C45BB9" w:rsidRPr="00FC24C3" w:rsidRDefault="00A64F12" w:rsidP="00FC24C3">
      <w:pPr>
        <w:tabs>
          <w:tab w:val="left" w:pos="90"/>
          <w:tab w:val="left" w:pos="180"/>
        </w:tabs>
        <w:autoSpaceDE w:val="0"/>
        <w:autoSpaceDN w:val="0"/>
        <w:adjustRightInd w:val="0"/>
        <w:spacing w:after="0" w:line="240" w:lineRule="auto"/>
        <w:jc w:val="both"/>
        <w:rPr>
          <w:rFonts w:ascii="Arial" w:hAnsi="Arial" w:cs="Arial"/>
          <w:noProof w:val="0"/>
        </w:rPr>
      </w:pPr>
      <w:r w:rsidRPr="00FC24C3">
        <w:rPr>
          <w:rFonts w:ascii="Arial" w:hAnsi="Arial" w:cs="Arial"/>
          <w:noProof w:val="0"/>
        </w:rPr>
        <w:t>h</w:t>
      </w:r>
      <w:r w:rsidR="00C45BB9" w:rsidRPr="00FC24C3">
        <w:rPr>
          <w:rFonts w:ascii="Arial" w:hAnsi="Arial" w:cs="Arial"/>
          <w:noProof w:val="0"/>
        </w:rPr>
        <w:t xml:space="preserve">) asistentul inspector - persoana împuternicită pentru a desfăşura activitate de </w:t>
      </w:r>
      <w:r w:rsidR="00B36524" w:rsidRPr="00FC24C3">
        <w:rPr>
          <w:rFonts w:ascii="Arial" w:hAnsi="Arial" w:cs="Arial"/>
          <w:noProof w:val="0"/>
        </w:rPr>
        <w:t>inspecție</w:t>
      </w:r>
      <w:r w:rsidR="00C45BB9" w:rsidRPr="00FC24C3">
        <w:rPr>
          <w:rFonts w:ascii="Arial" w:hAnsi="Arial" w:cs="Arial"/>
          <w:noProof w:val="0"/>
        </w:rPr>
        <w:t xml:space="preserve"> sanitară </w:t>
      </w:r>
      <w:r w:rsidR="002A2445" w:rsidRPr="00FC24C3">
        <w:rPr>
          <w:rFonts w:ascii="Arial" w:hAnsi="Arial" w:cs="Arial"/>
          <w:noProof w:val="0"/>
        </w:rPr>
        <w:t>de stat</w:t>
      </w:r>
      <w:r w:rsidR="005D5FD4" w:rsidRPr="00FC24C3">
        <w:rPr>
          <w:rFonts w:ascii="Arial" w:hAnsi="Arial" w:cs="Arial"/>
          <w:noProof w:val="0"/>
        </w:rPr>
        <w:t xml:space="preserve"> și </w:t>
      </w:r>
      <w:r w:rsidR="00C45BB9" w:rsidRPr="00FC24C3">
        <w:rPr>
          <w:rFonts w:ascii="Arial" w:hAnsi="Arial" w:cs="Arial"/>
          <w:noProof w:val="0"/>
        </w:rPr>
        <w:t xml:space="preserve">control oficial, angajată în cadrul </w:t>
      </w:r>
      <w:r w:rsidR="00B36524" w:rsidRPr="00FC24C3">
        <w:rPr>
          <w:rStyle w:val="sttpar1"/>
          <w:rFonts w:ascii="Arial" w:hAnsi="Arial" w:cs="Arial"/>
          <w:color w:val="auto"/>
        </w:rPr>
        <w:t>Inspecției</w:t>
      </w:r>
      <w:r w:rsidR="00C45BB9" w:rsidRPr="00FC24C3">
        <w:rPr>
          <w:rStyle w:val="sttpar1"/>
          <w:rFonts w:ascii="Arial" w:hAnsi="Arial" w:cs="Arial"/>
          <w:color w:val="auto"/>
        </w:rPr>
        <w:t xml:space="preserve"> Sanitare de Stat</w:t>
      </w:r>
      <w:r w:rsidR="00C45BB9" w:rsidRPr="00FC24C3">
        <w:rPr>
          <w:rFonts w:ascii="Arial" w:hAnsi="Arial" w:cs="Arial"/>
          <w:noProof w:val="0"/>
        </w:rPr>
        <w:t xml:space="preserve"> de la nivelu</w:t>
      </w:r>
      <w:r w:rsidR="00591B68" w:rsidRPr="00FC24C3">
        <w:rPr>
          <w:rFonts w:ascii="Arial" w:hAnsi="Arial" w:cs="Arial"/>
          <w:noProof w:val="0"/>
        </w:rPr>
        <w:t>l Ministerului Sănătăţii şi al Direcţiilor de Sănătate Publică J</w:t>
      </w:r>
      <w:r w:rsidR="00C45BB9" w:rsidRPr="00FC24C3">
        <w:rPr>
          <w:rFonts w:ascii="Arial" w:hAnsi="Arial" w:cs="Arial"/>
          <w:noProof w:val="0"/>
        </w:rPr>
        <w:t xml:space="preserve">udeţene şi a municipiului </w:t>
      </w:r>
      <w:r w:rsidR="00B36524" w:rsidRPr="00FC24C3">
        <w:rPr>
          <w:rFonts w:ascii="Arial" w:hAnsi="Arial" w:cs="Arial"/>
          <w:noProof w:val="0"/>
        </w:rPr>
        <w:t>București</w:t>
      </w:r>
      <w:r w:rsidR="00C45BB9" w:rsidRPr="00FC24C3">
        <w:rPr>
          <w:rFonts w:ascii="Arial" w:hAnsi="Arial" w:cs="Arial"/>
          <w:noProof w:val="0"/>
        </w:rPr>
        <w:t xml:space="preserve"> cu studii medicale postliceale; </w:t>
      </w:r>
      <w:r w:rsidR="003E680C" w:rsidRPr="00FC24C3">
        <w:rPr>
          <w:rFonts w:ascii="Arial" w:hAnsi="Arial" w:cs="Arial"/>
          <w:noProof w:val="0"/>
        </w:rPr>
        <w:t>A</w:t>
      </w:r>
      <w:r w:rsidR="00CB2E99" w:rsidRPr="00FC24C3">
        <w:rPr>
          <w:rFonts w:ascii="Arial" w:hAnsi="Arial" w:cs="Arial"/>
          <w:noProof w:val="0"/>
        </w:rPr>
        <w:t>sistentul inspector</w:t>
      </w:r>
      <w:r w:rsidR="005D5FD4" w:rsidRPr="00FC24C3">
        <w:rPr>
          <w:rFonts w:ascii="Arial" w:hAnsi="Arial" w:cs="Arial"/>
          <w:noProof w:val="0"/>
        </w:rPr>
        <w:t xml:space="preserve"> </w:t>
      </w:r>
      <w:r w:rsidR="00CB2E99" w:rsidRPr="00FC24C3">
        <w:rPr>
          <w:rFonts w:ascii="Arial" w:hAnsi="Arial" w:cs="Arial"/>
          <w:noProof w:val="0"/>
        </w:rPr>
        <w:t>poate desfăș</w:t>
      </w:r>
      <w:r w:rsidR="003E680C" w:rsidRPr="00FC24C3">
        <w:rPr>
          <w:rFonts w:ascii="Arial" w:hAnsi="Arial" w:cs="Arial"/>
          <w:noProof w:val="0"/>
        </w:rPr>
        <w:t>ura acti</w:t>
      </w:r>
      <w:r w:rsidR="00CB2E99" w:rsidRPr="00FC24C3">
        <w:rPr>
          <w:rFonts w:ascii="Arial" w:hAnsi="Arial" w:cs="Arial"/>
          <w:noProof w:val="0"/>
        </w:rPr>
        <w:t>vitate de control numai î</w:t>
      </w:r>
      <w:r w:rsidR="00307071" w:rsidRPr="00FC24C3">
        <w:rPr>
          <w:rFonts w:ascii="Arial" w:hAnsi="Arial" w:cs="Arial"/>
          <w:noProof w:val="0"/>
        </w:rPr>
        <w:t>n echipa cu</w:t>
      </w:r>
      <w:r w:rsidR="005D5FD4" w:rsidRPr="00FC24C3">
        <w:rPr>
          <w:rFonts w:ascii="Arial" w:hAnsi="Arial" w:cs="Arial"/>
          <w:noProof w:val="0"/>
        </w:rPr>
        <w:t xml:space="preserve"> </w:t>
      </w:r>
      <w:r w:rsidR="003E680C" w:rsidRPr="00FC24C3">
        <w:rPr>
          <w:rFonts w:ascii="Arial" w:hAnsi="Arial" w:cs="Arial"/>
          <w:noProof w:val="0"/>
        </w:rPr>
        <w:t>un inspector sanitar.</w:t>
      </w:r>
    </w:p>
    <w:p w14:paraId="48E7BD76" w14:textId="31E20736" w:rsidR="00247106" w:rsidRPr="00FC24C3" w:rsidRDefault="00A64F12" w:rsidP="00FC24C3">
      <w:pPr>
        <w:tabs>
          <w:tab w:val="left" w:pos="90"/>
          <w:tab w:val="left" w:pos="180"/>
        </w:tabs>
        <w:autoSpaceDE w:val="0"/>
        <w:autoSpaceDN w:val="0"/>
        <w:adjustRightInd w:val="0"/>
        <w:spacing w:after="0" w:line="240" w:lineRule="auto"/>
        <w:jc w:val="both"/>
        <w:rPr>
          <w:rFonts w:ascii="Arial" w:hAnsi="Arial" w:cs="Arial"/>
          <w:noProof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C24C3">
        <w:rPr>
          <w:rFonts w:ascii="Arial" w:hAnsi="Arial" w:cs="Arial"/>
          <w:noProof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w:t>
      </w:r>
      <w:r w:rsidR="00247106" w:rsidRPr="00FC24C3">
        <w:rPr>
          <w:rFonts w:ascii="Arial" w:hAnsi="Arial" w:cs="Arial"/>
          <w:noProof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personal împuternicit - i</w:t>
      </w:r>
      <w:r w:rsidR="00247106" w:rsidRPr="00FC24C3">
        <w:rPr>
          <w:rFonts w:ascii="Arial" w:hAnsi="Arial" w:cs="Aria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nspectorii sanitari</w:t>
      </w:r>
      <w:r w:rsidR="005D5FD4" w:rsidRPr="00FC24C3">
        <w:rPr>
          <w:rFonts w:ascii="Arial" w:hAnsi="Arial" w:cs="Aria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și </w:t>
      </w:r>
      <w:r w:rsidR="00247106" w:rsidRPr="00FC24C3">
        <w:rPr>
          <w:rFonts w:ascii="Arial" w:hAnsi="Arial" w:cs="Aria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asistenţii inspectori</w:t>
      </w:r>
      <w:r w:rsidR="0085366E" w:rsidRPr="00FC24C3">
        <w:rPr>
          <w:rFonts w:ascii="Arial" w:hAnsi="Arial" w:cs="Arial"/>
          <w:noProof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,conform prevederilor art.2, li</w:t>
      </w:r>
      <w:r w:rsidR="00C23B62" w:rsidRPr="00FC24C3">
        <w:rPr>
          <w:rFonts w:ascii="Arial" w:hAnsi="Arial" w:cs="Arial"/>
          <w:noProof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w:t>
      </w:r>
      <w:r w:rsidR="0085366E" w:rsidRPr="00FC24C3">
        <w:rPr>
          <w:rFonts w:ascii="Arial" w:hAnsi="Arial" w:cs="Arial"/>
          <w:noProof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45282C" w:rsidRPr="00FC24C3">
        <w:rPr>
          <w:rFonts w:ascii="Arial" w:hAnsi="Arial" w:cs="Arial"/>
          <w:noProof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C23B62" w:rsidRPr="00FC24C3">
        <w:rPr>
          <w:rFonts w:ascii="Arial" w:hAnsi="Arial" w:cs="Arial"/>
          <w:noProof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 </w:t>
      </w:r>
      <w:r w:rsidR="0085366E" w:rsidRPr="00FC24C3">
        <w:rPr>
          <w:rFonts w:ascii="Arial" w:hAnsi="Arial" w:cs="Arial"/>
          <w:noProof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din Ordonanta Guvernu</w:t>
      </w:r>
      <w:r w:rsidR="00C65C2D" w:rsidRPr="00FC24C3">
        <w:rPr>
          <w:rFonts w:ascii="Arial" w:hAnsi="Arial" w:cs="Arial"/>
          <w:noProof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lui 18/2011 pentru stabilirea măsurilor privind</w:t>
      </w:r>
      <w:r w:rsidR="0085366E" w:rsidRPr="00FC24C3">
        <w:rPr>
          <w:rFonts w:ascii="Arial" w:hAnsi="Arial" w:cs="Arial"/>
          <w:noProof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verificarea </w:t>
      </w:r>
      <w:r w:rsidR="00700F6A" w:rsidRPr="00FC24C3">
        <w:rPr>
          <w:rFonts w:ascii="Arial" w:hAnsi="Arial" w:cs="Arial"/>
          <w:noProof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și controlul unitaț</w:t>
      </w:r>
      <w:r w:rsidR="0085366E" w:rsidRPr="00FC24C3">
        <w:rPr>
          <w:rFonts w:ascii="Arial" w:hAnsi="Arial" w:cs="Arial"/>
          <w:noProof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ilor sanitare </w:t>
      </w:r>
      <w:r w:rsidR="00700F6A" w:rsidRPr="00FC24C3">
        <w:rPr>
          <w:rFonts w:ascii="Arial" w:hAnsi="Arial" w:cs="Arial"/>
          <w:noProof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cu paturi de catre Ministerul Sănătății ș</w:t>
      </w:r>
      <w:r w:rsidR="0085366E" w:rsidRPr="00FC24C3">
        <w:rPr>
          <w:rFonts w:ascii="Arial" w:hAnsi="Arial" w:cs="Arial"/>
          <w:noProof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 </w:t>
      </w:r>
      <w:r w:rsidR="00B36524" w:rsidRPr="00FC24C3">
        <w:rPr>
          <w:rFonts w:ascii="Arial" w:hAnsi="Arial" w:cs="Arial"/>
          <w:noProof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instituții</w:t>
      </w:r>
      <w:r w:rsidR="00754120" w:rsidRPr="00FC24C3">
        <w:rPr>
          <w:rFonts w:ascii="Arial" w:hAnsi="Arial" w:cs="Arial"/>
          <w:noProof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 subordonate acestuia</w:t>
      </w:r>
      <w:r w:rsidR="00C23B62" w:rsidRPr="00FC24C3">
        <w:rPr>
          <w:rFonts w:ascii="Arial" w:hAnsi="Arial" w:cs="Arial"/>
          <w:noProof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FC24C3">
        <w:rPr>
          <w:rFonts w:ascii="Arial" w:hAnsi="Arial" w:cs="Arial"/>
          <w:noProof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754120" w:rsidRPr="00FC24C3">
        <w:rPr>
          <w:rFonts w:ascii="Arial" w:hAnsi="Arial" w:cs="Arial"/>
          <w:noProof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cu </w:t>
      </w:r>
      <w:r w:rsidR="00C23B62" w:rsidRPr="00FC24C3">
        <w:rPr>
          <w:rFonts w:ascii="Arial" w:hAnsi="Arial" w:cs="Arial"/>
          <w:noProof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modificările și </w:t>
      </w:r>
      <w:r w:rsidR="002514C6" w:rsidRPr="00FC24C3">
        <w:rPr>
          <w:rFonts w:ascii="Arial" w:hAnsi="Arial" w:cs="Arial"/>
          <w:noProof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completările</w:t>
      </w:r>
      <w:r w:rsidR="00754120" w:rsidRPr="00FC24C3">
        <w:rPr>
          <w:rFonts w:ascii="Arial" w:hAnsi="Arial" w:cs="Arial"/>
          <w:noProof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ulterioare.</w:t>
      </w:r>
    </w:p>
    <w:p w14:paraId="3405052C" w14:textId="393105A3" w:rsidR="00A55392" w:rsidRPr="00FC24C3" w:rsidRDefault="00247106" w:rsidP="00FC24C3">
      <w:pPr>
        <w:tabs>
          <w:tab w:val="left" w:pos="90"/>
          <w:tab w:val="left" w:pos="180"/>
        </w:tabs>
        <w:autoSpaceDE w:val="0"/>
        <w:autoSpaceDN w:val="0"/>
        <w:adjustRightInd w:val="0"/>
        <w:spacing w:after="0" w:line="240" w:lineRule="auto"/>
        <w:jc w:val="both"/>
        <w:rPr>
          <w:rFonts w:ascii="Arial" w:hAnsi="Arial" w:cs="Arial"/>
          <w:noProof w:val="0"/>
        </w:rPr>
      </w:pPr>
      <w:r w:rsidRPr="00FC24C3">
        <w:rPr>
          <w:rFonts w:ascii="Arial" w:hAnsi="Arial" w:cs="Arial"/>
          <w:noProof w:val="0"/>
        </w:rPr>
        <w:t xml:space="preserve"> </w:t>
      </w:r>
    </w:p>
    <w:p w14:paraId="0CEF1CF9" w14:textId="02BAD78A" w:rsidR="00B9507B" w:rsidRPr="00FC24C3" w:rsidRDefault="00C45BB9" w:rsidP="00FC24C3">
      <w:pPr>
        <w:tabs>
          <w:tab w:val="left" w:pos="90"/>
          <w:tab w:val="left" w:pos="180"/>
        </w:tabs>
        <w:autoSpaceDE w:val="0"/>
        <w:autoSpaceDN w:val="0"/>
        <w:adjustRightInd w:val="0"/>
        <w:spacing w:after="0" w:line="240" w:lineRule="auto"/>
        <w:jc w:val="both"/>
        <w:rPr>
          <w:rFonts w:ascii="Arial" w:hAnsi="Arial" w:cs="Arial"/>
          <w:noProof w:val="0"/>
        </w:rPr>
      </w:pPr>
      <w:r w:rsidRPr="00FC24C3">
        <w:rPr>
          <w:rFonts w:ascii="Arial" w:hAnsi="Arial" w:cs="Arial"/>
          <w:noProof w:val="0"/>
        </w:rPr>
        <w:t>A</w:t>
      </w:r>
      <w:r w:rsidR="007D1256" w:rsidRPr="00FC24C3">
        <w:rPr>
          <w:rFonts w:ascii="Arial" w:hAnsi="Arial" w:cs="Arial"/>
          <w:noProof w:val="0"/>
        </w:rPr>
        <w:t>rt</w:t>
      </w:r>
      <w:r w:rsidR="009A3C5A" w:rsidRPr="00FC24C3">
        <w:rPr>
          <w:rFonts w:ascii="Arial" w:hAnsi="Arial" w:cs="Arial"/>
          <w:noProof w:val="0"/>
        </w:rPr>
        <w:t xml:space="preserve">. 2 </w:t>
      </w:r>
    </w:p>
    <w:p w14:paraId="0C3D0D45" w14:textId="1E621F5E" w:rsidR="00C45BB9" w:rsidRPr="00FC24C3" w:rsidRDefault="00C45BB9" w:rsidP="00FC24C3">
      <w:pPr>
        <w:tabs>
          <w:tab w:val="left" w:pos="90"/>
          <w:tab w:val="left" w:pos="180"/>
        </w:tabs>
        <w:spacing w:after="0" w:line="240" w:lineRule="auto"/>
        <w:jc w:val="both"/>
        <w:rPr>
          <w:rFonts w:ascii="Arial" w:hAnsi="Arial" w:cs="Arial"/>
        </w:rPr>
      </w:pPr>
      <w:r w:rsidRPr="00FC24C3">
        <w:rPr>
          <w:rFonts w:ascii="Arial" w:hAnsi="Arial" w:cs="Arial"/>
        </w:rPr>
        <w:t xml:space="preserve">(1) Activitatea de </w:t>
      </w:r>
      <w:r w:rsidR="00B36524" w:rsidRPr="00FC24C3">
        <w:rPr>
          <w:rFonts w:ascii="Arial" w:hAnsi="Arial" w:cs="Arial"/>
        </w:rPr>
        <w:t>inspecție</w:t>
      </w:r>
      <w:r w:rsidRPr="00FC24C3">
        <w:rPr>
          <w:rFonts w:ascii="Arial" w:hAnsi="Arial" w:cs="Arial"/>
        </w:rPr>
        <w:t xml:space="preserve"> sanitară de stat se desfăşoară în următoarele domenii:</w:t>
      </w:r>
      <w:r w:rsidR="00F806DA" w:rsidRPr="00FC24C3">
        <w:rPr>
          <w:rFonts w:ascii="Arial" w:hAnsi="Arial" w:cs="Arial"/>
        </w:rPr>
        <w:t xml:space="preserve"> </w:t>
      </w:r>
    </w:p>
    <w:p w14:paraId="1D32C4F8" w14:textId="039058BB" w:rsidR="00C45BB9" w:rsidRPr="00FC24C3" w:rsidRDefault="00C45BB9" w:rsidP="00FC24C3">
      <w:pPr>
        <w:tabs>
          <w:tab w:val="left" w:pos="90"/>
          <w:tab w:val="left" w:pos="180"/>
        </w:tabs>
        <w:spacing w:after="0" w:line="240" w:lineRule="auto"/>
        <w:jc w:val="both"/>
        <w:rPr>
          <w:rFonts w:ascii="Arial" w:hAnsi="Arial" w:cs="Arial"/>
        </w:rPr>
      </w:pPr>
      <w:r w:rsidRPr="00FC24C3">
        <w:rPr>
          <w:rFonts w:ascii="Arial" w:hAnsi="Arial" w:cs="Arial"/>
        </w:rPr>
        <w:t>a)</w:t>
      </w:r>
      <w:r w:rsidR="00F806DA" w:rsidRPr="00FC24C3">
        <w:rPr>
          <w:rFonts w:ascii="Arial" w:hAnsi="Arial" w:cs="Arial"/>
        </w:rPr>
        <w:t xml:space="preserve"> </w:t>
      </w:r>
      <w:r w:rsidR="00B36524" w:rsidRPr="00FC24C3">
        <w:rPr>
          <w:rFonts w:ascii="Arial" w:hAnsi="Arial" w:cs="Arial"/>
        </w:rPr>
        <w:t>inspecția</w:t>
      </w:r>
      <w:r w:rsidR="00011ADA" w:rsidRPr="00FC24C3">
        <w:rPr>
          <w:rFonts w:ascii="Arial" w:hAnsi="Arial" w:cs="Arial"/>
        </w:rPr>
        <w:t xml:space="preserve"> î</w:t>
      </w:r>
      <w:r w:rsidR="00D12FFE" w:rsidRPr="00FC24C3">
        <w:rPr>
          <w:rFonts w:ascii="Arial" w:hAnsi="Arial" w:cs="Arial"/>
        </w:rPr>
        <w:t>n</w:t>
      </w:r>
      <w:r w:rsidRPr="00FC24C3">
        <w:rPr>
          <w:rFonts w:ascii="Arial" w:hAnsi="Arial" w:cs="Arial"/>
        </w:rPr>
        <w:t xml:space="preserve"> sănătate publică;</w:t>
      </w:r>
    </w:p>
    <w:p w14:paraId="3FBB1AB6" w14:textId="7F04A594" w:rsidR="00C45BB9" w:rsidRPr="00FC24C3" w:rsidRDefault="00C45BB9" w:rsidP="00FC24C3">
      <w:pPr>
        <w:tabs>
          <w:tab w:val="left" w:pos="90"/>
          <w:tab w:val="left" w:pos="180"/>
        </w:tabs>
        <w:autoSpaceDE w:val="0"/>
        <w:autoSpaceDN w:val="0"/>
        <w:adjustRightInd w:val="0"/>
        <w:spacing w:after="0" w:line="240" w:lineRule="auto"/>
        <w:jc w:val="both"/>
        <w:rPr>
          <w:rFonts w:ascii="Arial" w:hAnsi="Arial" w:cs="Arial"/>
          <w:noProof w:val="0"/>
          <w:lang w:val="en-US"/>
        </w:rPr>
      </w:pPr>
      <w:r w:rsidRPr="00FC24C3">
        <w:rPr>
          <w:rFonts w:ascii="Arial" w:hAnsi="Arial" w:cs="Arial"/>
        </w:rPr>
        <w:t>b)</w:t>
      </w:r>
      <w:r w:rsidR="00F806DA" w:rsidRPr="00FC24C3">
        <w:rPr>
          <w:rFonts w:ascii="Arial" w:hAnsi="Arial" w:cs="Arial"/>
        </w:rPr>
        <w:t xml:space="preserve"> </w:t>
      </w:r>
      <w:r w:rsidR="00B36524" w:rsidRPr="00FC24C3">
        <w:rPr>
          <w:rFonts w:ascii="Arial" w:hAnsi="Arial" w:cs="Arial"/>
        </w:rPr>
        <w:t>inspecția</w:t>
      </w:r>
      <w:r w:rsidR="00F806DA" w:rsidRPr="00FC24C3">
        <w:rPr>
          <w:rFonts w:ascii="Arial" w:hAnsi="Arial" w:cs="Arial"/>
        </w:rPr>
        <w:t xml:space="preserve"> </w:t>
      </w:r>
      <w:r w:rsidRPr="00FC24C3">
        <w:rPr>
          <w:rFonts w:ascii="Arial" w:hAnsi="Arial" w:cs="Arial"/>
        </w:rPr>
        <w:t>furnizori</w:t>
      </w:r>
      <w:r w:rsidR="00561EC7" w:rsidRPr="00FC24C3">
        <w:rPr>
          <w:rFonts w:ascii="Arial" w:hAnsi="Arial" w:cs="Arial"/>
        </w:rPr>
        <w:t>lor</w:t>
      </w:r>
      <w:r w:rsidRPr="00FC24C3">
        <w:rPr>
          <w:rFonts w:ascii="Arial" w:hAnsi="Arial" w:cs="Arial"/>
        </w:rPr>
        <w:t xml:space="preserve"> de ser</w:t>
      </w:r>
      <w:r w:rsidR="00AD6F08" w:rsidRPr="00FC24C3">
        <w:rPr>
          <w:rFonts w:ascii="Arial" w:hAnsi="Arial" w:cs="Arial"/>
        </w:rPr>
        <w:t>vicii medicale</w:t>
      </w:r>
      <w:r w:rsidR="00766D79" w:rsidRPr="00FC24C3">
        <w:rPr>
          <w:rFonts w:ascii="Arial" w:hAnsi="Arial" w:cs="Arial"/>
          <w:lang w:val="en-US"/>
        </w:rPr>
        <w:t>;</w:t>
      </w:r>
    </w:p>
    <w:p w14:paraId="07FC8FF0" w14:textId="4F5642DB" w:rsidR="00C45BB9" w:rsidRPr="00FC24C3" w:rsidRDefault="00C45BB9" w:rsidP="00FC24C3">
      <w:pPr>
        <w:tabs>
          <w:tab w:val="left" w:pos="90"/>
          <w:tab w:val="left" w:pos="180"/>
        </w:tabs>
        <w:autoSpaceDE w:val="0"/>
        <w:autoSpaceDN w:val="0"/>
        <w:adjustRightInd w:val="0"/>
        <w:spacing w:after="0" w:line="240" w:lineRule="auto"/>
        <w:jc w:val="both"/>
        <w:rPr>
          <w:rFonts w:ascii="Arial" w:hAnsi="Arial" w:cs="Arial"/>
          <w:noProof w:val="0"/>
        </w:rPr>
      </w:pPr>
      <w:r w:rsidRPr="00FC24C3">
        <w:rPr>
          <w:rFonts w:ascii="Arial" w:hAnsi="Arial" w:cs="Arial"/>
          <w:noProof w:val="0"/>
        </w:rPr>
        <w:t>(2) Activităţile specifice de inspecţie în sănătatea publică se referă la verificarea respectării prevederilor legislaţiei comunitare</w:t>
      </w:r>
      <w:r w:rsidR="005D5FD4" w:rsidRPr="00FC24C3">
        <w:rPr>
          <w:rFonts w:ascii="Arial" w:hAnsi="Arial" w:cs="Arial"/>
          <w:noProof w:val="0"/>
        </w:rPr>
        <w:t xml:space="preserve"> și </w:t>
      </w:r>
      <w:r w:rsidRPr="00FC24C3">
        <w:rPr>
          <w:rFonts w:ascii="Arial" w:hAnsi="Arial" w:cs="Arial"/>
          <w:noProof w:val="0"/>
        </w:rPr>
        <w:t xml:space="preserve">naţionale, </w:t>
      </w:r>
      <w:r w:rsidRPr="00FC24C3">
        <w:rPr>
          <w:rFonts w:ascii="Arial" w:eastAsia="Calibri" w:hAnsi="Arial" w:cs="Arial"/>
          <w:noProof w:val="0"/>
          <w:lang w:val="en-US"/>
        </w:rPr>
        <w:t>conform competențelor prev</w:t>
      </w:r>
      <w:r w:rsidRPr="00FC24C3">
        <w:rPr>
          <w:rFonts w:ascii="Arial" w:eastAsia="Calibri" w:hAnsi="Arial" w:cs="Arial"/>
          <w:noProof w:val="0"/>
        </w:rPr>
        <w:t>ă</w:t>
      </w:r>
      <w:r w:rsidRPr="00FC24C3">
        <w:rPr>
          <w:rFonts w:ascii="Arial" w:eastAsia="Calibri" w:hAnsi="Arial" w:cs="Arial"/>
          <w:noProof w:val="0"/>
          <w:lang w:val="en-US"/>
        </w:rPr>
        <w:t>zute de reglement</w:t>
      </w:r>
      <w:r w:rsidRPr="00FC24C3">
        <w:rPr>
          <w:rFonts w:ascii="Arial" w:eastAsia="Calibri" w:hAnsi="Arial" w:cs="Arial"/>
          <w:noProof w:val="0"/>
        </w:rPr>
        <w:t>ă</w:t>
      </w:r>
      <w:r w:rsidRPr="00FC24C3">
        <w:rPr>
          <w:rFonts w:ascii="Arial" w:eastAsia="Calibri" w:hAnsi="Arial" w:cs="Arial"/>
          <w:noProof w:val="0"/>
          <w:lang w:val="en-US"/>
        </w:rPr>
        <w:t xml:space="preserve">rile legale </w:t>
      </w:r>
      <w:r w:rsidRPr="00FC24C3">
        <w:rPr>
          <w:rFonts w:ascii="Arial" w:eastAsia="Calibri" w:hAnsi="Arial" w:cs="Arial"/>
          <w:noProof w:val="0"/>
        </w:rPr>
        <w:t>î</w:t>
      </w:r>
      <w:r w:rsidRPr="00FC24C3">
        <w:rPr>
          <w:rFonts w:ascii="Arial" w:eastAsia="Calibri" w:hAnsi="Arial" w:cs="Arial"/>
          <w:noProof w:val="0"/>
          <w:lang w:val="en-US"/>
        </w:rPr>
        <w:t xml:space="preserve">n vigoare </w:t>
      </w:r>
      <w:r w:rsidRPr="00FC24C3">
        <w:rPr>
          <w:rFonts w:ascii="Arial" w:eastAsia="Calibri" w:hAnsi="Arial" w:cs="Arial"/>
          <w:noProof w:val="0"/>
        </w:rPr>
        <w:t>și</w:t>
      </w:r>
      <w:r w:rsidRPr="00FC24C3">
        <w:rPr>
          <w:rFonts w:ascii="Arial" w:eastAsia="Calibri" w:hAnsi="Arial" w:cs="Arial"/>
          <w:noProof w:val="0"/>
          <w:lang w:val="en-US"/>
        </w:rPr>
        <w:t xml:space="preserve"> a protocoalelor semnate cu celelalte autorităţi cu atribu</w:t>
      </w:r>
      <w:r w:rsidRPr="00FC24C3">
        <w:rPr>
          <w:rFonts w:ascii="Arial" w:eastAsia="Calibri" w:hAnsi="Arial" w:cs="Arial"/>
          <w:noProof w:val="0"/>
        </w:rPr>
        <w:t xml:space="preserve">ții </w:t>
      </w:r>
      <w:r w:rsidRPr="00FC24C3">
        <w:rPr>
          <w:rFonts w:ascii="Arial" w:eastAsia="Calibri" w:hAnsi="Arial" w:cs="Arial"/>
          <w:noProof w:val="0"/>
          <w:lang w:val="en-US"/>
        </w:rPr>
        <w:t xml:space="preserve">, </w:t>
      </w:r>
      <w:r w:rsidRPr="00FC24C3">
        <w:rPr>
          <w:rFonts w:ascii="Arial" w:eastAsia="Calibri" w:hAnsi="Arial" w:cs="Arial"/>
          <w:noProof w:val="0"/>
        </w:rPr>
        <w:t>în următoarele domenii</w:t>
      </w:r>
      <w:r w:rsidRPr="00FC24C3">
        <w:rPr>
          <w:rFonts w:ascii="Arial" w:hAnsi="Arial" w:cs="Arial"/>
          <w:noProof w:val="0"/>
        </w:rPr>
        <w:t>:</w:t>
      </w:r>
    </w:p>
    <w:p w14:paraId="3F42ADFD" w14:textId="4D4D5047" w:rsidR="006C25A2" w:rsidRPr="00FC24C3" w:rsidRDefault="006C25A2" w:rsidP="00FC24C3">
      <w:pPr>
        <w:tabs>
          <w:tab w:val="left" w:pos="90"/>
          <w:tab w:val="left" w:pos="180"/>
        </w:tabs>
        <w:autoSpaceDE w:val="0"/>
        <w:autoSpaceDN w:val="0"/>
        <w:adjustRightInd w:val="0"/>
        <w:spacing w:after="0" w:line="240" w:lineRule="auto"/>
        <w:jc w:val="both"/>
        <w:rPr>
          <w:rStyle w:val="rvts8"/>
          <w:rFonts w:ascii="Arial" w:hAnsi="Arial" w:cs="Arial"/>
        </w:rPr>
      </w:pPr>
      <w:r w:rsidRPr="00FC24C3">
        <w:rPr>
          <w:rFonts w:ascii="Arial" w:eastAsia="Calibri" w:hAnsi="Arial" w:cs="Arial"/>
          <w:noProof w:val="0"/>
          <w:lang w:val="en-US"/>
        </w:rPr>
        <w:t xml:space="preserve">a) </w:t>
      </w:r>
      <w:r w:rsidRPr="00FC24C3">
        <w:rPr>
          <w:rStyle w:val="rvts8"/>
          <w:rFonts w:ascii="Arial" w:hAnsi="Arial" w:cs="Arial"/>
        </w:rPr>
        <w:t>producţi</w:t>
      </w:r>
      <w:r w:rsidR="00C0221F" w:rsidRPr="00FC24C3">
        <w:rPr>
          <w:rStyle w:val="rvts8"/>
          <w:rFonts w:ascii="Arial" w:hAnsi="Arial" w:cs="Arial"/>
        </w:rPr>
        <w:t>a</w:t>
      </w:r>
      <w:r w:rsidRPr="00FC24C3">
        <w:rPr>
          <w:rStyle w:val="rvts8"/>
          <w:rFonts w:ascii="Arial" w:hAnsi="Arial" w:cs="Arial"/>
        </w:rPr>
        <w:t>, prelucr</w:t>
      </w:r>
      <w:r w:rsidR="00C0221F" w:rsidRPr="00FC24C3">
        <w:rPr>
          <w:rStyle w:val="rvts8"/>
          <w:rFonts w:ascii="Arial" w:hAnsi="Arial" w:cs="Arial"/>
        </w:rPr>
        <w:t>a</w:t>
      </w:r>
      <w:r w:rsidRPr="00FC24C3">
        <w:rPr>
          <w:rStyle w:val="rvts8"/>
          <w:rFonts w:ascii="Arial" w:hAnsi="Arial" w:cs="Arial"/>
        </w:rPr>
        <w:t>r</w:t>
      </w:r>
      <w:r w:rsidR="00C0221F" w:rsidRPr="00FC24C3">
        <w:rPr>
          <w:rStyle w:val="rvts8"/>
          <w:rFonts w:ascii="Arial" w:hAnsi="Arial" w:cs="Arial"/>
        </w:rPr>
        <w:t>ea</w:t>
      </w:r>
      <w:r w:rsidRPr="00FC24C3">
        <w:rPr>
          <w:rStyle w:val="rvts8"/>
          <w:rFonts w:ascii="Arial" w:hAnsi="Arial" w:cs="Arial"/>
        </w:rPr>
        <w:t>, depozit</w:t>
      </w:r>
      <w:r w:rsidR="00C0221F" w:rsidRPr="00FC24C3">
        <w:rPr>
          <w:rStyle w:val="rvts8"/>
          <w:rFonts w:ascii="Arial" w:hAnsi="Arial" w:cs="Arial"/>
        </w:rPr>
        <w:t>a</w:t>
      </w:r>
      <w:r w:rsidRPr="00FC24C3">
        <w:rPr>
          <w:rStyle w:val="rvts8"/>
          <w:rFonts w:ascii="Arial" w:hAnsi="Arial" w:cs="Arial"/>
        </w:rPr>
        <w:t>r</w:t>
      </w:r>
      <w:r w:rsidR="00C0221F" w:rsidRPr="00FC24C3">
        <w:rPr>
          <w:rStyle w:val="rvts8"/>
          <w:rFonts w:ascii="Arial" w:hAnsi="Arial" w:cs="Arial"/>
        </w:rPr>
        <w:t>ea</w:t>
      </w:r>
      <w:r w:rsidRPr="00FC24C3">
        <w:rPr>
          <w:rStyle w:val="rvts8"/>
          <w:rFonts w:ascii="Arial" w:hAnsi="Arial" w:cs="Arial"/>
        </w:rPr>
        <w:t xml:space="preserve">, </w:t>
      </w:r>
      <w:r w:rsidR="00E874D0" w:rsidRPr="00FC24C3">
        <w:rPr>
          <w:rStyle w:val="rvts8"/>
          <w:rFonts w:ascii="Arial" w:hAnsi="Arial" w:cs="Arial"/>
        </w:rPr>
        <w:t>pă</w:t>
      </w:r>
      <w:r w:rsidR="009B24E4" w:rsidRPr="00FC24C3">
        <w:rPr>
          <w:rStyle w:val="rvts8"/>
          <w:rFonts w:ascii="Arial" w:hAnsi="Arial" w:cs="Arial"/>
        </w:rPr>
        <w:t>strarea, transportul</w:t>
      </w:r>
      <w:r w:rsidR="005D5FD4" w:rsidRPr="00FC24C3">
        <w:rPr>
          <w:rStyle w:val="rvts8"/>
          <w:rFonts w:ascii="Arial" w:hAnsi="Arial" w:cs="Arial"/>
        </w:rPr>
        <w:t xml:space="preserve"> și </w:t>
      </w:r>
      <w:r w:rsidR="001D4758" w:rsidRPr="00FC24C3">
        <w:rPr>
          <w:rStyle w:val="rvts8"/>
          <w:rFonts w:ascii="Arial" w:hAnsi="Arial" w:cs="Arial"/>
        </w:rPr>
        <w:t xml:space="preserve">desfacerea </w:t>
      </w:r>
      <w:r w:rsidR="005E7311" w:rsidRPr="00FC24C3">
        <w:rPr>
          <w:rStyle w:val="rvts8"/>
          <w:rFonts w:ascii="Arial" w:hAnsi="Arial" w:cs="Arial"/>
        </w:rPr>
        <w:t>alimentelor</w:t>
      </w:r>
      <w:r w:rsidR="00EB07E3" w:rsidRPr="00FC24C3">
        <w:rPr>
          <w:rStyle w:val="rvts8"/>
          <w:rFonts w:ascii="Arial" w:hAnsi="Arial" w:cs="Arial"/>
        </w:rPr>
        <w:t>.</w:t>
      </w:r>
    </w:p>
    <w:p w14:paraId="7C198B36" w14:textId="33F879E3" w:rsidR="006C25A2" w:rsidRPr="00FC24C3" w:rsidRDefault="006C25A2" w:rsidP="00FC24C3">
      <w:pPr>
        <w:tabs>
          <w:tab w:val="left" w:pos="90"/>
          <w:tab w:val="left" w:pos="180"/>
        </w:tabs>
        <w:autoSpaceDE w:val="0"/>
        <w:autoSpaceDN w:val="0"/>
        <w:adjustRightInd w:val="0"/>
        <w:spacing w:after="0" w:line="240" w:lineRule="auto"/>
        <w:jc w:val="both"/>
        <w:rPr>
          <w:rFonts w:ascii="Arial" w:eastAsia="Calibri" w:hAnsi="Arial" w:cs="Arial"/>
          <w:noProof w:val="0"/>
          <w:lang w:val="en-US"/>
        </w:rPr>
      </w:pPr>
      <w:r w:rsidRPr="00FC24C3">
        <w:rPr>
          <w:rStyle w:val="rvts8"/>
          <w:rFonts w:ascii="Arial" w:hAnsi="Arial" w:cs="Arial"/>
        </w:rPr>
        <w:t xml:space="preserve">b) </w:t>
      </w:r>
      <w:r w:rsidRPr="00FC24C3">
        <w:rPr>
          <w:rFonts w:ascii="Arial" w:eastAsia="Calibri" w:hAnsi="Arial" w:cs="Arial"/>
        </w:rPr>
        <w:t xml:space="preserve">calitatea produselor alimentare, inclusiv a suplimentelor alimentare, aditivi alimentari destinați consumului uman, materiale în contact cu alimentele, </w:t>
      </w:r>
      <w:r w:rsidR="00C0221F" w:rsidRPr="00FC24C3">
        <w:rPr>
          <w:rFonts w:ascii="Arial" w:eastAsia="Calibri" w:hAnsi="Arial" w:cs="Arial"/>
        </w:rPr>
        <w:t>alimente</w:t>
      </w:r>
      <w:r w:rsidR="005D5FD4" w:rsidRPr="00FC24C3">
        <w:rPr>
          <w:rFonts w:ascii="Arial" w:eastAsia="Calibri" w:hAnsi="Arial" w:cs="Arial"/>
        </w:rPr>
        <w:t xml:space="preserve"> și </w:t>
      </w:r>
      <w:r w:rsidR="005E7311" w:rsidRPr="00FC24C3">
        <w:rPr>
          <w:rFonts w:ascii="Arial" w:eastAsia="Calibri" w:hAnsi="Arial" w:cs="Arial"/>
        </w:rPr>
        <w:t>ingrediente alimentare</w:t>
      </w:r>
      <w:r w:rsidR="00C0221F" w:rsidRPr="00FC24C3">
        <w:rPr>
          <w:rFonts w:ascii="Arial" w:eastAsia="Calibri" w:hAnsi="Arial" w:cs="Arial"/>
        </w:rPr>
        <w:t xml:space="preserve"> noi</w:t>
      </w:r>
      <w:r w:rsidRPr="00FC24C3">
        <w:rPr>
          <w:rFonts w:ascii="Arial" w:eastAsia="Calibri" w:hAnsi="Arial" w:cs="Arial"/>
        </w:rPr>
        <w:t>, alimente</w:t>
      </w:r>
      <w:r w:rsidR="005D5FD4" w:rsidRPr="00FC24C3">
        <w:rPr>
          <w:rFonts w:ascii="Arial" w:eastAsia="Calibri" w:hAnsi="Arial" w:cs="Arial"/>
        </w:rPr>
        <w:t xml:space="preserve"> și </w:t>
      </w:r>
      <w:r w:rsidR="005E7311" w:rsidRPr="00FC24C3">
        <w:rPr>
          <w:rFonts w:ascii="Arial" w:eastAsia="Calibri" w:hAnsi="Arial" w:cs="Arial"/>
        </w:rPr>
        <w:t>ingrediente alimentare</w:t>
      </w:r>
      <w:r w:rsidR="005D5FD4" w:rsidRPr="00FC24C3">
        <w:rPr>
          <w:rFonts w:ascii="Arial" w:eastAsia="Calibri" w:hAnsi="Arial" w:cs="Arial"/>
        </w:rPr>
        <w:t xml:space="preserve"> </w:t>
      </w:r>
      <w:r w:rsidRPr="00FC24C3">
        <w:rPr>
          <w:rFonts w:ascii="Arial" w:eastAsia="Calibri" w:hAnsi="Arial" w:cs="Arial"/>
        </w:rPr>
        <w:t>tratate cu radiații ionizante, alimente la care s-au adăugat vitamine, minerale și alte sub</w:t>
      </w:r>
      <w:r w:rsidR="00771A3D" w:rsidRPr="00FC24C3">
        <w:rPr>
          <w:rFonts w:ascii="Arial" w:eastAsia="Calibri" w:hAnsi="Arial" w:cs="Arial"/>
        </w:rPr>
        <w:t>stanțe, apa potabilă îmbuteliată</w:t>
      </w:r>
      <w:r w:rsidRPr="00FC24C3">
        <w:rPr>
          <w:rFonts w:ascii="Arial" w:eastAsia="Calibri" w:hAnsi="Arial" w:cs="Arial"/>
        </w:rPr>
        <w:t xml:space="preserve"> și apa minerală naturală îmbuteliată, precum</w:t>
      </w:r>
      <w:r w:rsidR="005D5FD4" w:rsidRPr="00FC24C3">
        <w:rPr>
          <w:rFonts w:ascii="Arial" w:eastAsia="Calibri" w:hAnsi="Arial" w:cs="Arial"/>
        </w:rPr>
        <w:t xml:space="preserve"> și </w:t>
      </w:r>
      <w:r w:rsidR="005E7311" w:rsidRPr="00FC24C3">
        <w:rPr>
          <w:rFonts w:ascii="Arial" w:eastAsia="Calibri" w:hAnsi="Arial" w:cs="Arial"/>
          <w:noProof w:val="0"/>
          <w:lang w:val="en-US"/>
        </w:rPr>
        <w:t>domeniul</w:t>
      </w:r>
      <w:r w:rsidR="00927738" w:rsidRPr="00FC24C3">
        <w:rPr>
          <w:rFonts w:ascii="Arial" w:eastAsia="Calibri" w:hAnsi="Arial" w:cs="Arial"/>
          <w:noProof w:val="0"/>
          <w:lang w:val="en-US"/>
        </w:rPr>
        <w:t xml:space="preserve"> igienei produselor alimentare.</w:t>
      </w:r>
      <w:r w:rsidR="00E71298" w:rsidRPr="00FC24C3">
        <w:rPr>
          <w:rFonts w:ascii="Arial" w:eastAsia="Calibri" w:hAnsi="Arial" w:cs="Arial"/>
          <w:noProof w:val="0"/>
          <w:lang w:val="en-US"/>
        </w:rPr>
        <w:t xml:space="preserve"> </w:t>
      </w:r>
    </w:p>
    <w:p w14:paraId="6378F572" w14:textId="4CD77982" w:rsidR="00E71298" w:rsidRPr="00FC24C3" w:rsidRDefault="00E874D0" w:rsidP="00FC24C3">
      <w:pPr>
        <w:tabs>
          <w:tab w:val="left" w:pos="90"/>
          <w:tab w:val="left" w:pos="180"/>
        </w:tabs>
        <w:autoSpaceDE w:val="0"/>
        <w:autoSpaceDN w:val="0"/>
        <w:adjustRightInd w:val="0"/>
        <w:spacing w:after="0" w:line="240" w:lineRule="auto"/>
        <w:jc w:val="both"/>
        <w:rPr>
          <w:rFonts w:ascii="Arial" w:eastAsia="Calibri" w:hAnsi="Arial" w:cs="Arial"/>
          <w:noProof w:val="0"/>
          <w:lang w:val="en-US"/>
        </w:rPr>
      </w:pPr>
      <w:r w:rsidRPr="00FC24C3">
        <w:rPr>
          <w:rFonts w:ascii="Arial" w:eastAsia="Calibri" w:hAnsi="Arial" w:cs="Arial"/>
          <w:noProof w:val="0"/>
          <w:lang w:val="en-US"/>
        </w:rPr>
        <w:t xml:space="preserve">c) </w:t>
      </w:r>
      <w:proofErr w:type="gramStart"/>
      <w:r w:rsidRPr="00FC24C3">
        <w:rPr>
          <w:rFonts w:ascii="Arial" w:eastAsia="Calibri" w:hAnsi="Arial" w:cs="Arial"/>
          <w:noProof w:val="0"/>
          <w:lang w:val="en-US"/>
        </w:rPr>
        <w:t>mentiuni</w:t>
      </w:r>
      <w:proofErr w:type="gramEnd"/>
      <w:r w:rsidRPr="00FC24C3">
        <w:rPr>
          <w:rFonts w:ascii="Arial" w:eastAsia="Calibri" w:hAnsi="Arial" w:cs="Arial"/>
          <w:noProof w:val="0"/>
          <w:lang w:val="en-US"/>
        </w:rPr>
        <w:t xml:space="preserve"> nutritionale și de sănătate î</w:t>
      </w:r>
      <w:r w:rsidR="00E71298" w:rsidRPr="00FC24C3">
        <w:rPr>
          <w:rFonts w:ascii="Arial" w:eastAsia="Calibri" w:hAnsi="Arial" w:cs="Arial"/>
          <w:noProof w:val="0"/>
          <w:lang w:val="en-US"/>
        </w:rPr>
        <w:t>nscrise pe produsele alimentare.</w:t>
      </w:r>
    </w:p>
    <w:p w14:paraId="3C1EDAD1" w14:textId="76255ADC" w:rsidR="00C0221F" w:rsidRPr="00FC24C3" w:rsidRDefault="00E71298" w:rsidP="00FC24C3">
      <w:pPr>
        <w:tabs>
          <w:tab w:val="left" w:pos="90"/>
          <w:tab w:val="left" w:pos="180"/>
        </w:tabs>
        <w:autoSpaceDE w:val="0"/>
        <w:autoSpaceDN w:val="0"/>
        <w:adjustRightInd w:val="0"/>
        <w:spacing w:after="0" w:line="240" w:lineRule="auto"/>
        <w:jc w:val="both"/>
        <w:rPr>
          <w:rFonts w:ascii="Arial" w:eastAsia="Calibri" w:hAnsi="Arial" w:cs="Arial"/>
          <w:noProof w:val="0"/>
          <w:lang w:val="en-US"/>
        </w:rPr>
      </w:pPr>
      <w:r w:rsidRPr="00FC24C3">
        <w:rPr>
          <w:rFonts w:ascii="Arial" w:eastAsia="Calibri" w:hAnsi="Arial" w:cs="Arial"/>
          <w:noProof w:val="0"/>
          <w:lang w:val="en-US"/>
        </w:rPr>
        <w:t>d)</w:t>
      </w:r>
      <w:r w:rsidR="009B24E4" w:rsidRPr="00FC24C3">
        <w:rPr>
          <w:rFonts w:ascii="Arial" w:eastAsia="Calibri" w:hAnsi="Arial" w:cs="Arial"/>
          <w:noProof w:val="0"/>
          <w:lang w:val="en-US"/>
        </w:rPr>
        <w:t xml:space="preserve"> </w:t>
      </w:r>
      <w:proofErr w:type="gramStart"/>
      <w:r w:rsidR="00E874D0" w:rsidRPr="00FC24C3">
        <w:rPr>
          <w:rFonts w:ascii="Arial" w:eastAsia="Calibri" w:hAnsi="Arial" w:cs="Arial"/>
          <w:noProof w:val="0"/>
          <w:lang w:val="en-US"/>
        </w:rPr>
        <w:t>calitatea</w:t>
      </w:r>
      <w:proofErr w:type="gramEnd"/>
      <w:r w:rsidR="00E874D0" w:rsidRPr="00FC24C3">
        <w:rPr>
          <w:rFonts w:ascii="Arial" w:eastAsia="Calibri" w:hAnsi="Arial" w:cs="Arial"/>
          <w:noProof w:val="0"/>
          <w:lang w:val="en-US"/>
        </w:rPr>
        <w:t xml:space="preserve"> apei destinată</w:t>
      </w:r>
      <w:r w:rsidRPr="00FC24C3">
        <w:rPr>
          <w:rFonts w:ascii="Arial" w:eastAsia="Calibri" w:hAnsi="Arial" w:cs="Arial"/>
          <w:noProof w:val="0"/>
          <w:lang w:val="en-US"/>
        </w:rPr>
        <w:t xml:space="preserve"> consumului uman</w:t>
      </w:r>
      <w:r w:rsidR="00EB07E3" w:rsidRPr="00FC24C3">
        <w:rPr>
          <w:rFonts w:ascii="Arial" w:eastAsia="Calibri" w:hAnsi="Arial" w:cs="Arial"/>
          <w:noProof w:val="0"/>
          <w:lang w:val="en-US"/>
        </w:rPr>
        <w:t>.</w:t>
      </w:r>
    </w:p>
    <w:p w14:paraId="7AFEA1AE" w14:textId="541BAED1" w:rsidR="006C25A2" w:rsidRPr="00FC24C3" w:rsidRDefault="00C0221F" w:rsidP="00FC24C3">
      <w:pPr>
        <w:tabs>
          <w:tab w:val="left" w:pos="90"/>
          <w:tab w:val="left" w:pos="180"/>
        </w:tabs>
        <w:autoSpaceDE w:val="0"/>
        <w:autoSpaceDN w:val="0"/>
        <w:adjustRightInd w:val="0"/>
        <w:spacing w:after="0" w:line="240" w:lineRule="auto"/>
        <w:jc w:val="both"/>
        <w:rPr>
          <w:rFonts w:ascii="Arial" w:eastAsia="Calibri" w:hAnsi="Arial" w:cs="Arial"/>
          <w:noProof w:val="0"/>
          <w:lang w:val="en-US"/>
        </w:rPr>
      </w:pPr>
      <w:r w:rsidRPr="00FC24C3">
        <w:rPr>
          <w:rFonts w:ascii="Arial" w:eastAsia="Calibri" w:hAnsi="Arial" w:cs="Arial"/>
          <w:noProof w:val="0"/>
          <w:lang w:val="en-US"/>
        </w:rPr>
        <w:t>d)</w:t>
      </w:r>
      <w:r w:rsidR="0064577E" w:rsidRPr="00FC24C3">
        <w:rPr>
          <w:rFonts w:ascii="Arial" w:eastAsia="Calibri" w:hAnsi="Arial" w:cs="Arial"/>
          <w:noProof w:val="0"/>
          <w:lang w:val="en-US"/>
        </w:rPr>
        <w:t xml:space="preserve"> </w:t>
      </w:r>
      <w:proofErr w:type="gramStart"/>
      <w:r w:rsidR="0064577E" w:rsidRPr="00FC24C3">
        <w:rPr>
          <w:rFonts w:ascii="Arial" w:eastAsia="Calibri" w:hAnsi="Arial" w:cs="Arial"/>
          <w:noProof w:val="0"/>
          <w:lang w:val="en-US"/>
        </w:rPr>
        <w:t>calitatea</w:t>
      </w:r>
      <w:proofErr w:type="gramEnd"/>
      <w:r w:rsidR="006C25A2" w:rsidRPr="00FC24C3">
        <w:rPr>
          <w:rFonts w:ascii="Arial" w:eastAsia="Calibri" w:hAnsi="Arial" w:cs="Arial"/>
          <w:noProof w:val="0"/>
          <w:lang w:val="en-US"/>
        </w:rPr>
        <w:t xml:space="preserve"> </w:t>
      </w:r>
      <w:r w:rsidR="00CA5352" w:rsidRPr="00FC24C3">
        <w:rPr>
          <w:rFonts w:ascii="Arial" w:eastAsia="Calibri" w:hAnsi="Arial" w:cs="Arial"/>
          <w:noProof w:val="0"/>
          <w:lang w:val="en-US"/>
        </w:rPr>
        <w:t>apei</w:t>
      </w:r>
      <w:r w:rsidR="006C25A2" w:rsidRPr="00FC24C3">
        <w:rPr>
          <w:rFonts w:ascii="Arial" w:eastAsia="Calibri" w:hAnsi="Arial" w:cs="Arial"/>
          <w:noProof w:val="0"/>
          <w:lang w:val="en-US"/>
        </w:rPr>
        <w:t xml:space="preserve"> de îmbăiere;</w:t>
      </w:r>
    </w:p>
    <w:p w14:paraId="158D9536" w14:textId="5050641B" w:rsidR="006C25A2" w:rsidRPr="00FC24C3" w:rsidRDefault="007D0CF4" w:rsidP="00FC24C3">
      <w:pPr>
        <w:tabs>
          <w:tab w:val="left" w:pos="90"/>
          <w:tab w:val="left" w:pos="180"/>
        </w:tabs>
        <w:autoSpaceDE w:val="0"/>
        <w:autoSpaceDN w:val="0"/>
        <w:adjustRightInd w:val="0"/>
        <w:spacing w:after="0" w:line="240" w:lineRule="auto"/>
        <w:jc w:val="both"/>
        <w:rPr>
          <w:rFonts w:ascii="Arial" w:eastAsia="Calibri" w:hAnsi="Arial" w:cs="Arial"/>
          <w:noProof w:val="0"/>
          <w:lang w:val="en-US"/>
        </w:rPr>
      </w:pPr>
      <w:r w:rsidRPr="00FC24C3">
        <w:rPr>
          <w:rFonts w:ascii="Arial" w:eastAsia="Calibri" w:hAnsi="Arial" w:cs="Arial"/>
          <w:noProof w:val="0"/>
          <w:lang w:val="en-US"/>
        </w:rPr>
        <w:t>e</w:t>
      </w:r>
      <w:r w:rsidR="006C25A2" w:rsidRPr="00FC24C3">
        <w:rPr>
          <w:rFonts w:ascii="Arial" w:eastAsia="Calibri" w:hAnsi="Arial" w:cs="Arial"/>
          <w:noProof w:val="0"/>
          <w:lang w:val="en-US"/>
        </w:rPr>
        <w:t>)</w:t>
      </w:r>
      <w:r w:rsidR="00FC24C3">
        <w:rPr>
          <w:rFonts w:ascii="Arial" w:eastAsia="Calibri" w:hAnsi="Arial" w:cs="Arial"/>
          <w:noProof w:val="0"/>
          <w:lang w:val="en-US"/>
        </w:rPr>
        <w:t xml:space="preserve"> </w:t>
      </w:r>
      <w:r w:rsidR="00687782" w:rsidRPr="00FC24C3">
        <w:rPr>
          <w:rFonts w:ascii="Arial" w:eastAsia="Calibri" w:hAnsi="Arial" w:cs="Arial"/>
          <w:noProof w:val="0"/>
          <w:lang w:val="en-US"/>
        </w:rPr>
        <w:t>controlul</w:t>
      </w:r>
      <w:r w:rsidR="00F0714B" w:rsidRPr="00FC24C3">
        <w:rPr>
          <w:rFonts w:ascii="Arial" w:hAnsi="Arial" w:cs="Arial"/>
          <w:lang w:eastAsia="ro-RO"/>
        </w:rPr>
        <w:t xml:space="preserve"> respectarii normel</w:t>
      </w:r>
      <w:r w:rsidR="0032520C" w:rsidRPr="00FC24C3">
        <w:rPr>
          <w:rFonts w:ascii="Arial" w:hAnsi="Arial" w:cs="Arial"/>
          <w:lang w:eastAsia="ro-RO"/>
        </w:rPr>
        <w:t>or de igienă</w:t>
      </w:r>
      <w:r w:rsidR="00F0714B" w:rsidRPr="00FC24C3">
        <w:rPr>
          <w:rFonts w:ascii="Arial" w:hAnsi="Arial" w:cs="Arial"/>
          <w:lang w:eastAsia="ro-RO"/>
        </w:rPr>
        <w:t xml:space="preserve"> </w:t>
      </w:r>
      <w:r w:rsidR="00EC573D" w:rsidRPr="00FC24C3">
        <w:rPr>
          <w:rFonts w:ascii="Arial" w:hAnsi="Arial" w:cs="Arial"/>
          <w:lang w:eastAsia="ro-RO"/>
        </w:rPr>
        <w:t xml:space="preserve">din </w:t>
      </w:r>
      <w:r w:rsidR="006C25A2" w:rsidRPr="00FC24C3">
        <w:rPr>
          <w:rFonts w:ascii="Arial" w:hAnsi="Arial" w:cs="Arial"/>
          <w:lang w:eastAsia="ro-RO"/>
        </w:rPr>
        <w:t>unităţi</w:t>
      </w:r>
      <w:r w:rsidR="00F0714B" w:rsidRPr="00FC24C3">
        <w:rPr>
          <w:rFonts w:ascii="Arial" w:hAnsi="Arial" w:cs="Arial"/>
          <w:lang w:eastAsia="ro-RO"/>
        </w:rPr>
        <w:t>le</w:t>
      </w:r>
      <w:r w:rsidR="006C25A2" w:rsidRPr="00FC24C3">
        <w:rPr>
          <w:rFonts w:ascii="Arial" w:hAnsi="Arial" w:cs="Arial"/>
          <w:lang w:eastAsia="ro-RO"/>
        </w:rPr>
        <w:t xml:space="preserve"> pentru ocrotirea, educarea, instruirea, odihna</w:t>
      </w:r>
      <w:r w:rsidR="005D5FD4" w:rsidRPr="00FC24C3">
        <w:rPr>
          <w:rFonts w:ascii="Arial" w:hAnsi="Arial" w:cs="Arial"/>
          <w:lang w:eastAsia="ro-RO"/>
        </w:rPr>
        <w:t xml:space="preserve"> și </w:t>
      </w:r>
      <w:r w:rsidR="006C25A2" w:rsidRPr="00FC24C3">
        <w:rPr>
          <w:rFonts w:ascii="Arial" w:hAnsi="Arial" w:cs="Arial"/>
          <w:lang w:eastAsia="ro-RO"/>
        </w:rPr>
        <w:t>recreerea copiilor şi tinerilor</w:t>
      </w:r>
      <w:r w:rsidR="00F806DA" w:rsidRPr="00FC24C3">
        <w:rPr>
          <w:rFonts w:ascii="Arial" w:hAnsi="Arial" w:cs="Arial"/>
          <w:lang w:eastAsia="ro-RO"/>
        </w:rPr>
        <w:t xml:space="preserve"> </w:t>
      </w:r>
      <w:r w:rsidR="006C25A2" w:rsidRPr="00FC24C3">
        <w:rPr>
          <w:rFonts w:ascii="Arial" w:hAnsi="Arial" w:cs="Arial"/>
          <w:lang w:eastAsia="ro-RO"/>
        </w:rPr>
        <w:t>şi alte unităţi publice sau private autorizate pentru organizarea</w:t>
      </w:r>
      <w:r w:rsidR="005D5FD4" w:rsidRPr="00FC24C3">
        <w:rPr>
          <w:rFonts w:ascii="Arial" w:hAnsi="Arial" w:cs="Arial"/>
          <w:lang w:eastAsia="ro-RO"/>
        </w:rPr>
        <w:t xml:space="preserve"> și </w:t>
      </w:r>
      <w:r w:rsidR="006C25A2" w:rsidRPr="00FC24C3">
        <w:rPr>
          <w:rFonts w:ascii="Arial" w:hAnsi="Arial" w:cs="Arial"/>
          <w:lang w:eastAsia="ro-RO"/>
        </w:rPr>
        <w:t>desfăşurare de activităţi similare</w:t>
      </w:r>
      <w:r w:rsidR="005D5FD4" w:rsidRPr="00FC24C3">
        <w:rPr>
          <w:rFonts w:ascii="Arial" w:hAnsi="Arial" w:cs="Arial"/>
          <w:lang w:eastAsia="ro-RO"/>
        </w:rPr>
        <w:t xml:space="preserve"> </w:t>
      </w:r>
      <w:r w:rsidR="00F21DB1" w:rsidRPr="00FC24C3">
        <w:rPr>
          <w:rFonts w:ascii="Arial" w:hAnsi="Arial" w:cs="Arial"/>
          <w:lang w:eastAsia="ro-RO"/>
        </w:rPr>
        <w:t>conform Ordinului ministrului sanatatii</w:t>
      </w:r>
      <w:r w:rsidR="00A23CE3" w:rsidRPr="00FC24C3">
        <w:rPr>
          <w:rFonts w:ascii="Arial" w:hAnsi="Arial" w:cs="Arial"/>
          <w:lang w:eastAsia="ro-RO"/>
        </w:rPr>
        <w:t xml:space="preserve"> </w:t>
      </w:r>
      <w:r w:rsidR="007A2153" w:rsidRPr="00FC24C3">
        <w:rPr>
          <w:rFonts w:ascii="Arial" w:hAnsi="Arial" w:cs="Arial"/>
          <w:lang w:eastAsia="ro-RO"/>
        </w:rPr>
        <w:t xml:space="preserve">nr. </w:t>
      </w:r>
      <w:r w:rsidR="00A23CE3" w:rsidRPr="00FC24C3">
        <w:rPr>
          <w:rFonts w:ascii="Arial" w:hAnsi="Arial" w:cs="Arial"/>
          <w:lang w:eastAsia="ro-RO"/>
        </w:rPr>
        <w:t>1456/2020</w:t>
      </w:r>
      <w:r w:rsidR="00260E28" w:rsidRPr="00FC24C3">
        <w:rPr>
          <w:rFonts w:ascii="Arial" w:hAnsi="Arial" w:cs="Arial"/>
          <w:lang w:eastAsia="ro-RO"/>
        </w:rPr>
        <w:t xml:space="preserve"> </w:t>
      </w:r>
      <w:r w:rsidR="00260E28" w:rsidRPr="00FC24C3">
        <w:rPr>
          <w:rFonts w:ascii="Arial" w:hAnsi="Arial" w:cs="Arial"/>
          <w:bCs/>
          <w:shd w:val="clear" w:color="auto" w:fill="FFFFFF"/>
        </w:rPr>
        <w:t>pentru aprobarea Normelor de igienă din unităţile pentru ocrotirea, educarea, instruirea, odihna şi recreerea copiilor şi tinerilor</w:t>
      </w:r>
      <w:r w:rsidR="0032520C" w:rsidRPr="00FC24C3">
        <w:rPr>
          <w:rFonts w:ascii="Arial" w:hAnsi="Arial" w:cs="Arial"/>
          <w:bCs/>
          <w:shd w:val="clear" w:color="auto" w:fill="FFFFFF"/>
        </w:rPr>
        <w:t>, cu modificările și completările ulterioare</w:t>
      </w:r>
    </w:p>
    <w:p w14:paraId="73A1FBFA" w14:textId="35799490" w:rsidR="006C25A2" w:rsidRPr="00FC24C3" w:rsidRDefault="007D0CF4" w:rsidP="00FC24C3">
      <w:pPr>
        <w:tabs>
          <w:tab w:val="left" w:pos="90"/>
          <w:tab w:val="left" w:pos="180"/>
        </w:tabs>
        <w:autoSpaceDE w:val="0"/>
        <w:autoSpaceDN w:val="0"/>
        <w:adjustRightInd w:val="0"/>
        <w:spacing w:after="0" w:line="240" w:lineRule="auto"/>
        <w:jc w:val="both"/>
        <w:rPr>
          <w:rFonts w:ascii="Arial" w:eastAsia="Calibri" w:hAnsi="Arial" w:cs="Arial"/>
          <w:noProof w:val="0"/>
          <w:lang w:val="en-US"/>
        </w:rPr>
      </w:pPr>
      <w:r w:rsidRPr="00FC24C3">
        <w:rPr>
          <w:rFonts w:ascii="Arial" w:eastAsia="Calibri" w:hAnsi="Arial" w:cs="Arial"/>
          <w:noProof w:val="0"/>
          <w:lang w:val="en-US"/>
        </w:rPr>
        <w:t>f</w:t>
      </w:r>
      <w:r w:rsidR="00EB07E3" w:rsidRPr="00FC24C3">
        <w:rPr>
          <w:rFonts w:ascii="Arial" w:eastAsia="Calibri" w:hAnsi="Arial" w:cs="Arial"/>
          <w:noProof w:val="0"/>
          <w:lang w:val="en-US"/>
        </w:rPr>
        <w:t>)</w:t>
      </w:r>
      <w:r w:rsidR="001C5A72" w:rsidRPr="00FC24C3">
        <w:rPr>
          <w:rFonts w:ascii="Arial" w:eastAsia="Calibri" w:hAnsi="Arial" w:cs="Arial"/>
          <w:noProof w:val="0"/>
          <w:lang w:val="en-US"/>
        </w:rPr>
        <w:t xml:space="preserve"> </w:t>
      </w:r>
      <w:proofErr w:type="gramStart"/>
      <w:r w:rsidR="001C5A72" w:rsidRPr="00FC24C3">
        <w:rPr>
          <w:rFonts w:ascii="Arial" w:eastAsia="Calibri" w:hAnsi="Arial" w:cs="Arial"/>
          <w:noProof w:val="0"/>
          <w:lang w:val="en-US"/>
        </w:rPr>
        <w:t>activitatea</w:t>
      </w:r>
      <w:proofErr w:type="gramEnd"/>
      <w:r w:rsidR="001C5A72" w:rsidRPr="00FC24C3">
        <w:rPr>
          <w:rFonts w:ascii="Arial" w:eastAsia="Calibri" w:hAnsi="Arial" w:cs="Arial"/>
          <w:noProof w:val="0"/>
          <w:lang w:val="en-US"/>
        </w:rPr>
        <w:t xml:space="preserve"> desf</w:t>
      </w:r>
      <w:r w:rsidR="00F66503" w:rsidRPr="00FC24C3">
        <w:rPr>
          <w:rFonts w:ascii="Arial" w:eastAsia="Calibri" w:hAnsi="Arial" w:cs="Arial"/>
          <w:noProof w:val="0"/>
          <w:lang w:val="en-US"/>
        </w:rPr>
        <w:t>ăș</w:t>
      </w:r>
      <w:r w:rsidR="001C5A72" w:rsidRPr="00FC24C3">
        <w:rPr>
          <w:rFonts w:ascii="Arial" w:eastAsia="Calibri" w:hAnsi="Arial" w:cs="Arial"/>
          <w:noProof w:val="0"/>
          <w:lang w:val="en-US"/>
        </w:rPr>
        <w:t>urat</w:t>
      </w:r>
      <w:r w:rsidR="00F66503" w:rsidRPr="00FC24C3">
        <w:rPr>
          <w:rFonts w:ascii="Arial" w:eastAsia="Calibri" w:hAnsi="Arial" w:cs="Arial"/>
          <w:noProof w:val="0"/>
          <w:lang w:val="en-US"/>
        </w:rPr>
        <w:t>ă</w:t>
      </w:r>
      <w:r w:rsidR="001C5A72" w:rsidRPr="00FC24C3">
        <w:rPr>
          <w:rFonts w:ascii="Arial" w:eastAsia="Calibri" w:hAnsi="Arial" w:cs="Arial"/>
          <w:noProof w:val="0"/>
          <w:lang w:val="en-US"/>
        </w:rPr>
        <w:t xml:space="preserve"> de</w:t>
      </w:r>
      <w:r w:rsidR="005D5FD4" w:rsidRPr="00FC24C3">
        <w:rPr>
          <w:rFonts w:ascii="Arial" w:eastAsia="Calibri" w:hAnsi="Arial" w:cs="Arial"/>
          <w:noProof w:val="0"/>
          <w:lang w:val="en-US"/>
        </w:rPr>
        <w:t xml:space="preserve"> </w:t>
      </w:r>
      <w:r w:rsidR="00EB07E3" w:rsidRPr="00FC24C3">
        <w:rPr>
          <w:rFonts w:ascii="Arial" w:eastAsia="Calibri" w:hAnsi="Arial" w:cs="Arial"/>
          <w:noProof w:val="0"/>
          <w:lang w:val="en-US"/>
        </w:rPr>
        <w:t>furnizori</w:t>
      </w:r>
      <w:r w:rsidR="001C5A72" w:rsidRPr="00FC24C3">
        <w:rPr>
          <w:rFonts w:ascii="Arial" w:eastAsia="Calibri" w:hAnsi="Arial" w:cs="Arial"/>
          <w:noProof w:val="0"/>
          <w:lang w:val="en-US"/>
        </w:rPr>
        <w:t>i</w:t>
      </w:r>
      <w:r w:rsidR="006C25A2" w:rsidRPr="00FC24C3">
        <w:rPr>
          <w:rFonts w:ascii="Arial" w:eastAsia="Calibri" w:hAnsi="Arial" w:cs="Arial"/>
          <w:noProof w:val="0"/>
          <w:lang w:val="en-US"/>
        </w:rPr>
        <w:t xml:space="preserve"> de servicii care presupun riscuri potenţiale pentru viaţa sau sănătatea populaţiei;</w:t>
      </w:r>
    </w:p>
    <w:p w14:paraId="284C8AFA" w14:textId="146482FE" w:rsidR="006C25A2" w:rsidRPr="00FC24C3" w:rsidRDefault="007D0CF4" w:rsidP="00FC24C3">
      <w:pPr>
        <w:tabs>
          <w:tab w:val="left" w:pos="90"/>
          <w:tab w:val="left" w:pos="180"/>
        </w:tabs>
        <w:autoSpaceDE w:val="0"/>
        <w:autoSpaceDN w:val="0"/>
        <w:adjustRightInd w:val="0"/>
        <w:spacing w:after="0" w:line="240" w:lineRule="auto"/>
        <w:jc w:val="both"/>
        <w:rPr>
          <w:rFonts w:ascii="Arial" w:hAnsi="Arial" w:cs="Arial"/>
          <w:noProof w:val="0"/>
        </w:rPr>
      </w:pPr>
      <w:r w:rsidRPr="00FC24C3">
        <w:rPr>
          <w:rFonts w:ascii="Arial" w:hAnsi="Arial" w:cs="Arial"/>
          <w:noProof w:val="0"/>
        </w:rPr>
        <w:t>g</w:t>
      </w:r>
      <w:r w:rsidR="006C25A2" w:rsidRPr="00FC24C3">
        <w:rPr>
          <w:rFonts w:ascii="Arial" w:hAnsi="Arial" w:cs="Arial"/>
          <w:noProof w:val="0"/>
        </w:rPr>
        <w:t xml:space="preserve">) </w:t>
      </w:r>
      <w:r w:rsidR="006C25A2" w:rsidRPr="00FC24C3">
        <w:rPr>
          <w:rFonts w:ascii="Arial" w:eastAsia="Calibri" w:hAnsi="Arial" w:cs="Arial"/>
          <w:noProof w:val="0"/>
          <w:lang w:val="en-US"/>
        </w:rPr>
        <w:t>mediul de muncă</w:t>
      </w:r>
      <w:r w:rsidR="005D5FD4" w:rsidRPr="00FC24C3">
        <w:rPr>
          <w:rFonts w:ascii="Arial" w:eastAsia="Calibri" w:hAnsi="Arial" w:cs="Arial"/>
          <w:noProof w:val="0"/>
          <w:lang w:val="en-US"/>
        </w:rPr>
        <w:t xml:space="preserve"> și </w:t>
      </w:r>
      <w:r w:rsidR="006C25A2" w:rsidRPr="00FC24C3">
        <w:rPr>
          <w:rFonts w:ascii="Arial" w:hAnsi="Arial" w:cs="Arial"/>
          <w:noProof w:val="0"/>
        </w:rPr>
        <w:t>starea de sănătate a</w:t>
      </w:r>
      <w:r w:rsidR="00CA5352" w:rsidRPr="00FC24C3">
        <w:rPr>
          <w:rFonts w:ascii="Arial" w:hAnsi="Arial" w:cs="Arial"/>
          <w:noProof w:val="0"/>
        </w:rPr>
        <w:t xml:space="preserve"> lucratorilor</w:t>
      </w:r>
      <w:r w:rsidR="006C25A2" w:rsidRPr="00FC24C3">
        <w:rPr>
          <w:rFonts w:ascii="Arial" w:hAnsi="Arial" w:cs="Arial"/>
          <w:noProof w:val="0"/>
        </w:rPr>
        <w:t>, în raport cu normele igienico-sanitare;</w:t>
      </w:r>
    </w:p>
    <w:p w14:paraId="1B7C54B1" w14:textId="6BE33E98" w:rsidR="006C25A2" w:rsidRPr="00FC24C3" w:rsidRDefault="007D0CF4" w:rsidP="00FC24C3">
      <w:pPr>
        <w:tabs>
          <w:tab w:val="left" w:pos="90"/>
          <w:tab w:val="left" w:pos="180"/>
        </w:tabs>
        <w:autoSpaceDE w:val="0"/>
        <w:autoSpaceDN w:val="0"/>
        <w:adjustRightInd w:val="0"/>
        <w:spacing w:after="0" w:line="240" w:lineRule="auto"/>
        <w:jc w:val="both"/>
        <w:rPr>
          <w:rFonts w:ascii="Arial" w:eastAsia="Calibri" w:hAnsi="Arial" w:cs="Arial"/>
          <w:noProof w:val="0"/>
        </w:rPr>
      </w:pPr>
      <w:r w:rsidRPr="00FC24C3">
        <w:rPr>
          <w:rFonts w:ascii="Arial" w:eastAsia="Calibri" w:hAnsi="Arial" w:cs="Arial"/>
          <w:noProof w:val="0"/>
          <w:lang w:val="en-US"/>
        </w:rPr>
        <w:t>h</w:t>
      </w:r>
      <w:r w:rsidR="006C25A2" w:rsidRPr="00FC24C3">
        <w:rPr>
          <w:rFonts w:ascii="Arial" w:eastAsia="Calibri" w:hAnsi="Arial" w:cs="Arial"/>
          <w:noProof w:val="0"/>
          <w:lang w:val="en-US"/>
        </w:rPr>
        <w:t xml:space="preserve">) </w:t>
      </w:r>
      <w:proofErr w:type="gramStart"/>
      <w:r w:rsidR="006C25A2" w:rsidRPr="00FC24C3">
        <w:rPr>
          <w:rFonts w:ascii="Arial" w:eastAsia="Calibri" w:hAnsi="Arial" w:cs="Arial"/>
          <w:noProof w:val="0"/>
          <w:lang w:val="en-US"/>
        </w:rPr>
        <w:t>produse</w:t>
      </w:r>
      <w:proofErr w:type="gramEnd"/>
      <w:r w:rsidR="006C25A2" w:rsidRPr="00FC24C3">
        <w:rPr>
          <w:rFonts w:ascii="Arial" w:eastAsia="Calibri" w:hAnsi="Arial" w:cs="Arial"/>
          <w:noProof w:val="0"/>
          <w:lang w:val="en-US"/>
        </w:rPr>
        <w:t xml:space="preserve"> cosmetice</w:t>
      </w:r>
      <w:r w:rsidR="006C25A2" w:rsidRPr="00FC24C3">
        <w:rPr>
          <w:rFonts w:ascii="Arial" w:eastAsia="Calibri" w:hAnsi="Arial" w:cs="Arial"/>
          <w:noProof w:val="0"/>
        </w:rPr>
        <w:t>;</w:t>
      </w:r>
    </w:p>
    <w:p w14:paraId="0BC9C2CD" w14:textId="0292FD17" w:rsidR="006C25A2" w:rsidRPr="00FC24C3" w:rsidRDefault="007D0CF4" w:rsidP="00FC24C3">
      <w:pPr>
        <w:tabs>
          <w:tab w:val="left" w:pos="90"/>
          <w:tab w:val="left" w:pos="180"/>
        </w:tabs>
        <w:autoSpaceDE w:val="0"/>
        <w:autoSpaceDN w:val="0"/>
        <w:adjustRightInd w:val="0"/>
        <w:spacing w:after="0" w:line="240" w:lineRule="auto"/>
        <w:jc w:val="both"/>
        <w:rPr>
          <w:rFonts w:ascii="Arial" w:eastAsia="Calibri" w:hAnsi="Arial" w:cs="Arial"/>
          <w:noProof w:val="0"/>
          <w:lang w:val="en-US"/>
        </w:rPr>
      </w:pPr>
      <w:r w:rsidRPr="00FC24C3">
        <w:rPr>
          <w:rFonts w:ascii="Arial" w:eastAsia="Calibri" w:hAnsi="Arial" w:cs="Arial"/>
          <w:noProof w:val="0"/>
          <w:lang w:val="en-US"/>
        </w:rPr>
        <w:t>i</w:t>
      </w:r>
      <w:r w:rsidR="006C25A2" w:rsidRPr="00FC24C3">
        <w:rPr>
          <w:rFonts w:ascii="Arial" w:eastAsia="Calibri" w:hAnsi="Arial" w:cs="Arial"/>
          <w:noProof w:val="0"/>
          <w:lang w:val="en-US"/>
        </w:rPr>
        <w:t xml:space="preserve">) </w:t>
      </w:r>
      <w:proofErr w:type="gramStart"/>
      <w:r w:rsidR="006C25A2" w:rsidRPr="00FC24C3">
        <w:rPr>
          <w:rFonts w:ascii="Arial" w:eastAsia="Calibri" w:hAnsi="Arial" w:cs="Arial"/>
          <w:noProof w:val="0"/>
          <w:lang w:val="en-US"/>
        </w:rPr>
        <w:t>produse</w:t>
      </w:r>
      <w:proofErr w:type="gramEnd"/>
      <w:r w:rsidR="006C25A2" w:rsidRPr="00FC24C3">
        <w:rPr>
          <w:rFonts w:ascii="Arial" w:eastAsia="Calibri" w:hAnsi="Arial" w:cs="Arial"/>
          <w:noProof w:val="0"/>
          <w:lang w:val="en-US"/>
        </w:rPr>
        <w:t xml:space="preserve"> biocide;</w:t>
      </w:r>
    </w:p>
    <w:p w14:paraId="5642E44D" w14:textId="214703BD" w:rsidR="006C25A2" w:rsidRPr="00FC24C3" w:rsidRDefault="007D0CF4" w:rsidP="00FC24C3">
      <w:pPr>
        <w:tabs>
          <w:tab w:val="left" w:pos="90"/>
          <w:tab w:val="left" w:pos="180"/>
        </w:tabs>
        <w:autoSpaceDE w:val="0"/>
        <w:autoSpaceDN w:val="0"/>
        <w:adjustRightInd w:val="0"/>
        <w:spacing w:after="0" w:line="240" w:lineRule="auto"/>
        <w:jc w:val="both"/>
        <w:rPr>
          <w:rFonts w:ascii="Arial" w:eastAsia="Calibri" w:hAnsi="Arial" w:cs="Arial"/>
          <w:noProof w:val="0"/>
        </w:rPr>
      </w:pPr>
      <w:r w:rsidRPr="00FC24C3">
        <w:rPr>
          <w:rFonts w:ascii="Arial" w:eastAsia="Calibri" w:hAnsi="Arial" w:cs="Arial"/>
          <w:noProof w:val="0"/>
          <w:lang w:val="en-US"/>
        </w:rPr>
        <w:t>j</w:t>
      </w:r>
      <w:r w:rsidR="006C25A2" w:rsidRPr="00FC24C3">
        <w:rPr>
          <w:rFonts w:ascii="Arial" w:eastAsia="Calibri" w:hAnsi="Arial" w:cs="Arial"/>
          <w:noProof w:val="0"/>
          <w:lang w:val="en-US"/>
        </w:rPr>
        <w:t xml:space="preserve">) </w:t>
      </w:r>
      <w:proofErr w:type="gramStart"/>
      <w:r w:rsidR="006C25A2" w:rsidRPr="00FC24C3">
        <w:rPr>
          <w:rFonts w:ascii="Arial" w:eastAsia="Calibri" w:hAnsi="Arial" w:cs="Arial"/>
          <w:noProof w:val="0"/>
          <w:lang w:val="en-US"/>
        </w:rPr>
        <w:t>produse</w:t>
      </w:r>
      <w:proofErr w:type="gramEnd"/>
      <w:r w:rsidR="006C25A2" w:rsidRPr="00FC24C3">
        <w:rPr>
          <w:rFonts w:ascii="Arial" w:eastAsia="Calibri" w:hAnsi="Arial" w:cs="Arial"/>
          <w:noProof w:val="0"/>
          <w:lang w:val="en-US"/>
        </w:rPr>
        <w:t xml:space="preserve"> din tutun </w:t>
      </w:r>
      <w:r w:rsidR="006C25A2" w:rsidRPr="00FC24C3">
        <w:rPr>
          <w:rFonts w:ascii="Arial" w:eastAsia="Calibri" w:hAnsi="Arial" w:cs="Arial"/>
          <w:noProof w:val="0"/>
        </w:rPr>
        <w:t>și produse conexe;</w:t>
      </w:r>
    </w:p>
    <w:p w14:paraId="2916FEDD" w14:textId="0B685D2D" w:rsidR="00C0221F" w:rsidRPr="00FC24C3" w:rsidRDefault="007D0CF4" w:rsidP="00FC24C3">
      <w:pPr>
        <w:tabs>
          <w:tab w:val="left" w:pos="90"/>
          <w:tab w:val="left" w:pos="180"/>
        </w:tabs>
        <w:autoSpaceDE w:val="0"/>
        <w:autoSpaceDN w:val="0"/>
        <w:adjustRightInd w:val="0"/>
        <w:spacing w:after="0" w:line="240" w:lineRule="auto"/>
        <w:jc w:val="both"/>
        <w:rPr>
          <w:rFonts w:ascii="Arial" w:eastAsia="Calibri" w:hAnsi="Arial" w:cs="Arial"/>
          <w:noProof w:val="0"/>
          <w:lang w:val="en-US"/>
        </w:rPr>
      </w:pPr>
      <w:r w:rsidRPr="00FC24C3">
        <w:rPr>
          <w:rFonts w:ascii="Arial" w:eastAsia="Calibri" w:hAnsi="Arial" w:cs="Arial"/>
          <w:noProof w:val="0"/>
        </w:rPr>
        <w:t>k</w:t>
      </w:r>
      <w:r w:rsidR="002434A9" w:rsidRPr="00FC24C3">
        <w:rPr>
          <w:rFonts w:ascii="Arial" w:eastAsia="Calibri" w:hAnsi="Arial" w:cs="Arial"/>
          <w:noProof w:val="0"/>
        </w:rPr>
        <w:t xml:space="preserve">) deșeuri rezultate </w:t>
      </w:r>
      <w:r w:rsidR="00C0221F" w:rsidRPr="00FC24C3">
        <w:rPr>
          <w:rFonts w:ascii="Arial" w:eastAsia="Calibri" w:hAnsi="Arial" w:cs="Arial"/>
          <w:noProof w:val="0"/>
        </w:rPr>
        <w:t>din activitățile medicale</w:t>
      </w:r>
      <w:r w:rsidR="00C0221F" w:rsidRPr="00FC24C3">
        <w:rPr>
          <w:rFonts w:ascii="Arial" w:eastAsia="Calibri" w:hAnsi="Arial" w:cs="Arial"/>
          <w:noProof w:val="0"/>
          <w:lang w:val="en-US"/>
        </w:rPr>
        <w:t>;</w:t>
      </w:r>
    </w:p>
    <w:p w14:paraId="55518266" w14:textId="232C7407" w:rsidR="009B24E4" w:rsidRPr="00FC24C3" w:rsidRDefault="007D0CF4" w:rsidP="00FC24C3">
      <w:pPr>
        <w:pStyle w:val="ListParagraph"/>
        <w:tabs>
          <w:tab w:val="left" w:pos="90"/>
          <w:tab w:val="left" w:pos="180"/>
        </w:tabs>
        <w:autoSpaceDE w:val="0"/>
        <w:autoSpaceDN w:val="0"/>
        <w:adjustRightInd w:val="0"/>
        <w:spacing w:after="0" w:line="240" w:lineRule="auto"/>
        <w:ind w:left="0"/>
        <w:jc w:val="both"/>
        <w:rPr>
          <w:rFonts w:ascii="Arial" w:eastAsia="Calibri" w:hAnsi="Arial" w:cs="Arial"/>
          <w:sz w:val="24"/>
          <w:szCs w:val="24"/>
        </w:rPr>
      </w:pPr>
      <w:r w:rsidRPr="00FC24C3">
        <w:rPr>
          <w:rFonts w:ascii="Arial" w:eastAsia="Calibri" w:hAnsi="Arial" w:cs="Arial"/>
          <w:sz w:val="24"/>
          <w:szCs w:val="24"/>
        </w:rPr>
        <w:t>l</w:t>
      </w:r>
      <w:r w:rsidR="00C0221F" w:rsidRPr="00FC24C3">
        <w:rPr>
          <w:rFonts w:ascii="Arial" w:eastAsia="Calibri" w:hAnsi="Arial" w:cs="Arial"/>
          <w:sz w:val="24"/>
          <w:szCs w:val="24"/>
        </w:rPr>
        <w:t xml:space="preserve">) </w:t>
      </w:r>
      <w:proofErr w:type="gramStart"/>
      <w:r w:rsidR="003A0609" w:rsidRPr="00FC24C3">
        <w:rPr>
          <w:rFonts w:ascii="Arial" w:eastAsia="Calibri" w:hAnsi="Arial" w:cs="Arial"/>
          <w:sz w:val="24"/>
          <w:szCs w:val="24"/>
        </w:rPr>
        <w:t>respectarea</w:t>
      </w:r>
      <w:proofErr w:type="gramEnd"/>
      <w:r w:rsidR="00FA487B" w:rsidRPr="00FC24C3">
        <w:rPr>
          <w:rFonts w:ascii="Arial" w:eastAsia="Calibri" w:hAnsi="Arial" w:cs="Arial"/>
          <w:sz w:val="24"/>
          <w:szCs w:val="24"/>
        </w:rPr>
        <w:t xml:space="preserve"> condiț</w:t>
      </w:r>
      <w:r w:rsidR="00D74049" w:rsidRPr="00FC24C3">
        <w:rPr>
          <w:rFonts w:ascii="Arial" w:eastAsia="Calibri" w:hAnsi="Arial" w:cs="Arial"/>
          <w:sz w:val="24"/>
          <w:szCs w:val="24"/>
        </w:rPr>
        <w:t>iilor igienico-sanitare î</w:t>
      </w:r>
      <w:r w:rsidR="009B24E4" w:rsidRPr="00FC24C3">
        <w:rPr>
          <w:rFonts w:ascii="Arial" w:eastAsia="Calibri" w:hAnsi="Arial" w:cs="Arial"/>
          <w:sz w:val="24"/>
          <w:szCs w:val="24"/>
        </w:rPr>
        <w:t>n unit</w:t>
      </w:r>
      <w:r w:rsidR="009B24E4" w:rsidRPr="00FC24C3">
        <w:rPr>
          <w:rFonts w:ascii="Arial" w:eastAsia="Calibri" w:hAnsi="Arial" w:cs="Arial"/>
          <w:sz w:val="24"/>
          <w:szCs w:val="24"/>
          <w:lang w:val="ro-RO"/>
        </w:rPr>
        <w:t>ățile turistice</w:t>
      </w:r>
      <w:r w:rsidR="009B24E4" w:rsidRPr="00FC24C3">
        <w:rPr>
          <w:rFonts w:ascii="Arial" w:eastAsia="Calibri" w:hAnsi="Arial" w:cs="Arial"/>
          <w:sz w:val="24"/>
          <w:szCs w:val="24"/>
        </w:rPr>
        <w:t>;</w:t>
      </w:r>
    </w:p>
    <w:p w14:paraId="33678A3F" w14:textId="6FCEF894" w:rsidR="007D0CF4" w:rsidRPr="00FC24C3" w:rsidRDefault="00FA487B" w:rsidP="00FC24C3">
      <w:pPr>
        <w:tabs>
          <w:tab w:val="left" w:pos="90"/>
          <w:tab w:val="left" w:pos="180"/>
        </w:tabs>
        <w:autoSpaceDE w:val="0"/>
        <w:autoSpaceDN w:val="0"/>
        <w:adjustRightInd w:val="0"/>
        <w:spacing w:after="0" w:line="240" w:lineRule="auto"/>
        <w:jc w:val="both"/>
        <w:rPr>
          <w:rFonts w:ascii="Arial" w:eastAsia="Calibri" w:hAnsi="Arial" w:cs="Arial"/>
          <w:noProof w:val="0"/>
          <w:lang w:val="en-US"/>
        </w:rPr>
      </w:pPr>
      <w:r w:rsidRPr="00FC24C3">
        <w:rPr>
          <w:rFonts w:ascii="Arial" w:eastAsia="Calibri" w:hAnsi="Arial" w:cs="Arial"/>
          <w:noProof w:val="0"/>
        </w:rPr>
        <w:t xml:space="preserve">m) </w:t>
      </w:r>
      <w:r w:rsidR="00165BB9" w:rsidRPr="00FC24C3">
        <w:rPr>
          <w:rFonts w:ascii="Arial" w:eastAsia="Calibri" w:hAnsi="Arial" w:cs="Arial"/>
          <w:noProof w:val="0"/>
        </w:rPr>
        <w:t>controlul respect</w:t>
      </w:r>
      <w:r w:rsidR="00B247CA" w:rsidRPr="00FC24C3">
        <w:rPr>
          <w:rFonts w:ascii="Arial" w:eastAsia="Calibri" w:hAnsi="Arial" w:cs="Arial"/>
          <w:noProof w:val="0"/>
        </w:rPr>
        <w:t>ării normelor de igienă î</w:t>
      </w:r>
      <w:r w:rsidR="00165BB9" w:rsidRPr="00FC24C3">
        <w:rPr>
          <w:rFonts w:ascii="Arial" w:eastAsia="Calibri" w:hAnsi="Arial" w:cs="Arial"/>
          <w:noProof w:val="0"/>
        </w:rPr>
        <w:t xml:space="preserve">n </w:t>
      </w:r>
      <w:r w:rsidRPr="00FC24C3">
        <w:rPr>
          <w:rFonts w:ascii="Arial" w:eastAsia="Calibri" w:hAnsi="Arial" w:cs="Arial"/>
          <w:noProof w:val="0"/>
        </w:rPr>
        <w:t>saloane de înfrumuseț</w:t>
      </w:r>
      <w:r w:rsidR="008F6627" w:rsidRPr="00FC24C3">
        <w:rPr>
          <w:rFonts w:ascii="Arial" w:eastAsia="Calibri" w:hAnsi="Arial" w:cs="Arial"/>
          <w:noProof w:val="0"/>
        </w:rPr>
        <w:t>are ș</w:t>
      </w:r>
      <w:r w:rsidR="00112BFC" w:rsidRPr="00FC24C3">
        <w:rPr>
          <w:rFonts w:ascii="Arial" w:eastAsia="Calibri" w:hAnsi="Arial" w:cs="Arial"/>
          <w:noProof w:val="0"/>
        </w:rPr>
        <w:t xml:space="preserve">i </w:t>
      </w:r>
      <w:r w:rsidR="007D0CF4" w:rsidRPr="00FC24C3">
        <w:rPr>
          <w:rFonts w:ascii="Arial" w:eastAsia="Calibri" w:hAnsi="Arial" w:cs="Arial"/>
          <w:noProof w:val="0"/>
        </w:rPr>
        <w:t>saloane de tatuaj, piercing</w:t>
      </w:r>
      <w:r w:rsidR="005D5FD4" w:rsidRPr="00FC24C3">
        <w:rPr>
          <w:rFonts w:ascii="Arial" w:eastAsia="Calibri" w:hAnsi="Arial" w:cs="Arial"/>
          <w:noProof w:val="0"/>
        </w:rPr>
        <w:t xml:space="preserve"> și </w:t>
      </w:r>
      <w:r w:rsidR="007D0CF4" w:rsidRPr="00FC24C3">
        <w:rPr>
          <w:rFonts w:ascii="Arial" w:eastAsia="Calibri" w:hAnsi="Arial" w:cs="Arial"/>
          <w:noProof w:val="0"/>
        </w:rPr>
        <w:t>implantare dermală</w:t>
      </w:r>
      <w:r w:rsidR="007D0CF4" w:rsidRPr="00FC24C3">
        <w:rPr>
          <w:rFonts w:ascii="Arial" w:eastAsia="Calibri" w:hAnsi="Arial" w:cs="Arial"/>
          <w:noProof w:val="0"/>
          <w:lang w:val="en-US"/>
        </w:rPr>
        <w:t>; saloane de bronzare;</w:t>
      </w:r>
    </w:p>
    <w:p w14:paraId="340E3734" w14:textId="77777777" w:rsidR="005D5FD4" w:rsidRPr="00FC24C3" w:rsidRDefault="007D0CF4" w:rsidP="00FC24C3">
      <w:pPr>
        <w:tabs>
          <w:tab w:val="left" w:pos="90"/>
          <w:tab w:val="left" w:pos="180"/>
        </w:tabs>
        <w:autoSpaceDE w:val="0"/>
        <w:autoSpaceDN w:val="0"/>
        <w:adjustRightInd w:val="0"/>
        <w:spacing w:after="0" w:line="240" w:lineRule="auto"/>
        <w:jc w:val="both"/>
        <w:rPr>
          <w:rFonts w:ascii="Arial" w:eastAsia="Calibri" w:hAnsi="Arial" w:cs="Arial"/>
        </w:rPr>
      </w:pPr>
      <w:r w:rsidRPr="00FC24C3">
        <w:rPr>
          <w:rFonts w:ascii="Arial" w:hAnsi="Arial" w:cs="Arial"/>
          <w:shd w:val="clear" w:color="auto" w:fill="FFFFFF"/>
        </w:rPr>
        <w:t>n</w:t>
      </w:r>
      <w:r w:rsidR="006C25A2" w:rsidRPr="00FC24C3">
        <w:rPr>
          <w:rFonts w:ascii="Arial" w:hAnsi="Arial" w:cs="Arial"/>
          <w:shd w:val="clear" w:color="auto" w:fill="FFFFFF"/>
        </w:rPr>
        <w:t>)</w:t>
      </w:r>
      <w:r w:rsidR="006C25A2" w:rsidRPr="00FC24C3">
        <w:rPr>
          <w:rFonts w:ascii="Arial" w:eastAsia="Calibri" w:hAnsi="Arial" w:cs="Arial"/>
        </w:rPr>
        <w:t xml:space="preserve"> alte domenii conform prevederilor legale în vigoare.</w:t>
      </w:r>
    </w:p>
    <w:p w14:paraId="2EC08EBA" w14:textId="67A80768" w:rsidR="00C45BB9" w:rsidRPr="00FC24C3" w:rsidRDefault="00C45BB9" w:rsidP="00FC24C3">
      <w:pPr>
        <w:tabs>
          <w:tab w:val="left" w:pos="90"/>
          <w:tab w:val="left" w:pos="180"/>
        </w:tabs>
        <w:autoSpaceDE w:val="0"/>
        <w:autoSpaceDN w:val="0"/>
        <w:adjustRightInd w:val="0"/>
        <w:spacing w:after="0" w:line="240" w:lineRule="auto"/>
        <w:jc w:val="both"/>
        <w:rPr>
          <w:rFonts w:ascii="Arial" w:eastAsia="Calibri" w:hAnsi="Arial" w:cs="Arial"/>
        </w:rPr>
      </w:pPr>
      <w:r w:rsidRPr="00FC24C3">
        <w:rPr>
          <w:rFonts w:ascii="Arial" w:hAnsi="Arial" w:cs="Arial"/>
        </w:rPr>
        <w:lastRenderedPageBreak/>
        <w:t>(3)</w:t>
      </w:r>
      <w:r w:rsidRPr="00FC24C3">
        <w:rPr>
          <w:rFonts w:ascii="Arial" w:hAnsi="Arial" w:cs="Arial"/>
          <w:noProof w:val="0"/>
        </w:rPr>
        <w:t xml:space="preserve"> Activităţile specifice de inspecţie a </w:t>
      </w:r>
      <w:r w:rsidRPr="00FC24C3">
        <w:rPr>
          <w:rFonts w:ascii="Arial" w:hAnsi="Arial" w:cs="Arial"/>
        </w:rPr>
        <w:t>furnizorilor de servicii medicale</w:t>
      </w:r>
      <w:r w:rsidR="00143AD6" w:rsidRPr="00FC24C3">
        <w:rPr>
          <w:rFonts w:ascii="Arial" w:hAnsi="Arial" w:cs="Arial"/>
        </w:rPr>
        <w:t xml:space="preserve"> în sănă</w:t>
      </w:r>
      <w:r w:rsidR="00971190" w:rsidRPr="00FC24C3">
        <w:rPr>
          <w:rFonts w:ascii="Arial" w:hAnsi="Arial" w:cs="Arial"/>
        </w:rPr>
        <w:t>tate</w:t>
      </w:r>
      <w:r w:rsidRPr="00FC24C3">
        <w:rPr>
          <w:rFonts w:ascii="Arial" w:hAnsi="Arial" w:cs="Arial"/>
        </w:rPr>
        <w:t xml:space="preserve"> </w:t>
      </w:r>
      <w:r w:rsidRPr="00FC24C3">
        <w:rPr>
          <w:rStyle w:val="sttpar1"/>
          <w:rFonts w:ascii="Arial" w:hAnsi="Arial" w:cs="Arial"/>
          <w:color w:val="auto"/>
        </w:rPr>
        <w:t xml:space="preserve">se referă la verificarea respectării prevederilor legale în vigoare privind </w:t>
      </w:r>
      <w:r w:rsidRPr="00FC24C3">
        <w:rPr>
          <w:rFonts w:ascii="Arial" w:hAnsi="Arial" w:cs="Arial"/>
          <w:noProof w:val="0"/>
        </w:rPr>
        <w:t>serviciile de asistenţă medicală</w:t>
      </w:r>
      <w:r w:rsidR="009B5F8B" w:rsidRPr="00FC24C3">
        <w:rPr>
          <w:rFonts w:ascii="Arial" w:hAnsi="Arial" w:cs="Arial"/>
          <w:noProof w:val="0"/>
        </w:rPr>
        <w:t xml:space="preserve"> publ</w:t>
      </w:r>
      <w:r w:rsidR="00365824" w:rsidRPr="00FC24C3">
        <w:rPr>
          <w:rFonts w:ascii="Arial" w:hAnsi="Arial" w:cs="Arial"/>
          <w:noProof w:val="0"/>
        </w:rPr>
        <w:t>ică</w:t>
      </w:r>
      <w:r w:rsidR="005D5FD4" w:rsidRPr="00FC24C3">
        <w:rPr>
          <w:rFonts w:ascii="Arial" w:hAnsi="Arial" w:cs="Arial"/>
          <w:noProof w:val="0"/>
        </w:rPr>
        <w:t xml:space="preserve"> și </w:t>
      </w:r>
      <w:r w:rsidR="00365824" w:rsidRPr="00FC24C3">
        <w:rPr>
          <w:rFonts w:ascii="Arial" w:hAnsi="Arial" w:cs="Arial"/>
          <w:noProof w:val="0"/>
        </w:rPr>
        <w:t>privată</w:t>
      </w:r>
      <w:r w:rsidRPr="00FC24C3">
        <w:rPr>
          <w:rFonts w:ascii="Arial" w:hAnsi="Arial" w:cs="Arial"/>
          <w:noProof w:val="0"/>
        </w:rPr>
        <w:t xml:space="preserve"> din următoarele domenii:</w:t>
      </w:r>
    </w:p>
    <w:p w14:paraId="2C304D8A" w14:textId="77777777" w:rsidR="00C45BB9" w:rsidRPr="00FC24C3" w:rsidRDefault="00C45BB9" w:rsidP="00FC24C3">
      <w:pPr>
        <w:tabs>
          <w:tab w:val="left" w:pos="90"/>
          <w:tab w:val="left" w:pos="180"/>
        </w:tabs>
        <w:autoSpaceDE w:val="0"/>
        <w:autoSpaceDN w:val="0"/>
        <w:adjustRightInd w:val="0"/>
        <w:spacing w:after="0" w:line="240" w:lineRule="auto"/>
        <w:jc w:val="both"/>
        <w:rPr>
          <w:rFonts w:ascii="Arial" w:hAnsi="Arial" w:cs="Arial"/>
          <w:lang w:val="en-US"/>
        </w:rPr>
      </w:pPr>
      <w:r w:rsidRPr="00FC24C3">
        <w:rPr>
          <w:rFonts w:ascii="Arial" w:hAnsi="Arial" w:cs="Arial"/>
        </w:rPr>
        <w:t>a) asistenţă medicală primară</w:t>
      </w:r>
      <w:r w:rsidRPr="00FC24C3">
        <w:rPr>
          <w:rFonts w:ascii="Arial" w:hAnsi="Arial" w:cs="Arial"/>
          <w:lang w:val="en-US"/>
        </w:rPr>
        <w:t>;</w:t>
      </w:r>
    </w:p>
    <w:p w14:paraId="541B640C" w14:textId="6BE6ADEA" w:rsidR="00C45BB9" w:rsidRPr="00FC24C3" w:rsidRDefault="00C45BB9" w:rsidP="00FC24C3">
      <w:pPr>
        <w:tabs>
          <w:tab w:val="left" w:pos="90"/>
          <w:tab w:val="left" w:pos="180"/>
        </w:tabs>
        <w:autoSpaceDE w:val="0"/>
        <w:autoSpaceDN w:val="0"/>
        <w:adjustRightInd w:val="0"/>
        <w:spacing w:after="0" w:line="240" w:lineRule="auto"/>
        <w:jc w:val="both"/>
        <w:rPr>
          <w:rFonts w:ascii="Arial" w:hAnsi="Arial" w:cs="Arial"/>
        </w:rPr>
      </w:pPr>
      <w:r w:rsidRPr="00FC24C3">
        <w:rPr>
          <w:rFonts w:ascii="Arial" w:hAnsi="Arial" w:cs="Arial"/>
        </w:rPr>
        <w:t>b) a</w:t>
      </w:r>
      <w:r w:rsidR="007072B2" w:rsidRPr="00FC24C3">
        <w:rPr>
          <w:rFonts w:ascii="Arial" w:hAnsi="Arial" w:cs="Arial"/>
        </w:rPr>
        <w:t>sistenţă medicală ambulatorie</w:t>
      </w:r>
      <w:r w:rsidR="005D5FD4" w:rsidRPr="00FC24C3">
        <w:rPr>
          <w:rFonts w:ascii="Arial" w:hAnsi="Arial" w:cs="Arial"/>
        </w:rPr>
        <w:t xml:space="preserve"> </w:t>
      </w:r>
      <w:r w:rsidRPr="00FC24C3">
        <w:rPr>
          <w:rFonts w:ascii="Arial" w:hAnsi="Arial" w:cs="Arial"/>
        </w:rPr>
        <w:t xml:space="preserve">de </w:t>
      </w:r>
      <w:r w:rsidR="007072B2" w:rsidRPr="00FC24C3">
        <w:rPr>
          <w:rFonts w:ascii="Arial" w:hAnsi="Arial" w:cs="Arial"/>
        </w:rPr>
        <w:t>specialitate</w:t>
      </w:r>
      <w:r w:rsidRPr="00FC24C3">
        <w:rPr>
          <w:rFonts w:ascii="Arial" w:hAnsi="Arial" w:cs="Arial"/>
        </w:rPr>
        <w:t>;</w:t>
      </w:r>
    </w:p>
    <w:p w14:paraId="39DA140D" w14:textId="3D46FF64" w:rsidR="00C45BB9" w:rsidRPr="00FC24C3" w:rsidRDefault="00C45BB9" w:rsidP="00FC24C3">
      <w:pPr>
        <w:tabs>
          <w:tab w:val="left" w:pos="90"/>
          <w:tab w:val="left" w:pos="180"/>
        </w:tabs>
        <w:autoSpaceDE w:val="0"/>
        <w:autoSpaceDN w:val="0"/>
        <w:adjustRightInd w:val="0"/>
        <w:spacing w:after="0" w:line="240" w:lineRule="auto"/>
        <w:jc w:val="both"/>
        <w:rPr>
          <w:rFonts w:ascii="Arial" w:hAnsi="Arial" w:cs="Arial"/>
        </w:rPr>
      </w:pPr>
      <w:r w:rsidRPr="00FC24C3">
        <w:rPr>
          <w:rFonts w:ascii="Arial" w:hAnsi="Arial" w:cs="Arial"/>
        </w:rPr>
        <w:t>c) asistenţă medicală de recuperare</w:t>
      </w:r>
      <w:r w:rsidR="00463CBC" w:rsidRPr="00FC24C3">
        <w:rPr>
          <w:rFonts w:ascii="Arial" w:hAnsi="Arial" w:cs="Arial"/>
        </w:rPr>
        <w:t>, medicină fizică</w:t>
      </w:r>
      <w:r w:rsidRPr="00FC24C3">
        <w:rPr>
          <w:rFonts w:ascii="Arial" w:hAnsi="Arial" w:cs="Arial"/>
        </w:rPr>
        <w:t xml:space="preserve"> şi balneologie</w:t>
      </w:r>
      <w:r w:rsidR="0055380F" w:rsidRPr="00FC24C3">
        <w:rPr>
          <w:rFonts w:ascii="Arial" w:hAnsi="Arial" w:cs="Arial"/>
        </w:rPr>
        <w:t>;</w:t>
      </w:r>
    </w:p>
    <w:p w14:paraId="6984E84E" w14:textId="6E31AC4A" w:rsidR="009E39E8" w:rsidRPr="00FC24C3" w:rsidRDefault="00C45BB9" w:rsidP="00FC24C3">
      <w:pPr>
        <w:tabs>
          <w:tab w:val="left" w:pos="90"/>
          <w:tab w:val="left" w:pos="180"/>
        </w:tabs>
        <w:autoSpaceDE w:val="0"/>
        <w:autoSpaceDN w:val="0"/>
        <w:adjustRightInd w:val="0"/>
        <w:spacing w:after="0" w:line="240" w:lineRule="auto"/>
        <w:jc w:val="both"/>
        <w:rPr>
          <w:rFonts w:ascii="Arial" w:hAnsi="Arial" w:cs="Arial"/>
        </w:rPr>
      </w:pPr>
      <w:r w:rsidRPr="00FC24C3">
        <w:rPr>
          <w:rFonts w:ascii="Arial" w:hAnsi="Arial" w:cs="Arial"/>
        </w:rPr>
        <w:t xml:space="preserve">d) asistenţă medicală </w:t>
      </w:r>
      <w:r w:rsidR="00365824" w:rsidRPr="00FC24C3">
        <w:rPr>
          <w:rFonts w:ascii="Arial" w:hAnsi="Arial" w:cs="Arial"/>
        </w:rPr>
        <w:t>de urgentă</w:t>
      </w:r>
      <w:r w:rsidR="005D5FD4" w:rsidRPr="00FC24C3">
        <w:rPr>
          <w:rFonts w:ascii="Arial" w:hAnsi="Arial" w:cs="Arial"/>
        </w:rPr>
        <w:t xml:space="preserve"> și </w:t>
      </w:r>
      <w:r w:rsidR="00643B87" w:rsidRPr="00FC24C3">
        <w:rPr>
          <w:rFonts w:ascii="Arial" w:hAnsi="Arial" w:cs="Arial"/>
        </w:rPr>
        <w:t>de prim ajutor calificat</w:t>
      </w:r>
      <w:r w:rsidR="00701C03" w:rsidRPr="00FC24C3">
        <w:rPr>
          <w:rFonts w:ascii="Arial" w:hAnsi="Arial" w:cs="Arial"/>
        </w:rPr>
        <w:t>,</w:t>
      </w:r>
      <w:r w:rsidR="00643B87" w:rsidRPr="00FC24C3">
        <w:rPr>
          <w:rFonts w:ascii="Arial" w:hAnsi="Arial" w:cs="Arial"/>
        </w:rPr>
        <w:t xml:space="preserve"> </w:t>
      </w:r>
    </w:p>
    <w:p w14:paraId="1BB54BD9" w14:textId="1AC1C1D2" w:rsidR="007072B2" w:rsidRPr="00FC24C3" w:rsidRDefault="00365824" w:rsidP="00FC24C3">
      <w:pPr>
        <w:tabs>
          <w:tab w:val="left" w:pos="90"/>
          <w:tab w:val="left" w:pos="180"/>
        </w:tabs>
        <w:autoSpaceDE w:val="0"/>
        <w:autoSpaceDN w:val="0"/>
        <w:adjustRightInd w:val="0"/>
        <w:spacing w:after="0" w:line="240" w:lineRule="auto"/>
        <w:jc w:val="both"/>
        <w:rPr>
          <w:rFonts w:ascii="Arial" w:hAnsi="Arial" w:cs="Arial"/>
        </w:rPr>
      </w:pPr>
      <w:r w:rsidRPr="00FC24C3">
        <w:rPr>
          <w:rFonts w:ascii="Arial" w:hAnsi="Arial" w:cs="Arial"/>
        </w:rPr>
        <w:t>e) asistență medicală privată de urgență</w:t>
      </w:r>
      <w:r w:rsidR="00701C03" w:rsidRPr="00FC24C3">
        <w:rPr>
          <w:rFonts w:ascii="Arial" w:hAnsi="Arial" w:cs="Arial"/>
        </w:rPr>
        <w:t>,</w:t>
      </w:r>
    </w:p>
    <w:p w14:paraId="7E3FFB94" w14:textId="0B42043A" w:rsidR="00C45BB9" w:rsidRPr="00FC24C3" w:rsidRDefault="007072B2" w:rsidP="00FC24C3">
      <w:pPr>
        <w:tabs>
          <w:tab w:val="left" w:pos="90"/>
          <w:tab w:val="left" w:pos="180"/>
        </w:tabs>
        <w:autoSpaceDE w:val="0"/>
        <w:autoSpaceDN w:val="0"/>
        <w:adjustRightInd w:val="0"/>
        <w:spacing w:after="0" w:line="240" w:lineRule="auto"/>
        <w:jc w:val="both"/>
        <w:rPr>
          <w:rFonts w:ascii="Arial" w:hAnsi="Arial" w:cs="Arial"/>
        </w:rPr>
      </w:pPr>
      <w:r w:rsidRPr="00FC24C3">
        <w:rPr>
          <w:rFonts w:ascii="Arial" w:hAnsi="Arial" w:cs="Arial"/>
        </w:rPr>
        <w:t>f</w:t>
      </w:r>
      <w:r w:rsidR="00C475CE" w:rsidRPr="00FC24C3">
        <w:rPr>
          <w:rFonts w:ascii="Arial" w:hAnsi="Arial" w:cs="Arial"/>
        </w:rPr>
        <w:t>)</w:t>
      </w:r>
      <w:r w:rsidR="00C45BB9" w:rsidRPr="00FC24C3">
        <w:rPr>
          <w:rFonts w:ascii="Arial" w:hAnsi="Arial" w:cs="Arial"/>
        </w:rPr>
        <w:t xml:space="preserve"> </w:t>
      </w:r>
      <w:r w:rsidR="00365824" w:rsidRPr="00FC24C3">
        <w:rPr>
          <w:rFonts w:ascii="Arial" w:hAnsi="Arial" w:cs="Arial"/>
        </w:rPr>
        <w:t>asistenţă medicală în unități sanitare publice</w:t>
      </w:r>
      <w:r w:rsidR="005D5FD4" w:rsidRPr="00FC24C3">
        <w:rPr>
          <w:rFonts w:ascii="Arial" w:hAnsi="Arial" w:cs="Arial"/>
        </w:rPr>
        <w:t xml:space="preserve"> și </w:t>
      </w:r>
      <w:r w:rsidRPr="00FC24C3">
        <w:rPr>
          <w:rFonts w:ascii="Arial" w:hAnsi="Arial" w:cs="Arial"/>
        </w:rPr>
        <w:t>private cu paturi</w:t>
      </w:r>
      <w:r w:rsidR="00463CBC" w:rsidRPr="00FC24C3">
        <w:rPr>
          <w:rFonts w:ascii="Arial" w:hAnsi="Arial" w:cs="Arial"/>
        </w:rPr>
        <w:t>,</w:t>
      </w:r>
      <w:r w:rsidR="009E39E8" w:rsidRPr="00FC24C3">
        <w:rPr>
          <w:rFonts w:ascii="Arial" w:hAnsi="Arial" w:cs="Arial"/>
        </w:rPr>
        <w:t xml:space="preserve"> </w:t>
      </w:r>
    </w:p>
    <w:p w14:paraId="41BAF274" w14:textId="3607B574" w:rsidR="00F8543C" w:rsidRPr="00FC24C3" w:rsidRDefault="008E0737" w:rsidP="00FC24C3">
      <w:pPr>
        <w:tabs>
          <w:tab w:val="left" w:pos="90"/>
          <w:tab w:val="left" w:pos="180"/>
        </w:tabs>
        <w:autoSpaceDE w:val="0"/>
        <w:autoSpaceDN w:val="0"/>
        <w:adjustRightInd w:val="0"/>
        <w:spacing w:after="0" w:line="240" w:lineRule="auto"/>
        <w:jc w:val="both"/>
        <w:rPr>
          <w:rFonts w:ascii="Arial" w:hAnsi="Arial" w:cs="Arial"/>
        </w:rPr>
      </w:pPr>
      <w:r w:rsidRPr="00FC24C3">
        <w:rPr>
          <w:rFonts w:ascii="Arial" w:hAnsi="Arial" w:cs="Arial"/>
        </w:rPr>
        <w:t>g</w:t>
      </w:r>
      <w:r w:rsidR="00C45BB9" w:rsidRPr="00FC24C3">
        <w:rPr>
          <w:rFonts w:ascii="Arial" w:hAnsi="Arial" w:cs="Arial"/>
        </w:rPr>
        <w:t>)</w:t>
      </w:r>
      <w:r w:rsidR="005D5FD4" w:rsidRPr="00FC24C3">
        <w:rPr>
          <w:rFonts w:ascii="Arial" w:hAnsi="Arial" w:cs="Arial"/>
        </w:rPr>
        <w:t xml:space="preserve"> </w:t>
      </w:r>
      <w:r w:rsidR="00F8543C" w:rsidRPr="00FC24C3">
        <w:rPr>
          <w:rFonts w:ascii="Arial" w:hAnsi="Arial" w:cs="Arial"/>
        </w:rPr>
        <w:t xml:space="preserve">servicii de </w:t>
      </w:r>
      <w:r w:rsidR="00C45BB9" w:rsidRPr="00FC24C3">
        <w:rPr>
          <w:rFonts w:ascii="Arial" w:hAnsi="Arial" w:cs="Arial"/>
        </w:rPr>
        <w:t xml:space="preserve">îngrijiri paliative </w:t>
      </w:r>
      <w:r w:rsidR="00701C03" w:rsidRPr="00FC24C3">
        <w:rPr>
          <w:rFonts w:ascii="Arial" w:hAnsi="Arial" w:cs="Arial"/>
        </w:rPr>
        <w:t>,</w:t>
      </w:r>
    </w:p>
    <w:p w14:paraId="50C80CB3" w14:textId="1705F8BC" w:rsidR="00C45BB9" w:rsidRPr="00FC24C3" w:rsidRDefault="00F8543C" w:rsidP="00FC24C3">
      <w:pPr>
        <w:tabs>
          <w:tab w:val="left" w:pos="90"/>
          <w:tab w:val="left" w:pos="180"/>
        </w:tabs>
        <w:autoSpaceDE w:val="0"/>
        <w:autoSpaceDN w:val="0"/>
        <w:adjustRightInd w:val="0"/>
        <w:spacing w:after="0" w:line="240" w:lineRule="auto"/>
        <w:jc w:val="both"/>
        <w:rPr>
          <w:rFonts w:ascii="Arial" w:hAnsi="Arial" w:cs="Arial"/>
        </w:rPr>
      </w:pPr>
      <w:r w:rsidRPr="00FC24C3">
        <w:rPr>
          <w:rFonts w:ascii="Arial" w:hAnsi="Arial" w:cs="Arial"/>
        </w:rPr>
        <w:t>h)servicii de</w:t>
      </w:r>
      <w:r w:rsidR="005D5FD4" w:rsidRPr="00FC24C3">
        <w:rPr>
          <w:rFonts w:ascii="Arial" w:hAnsi="Arial" w:cs="Arial"/>
        </w:rPr>
        <w:t xml:space="preserve"> </w:t>
      </w:r>
      <w:r w:rsidR="00C45BB9" w:rsidRPr="00FC24C3">
        <w:rPr>
          <w:rFonts w:ascii="Arial" w:hAnsi="Arial" w:cs="Arial"/>
        </w:rPr>
        <w:t>îngrijiri la domiciliu;</w:t>
      </w:r>
    </w:p>
    <w:p w14:paraId="259C1575" w14:textId="760AECF7" w:rsidR="00C45BB9" w:rsidRPr="00FC24C3" w:rsidRDefault="00312537" w:rsidP="00FC24C3">
      <w:pPr>
        <w:tabs>
          <w:tab w:val="left" w:pos="90"/>
          <w:tab w:val="left" w:pos="180"/>
        </w:tabs>
        <w:autoSpaceDE w:val="0"/>
        <w:autoSpaceDN w:val="0"/>
        <w:adjustRightInd w:val="0"/>
        <w:spacing w:after="0" w:line="240" w:lineRule="auto"/>
        <w:jc w:val="both"/>
        <w:rPr>
          <w:rFonts w:ascii="Arial" w:hAnsi="Arial" w:cs="Arial"/>
        </w:rPr>
      </w:pPr>
      <w:r w:rsidRPr="00FC24C3">
        <w:rPr>
          <w:rFonts w:ascii="Arial" w:hAnsi="Arial" w:cs="Arial"/>
        </w:rPr>
        <w:t>i</w:t>
      </w:r>
      <w:r w:rsidR="00C45BB9" w:rsidRPr="00FC24C3">
        <w:rPr>
          <w:rFonts w:ascii="Arial" w:hAnsi="Arial" w:cs="Arial"/>
        </w:rPr>
        <w:t>) servicii</w:t>
      </w:r>
      <w:r w:rsidRPr="00FC24C3">
        <w:rPr>
          <w:rFonts w:ascii="Arial" w:hAnsi="Arial" w:cs="Arial"/>
        </w:rPr>
        <w:t xml:space="preserve"> publice</w:t>
      </w:r>
      <w:r w:rsidR="00C45BB9" w:rsidRPr="00FC24C3">
        <w:rPr>
          <w:rFonts w:ascii="Arial" w:hAnsi="Arial" w:cs="Arial"/>
        </w:rPr>
        <w:t xml:space="preserve"> conexe actului medical </w:t>
      </w:r>
      <w:r w:rsidR="00701C03" w:rsidRPr="00FC24C3">
        <w:rPr>
          <w:rFonts w:ascii="Arial" w:hAnsi="Arial" w:cs="Arial"/>
        </w:rPr>
        <w:t>,</w:t>
      </w:r>
    </w:p>
    <w:p w14:paraId="39527CD2" w14:textId="62685957" w:rsidR="00463CBC" w:rsidRPr="00FC24C3" w:rsidRDefault="00C069D2" w:rsidP="00FC24C3">
      <w:pPr>
        <w:tabs>
          <w:tab w:val="left" w:pos="90"/>
          <w:tab w:val="left" w:pos="180"/>
        </w:tabs>
        <w:autoSpaceDE w:val="0"/>
        <w:autoSpaceDN w:val="0"/>
        <w:adjustRightInd w:val="0"/>
        <w:spacing w:after="0" w:line="240" w:lineRule="auto"/>
        <w:jc w:val="both"/>
        <w:rPr>
          <w:rFonts w:ascii="Arial" w:eastAsia="Calibri" w:hAnsi="Arial" w:cs="Arial"/>
          <w:noProof w:val="0"/>
        </w:rPr>
      </w:pPr>
      <w:r w:rsidRPr="00FC24C3">
        <w:rPr>
          <w:rFonts w:ascii="Arial" w:eastAsia="Calibri" w:hAnsi="Arial" w:cs="Arial"/>
          <w:noProof w:val="0"/>
        </w:rPr>
        <w:t>j</w:t>
      </w:r>
      <w:r w:rsidR="00463CBC" w:rsidRPr="00FC24C3">
        <w:rPr>
          <w:rFonts w:ascii="Arial" w:eastAsia="Calibri" w:hAnsi="Arial" w:cs="Arial"/>
          <w:noProof w:val="0"/>
        </w:rPr>
        <w:t>)</w:t>
      </w:r>
      <w:r w:rsidR="005D5FD4" w:rsidRPr="00FC24C3">
        <w:rPr>
          <w:rFonts w:ascii="Arial" w:eastAsia="Calibri" w:hAnsi="Arial" w:cs="Arial"/>
          <w:noProof w:val="0"/>
        </w:rPr>
        <w:t xml:space="preserve"> </w:t>
      </w:r>
      <w:r w:rsidRPr="00FC24C3">
        <w:rPr>
          <w:rFonts w:ascii="Arial" w:eastAsia="Calibri" w:hAnsi="Arial" w:cs="Arial"/>
          <w:noProof w:val="0"/>
        </w:rPr>
        <w:t>furnizori de servici</w:t>
      </w:r>
      <w:r w:rsidR="00180D21" w:rsidRPr="00FC24C3">
        <w:rPr>
          <w:rFonts w:ascii="Arial" w:eastAsia="Calibri" w:hAnsi="Arial" w:cs="Arial"/>
          <w:noProof w:val="0"/>
        </w:rPr>
        <w:t>i sociale, din sectorul public</w:t>
      </w:r>
      <w:r w:rsidR="005D5FD4" w:rsidRPr="00FC24C3">
        <w:rPr>
          <w:rFonts w:ascii="Arial" w:eastAsia="Calibri" w:hAnsi="Arial" w:cs="Arial"/>
          <w:noProof w:val="0"/>
        </w:rPr>
        <w:t xml:space="preserve"> și </w:t>
      </w:r>
      <w:r w:rsidR="00180D21" w:rsidRPr="00FC24C3">
        <w:rPr>
          <w:rFonts w:ascii="Arial" w:eastAsia="Calibri" w:hAnsi="Arial" w:cs="Arial"/>
          <w:noProof w:val="0"/>
        </w:rPr>
        <w:t>privat, care acordă servicii de cazare</w:t>
      </w:r>
      <w:r w:rsidR="005D5FD4" w:rsidRPr="00FC24C3">
        <w:rPr>
          <w:rFonts w:ascii="Arial" w:eastAsia="Calibri" w:hAnsi="Arial" w:cs="Arial"/>
          <w:noProof w:val="0"/>
        </w:rPr>
        <w:t xml:space="preserve"> și </w:t>
      </w:r>
      <w:r w:rsidR="00180D21" w:rsidRPr="00FC24C3">
        <w:rPr>
          <w:rFonts w:ascii="Arial" w:eastAsia="Calibri" w:hAnsi="Arial" w:cs="Arial"/>
          <w:noProof w:val="0"/>
        </w:rPr>
        <w:t>servicii de îngriji</w:t>
      </w:r>
      <w:r w:rsidR="0058682A" w:rsidRPr="00FC24C3">
        <w:rPr>
          <w:rFonts w:ascii="Arial" w:eastAsia="Calibri" w:hAnsi="Arial" w:cs="Arial"/>
          <w:noProof w:val="0"/>
        </w:rPr>
        <w:t>re medicală pentru persoanele</w:t>
      </w:r>
      <w:r w:rsidR="000860B5" w:rsidRPr="00FC24C3">
        <w:rPr>
          <w:rFonts w:ascii="Arial" w:eastAsia="Calibri" w:hAnsi="Arial" w:cs="Arial"/>
          <w:noProof w:val="0"/>
        </w:rPr>
        <w:t xml:space="preserve"> vâ</w:t>
      </w:r>
      <w:r w:rsidR="00180D21" w:rsidRPr="00FC24C3">
        <w:rPr>
          <w:rFonts w:ascii="Arial" w:eastAsia="Calibri" w:hAnsi="Arial" w:cs="Arial"/>
          <w:noProof w:val="0"/>
        </w:rPr>
        <w:t>rstnice, persoanele adulte cu dizabilităti ș</w:t>
      </w:r>
      <w:r w:rsidRPr="00FC24C3">
        <w:rPr>
          <w:rFonts w:ascii="Arial" w:eastAsia="Calibri" w:hAnsi="Arial" w:cs="Arial"/>
          <w:noProof w:val="0"/>
        </w:rPr>
        <w:t xml:space="preserve">i bolnavii cronici. </w:t>
      </w:r>
    </w:p>
    <w:p w14:paraId="61BAE6CF" w14:textId="0B6E50C8" w:rsidR="00C45BB9" w:rsidRPr="00FC24C3" w:rsidRDefault="000860B5" w:rsidP="00FC24C3">
      <w:pPr>
        <w:tabs>
          <w:tab w:val="left" w:pos="90"/>
          <w:tab w:val="left" w:pos="180"/>
        </w:tabs>
        <w:autoSpaceDE w:val="0"/>
        <w:autoSpaceDN w:val="0"/>
        <w:adjustRightInd w:val="0"/>
        <w:spacing w:after="0" w:line="240" w:lineRule="auto"/>
        <w:jc w:val="both"/>
        <w:rPr>
          <w:rFonts w:ascii="Arial" w:eastAsia="Calibri" w:hAnsi="Arial" w:cs="Arial"/>
          <w:noProof w:val="0"/>
          <w:lang w:val="en-US"/>
        </w:rPr>
      </w:pPr>
      <w:r w:rsidRPr="00FC24C3">
        <w:rPr>
          <w:rFonts w:ascii="Arial" w:eastAsia="Calibri" w:hAnsi="Arial" w:cs="Arial"/>
          <w:noProof w:val="0"/>
          <w:lang w:val="en-US"/>
        </w:rPr>
        <w:t>k</w:t>
      </w:r>
      <w:r w:rsidR="00A72628" w:rsidRPr="00FC24C3">
        <w:rPr>
          <w:rFonts w:ascii="Arial" w:eastAsia="Calibri" w:hAnsi="Arial" w:cs="Arial"/>
          <w:noProof w:val="0"/>
          <w:lang w:val="en-US"/>
        </w:rPr>
        <w:t xml:space="preserve">) </w:t>
      </w:r>
      <w:proofErr w:type="gramStart"/>
      <w:r w:rsidR="00C45BB9" w:rsidRPr="00FC24C3">
        <w:rPr>
          <w:rFonts w:ascii="Arial" w:eastAsia="Calibri" w:hAnsi="Arial" w:cs="Arial"/>
          <w:noProof w:val="0"/>
          <w:lang w:val="en-US"/>
        </w:rPr>
        <w:t>transplant</w:t>
      </w:r>
      <w:proofErr w:type="gramEnd"/>
      <w:r w:rsidR="00A72628" w:rsidRPr="00FC24C3">
        <w:rPr>
          <w:rFonts w:ascii="Arial" w:eastAsia="Calibri" w:hAnsi="Arial" w:cs="Arial"/>
          <w:noProof w:val="0"/>
          <w:lang w:val="en-US"/>
        </w:rPr>
        <w:t xml:space="preserve"> inclusiv, donarea, procurarea, testarea, procesarea, conservarea, stocarea şi </w:t>
      </w:r>
      <w:r w:rsidR="00636C16" w:rsidRPr="00FC24C3">
        <w:rPr>
          <w:rFonts w:ascii="Arial" w:eastAsia="Calibri" w:hAnsi="Arial" w:cs="Arial"/>
          <w:noProof w:val="0"/>
          <w:lang w:val="en-US"/>
        </w:rPr>
        <w:t xml:space="preserve">trasablitatea </w:t>
      </w:r>
      <w:r w:rsidR="00A72628" w:rsidRPr="00FC24C3">
        <w:rPr>
          <w:rFonts w:ascii="Arial" w:eastAsia="Calibri" w:hAnsi="Arial" w:cs="Arial"/>
          <w:noProof w:val="0"/>
          <w:lang w:val="en-US"/>
        </w:rPr>
        <w:t>ţesuturilor şi a celulelor</w:t>
      </w:r>
      <w:r w:rsidR="006A1DFB" w:rsidRPr="00FC24C3">
        <w:rPr>
          <w:rFonts w:ascii="Arial" w:eastAsia="Calibri" w:hAnsi="Arial" w:cs="Arial"/>
          <w:noProof w:val="0"/>
          <w:lang w:val="en-US"/>
        </w:rPr>
        <w:t xml:space="preserve"> de origine</w:t>
      </w:r>
      <w:r w:rsidR="00A72628" w:rsidRPr="00FC24C3">
        <w:rPr>
          <w:rFonts w:ascii="Arial" w:eastAsia="Calibri" w:hAnsi="Arial" w:cs="Arial"/>
          <w:noProof w:val="0"/>
          <w:lang w:val="en-US"/>
        </w:rPr>
        <w:t xml:space="preserve"> </w:t>
      </w:r>
      <w:r w:rsidR="00A91152" w:rsidRPr="00FC24C3">
        <w:rPr>
          <w:rFonts w:ascii="Arial" w:eastAsia="Calibri" w:hAnsi="Arial" w:cs="Arial"/>
          <w:noProof w:val="0"/>
          <w:lang w:val="en-US"/>
        </w:rPr>
        <w:t>umană</w:t>
      </w:r>
      <w:r w:rsidR="00A72628" w:rsidRPr="00FC24C3">
        <w:rPr>
          <w:rFonts w:ascii="Arial" w:eastAsia="Calibri" w:hAnsi="Arial" w:cs="Arial"/>
          <w:noProof w:val="0"/>
          <w:lang w:val="en-US"/>
        </w:rPr>
        <w:t>,</w:t>
      </w:r>
      <w:r w:rsidR="004E291A" w:rsidRPr="00FC24C3">
        <w:rPr>
          <w:rFonts w:ascii="Arial" w:eastAsia="Calibri" w:hAnsi="Arial" w:cs="Arial"/>
          <w:noProof w:val="0"/>
          <w:lang w:val="en-US"/>
        </w:rPr>
        <w:t xml:space="preserve"> </w:t>
      </w:r>
      <w:r w:rsidR="00A91152" w:rsidRPr="00FC24C3">
        <w:rPr>
          <w:rFonts w:ascii="Arial" w:eastAsia="Calibri" w:hAnsi="Arial" w:cs="Arial"/>
          <w:noProof w:val="0"/>
          <w:lang w:val="en-US"/>
        </w:rPr>
        <w:t>utilizate î</w:t>
      </w:r>
      <w:r w:rsidR="004E291A" w:rsidRPr="00FC24C3">
        <w:rPr>
          <w:rFonts w:ascii="Arial" w:eastAsia="Calibri" w:hAnsi="Arial" w:cs="Arial"/>
          <w:noProof w:val="0"/>
          <w:lang w:val="en-US"/>
        </w:rPr>
        <w:t>n scopuri terapeutice</w:t>
      </w:r>
      <w:r w:rsidR="00A72628" w:rsidRPr="00FC24C3">
        <w:rPr>
          <w:rFonts w:ascii="Arial" w:eastAsia="Calibri" w:hAnsi="Arial" w:cs="Arial"/>
          <w:noProof w:val="0"/>
          <w:lang w:val="en-US"/>
        </w:rPr>
        <w:t xml:space="preserve"> precum</w:t>
      </w:r>
      <w:r w:rsidR="005D5FD4" w:rsidRPr="00FC24C3">
        <w:rPr>
          <w:rFonts w:ascii="Arial" w:eastAsia="Calibri" w:hAnsi="Arial" w:cs="Arial"/>
          <w:noProof w:val="0"/>
          <w:lang w:val="en-US"/>
        </w:rPr>
        <w:t xml:space="preserve"> și </w:t>
      </w:r>
      <w:r w:rsidR="000E6B4F" w:rsidRPr="00FC24C3">
        <w:rPr>
          <w:rFonts w:ascii="Arial" w:eastAsia="Calibri" w:hAnsi="Arial" w:cs="Arial"/>
          <w:noProof w:val="0"/>
          <w:lang w:val="en-US"/>
        </w:rPr>
        <w:t>notificarea</w:t>
      </w:r>
      <w:r w:rsidR="00A91152" w:rsidRPr="00FC24C3">
        <w:rPr>
          <w:rFonts w:ascii="Arial" w:eastAsia="Calibri" w:hAnsi="Arial" w:cs="Arial"/>
          <w:noProof w:val="0"/>
          <w:lang w:val="en-US"/>
        </w:rPr>
        <w:t xml:space="preserve"> incidentelor adverse severe și a reacț</w:t>
      </w:r>
      <w:r w:rsidR="00084D08" w:rsidRPr="00FC24C3">
        <w:rPr>
          <w:rFonts w:ascii="Arial" w:eastAsia="Calibri" w:hAnsi="Arial" w:cs="Arial"/>
          <w:noProof w:val="0"/>
          <w:lang w:val="en-US"/>
        </w:rPr>
        <w:t>iilor adverse grave.</w:t>
      </w:r>
    </w:p>
    <w:p w14:paraId="5A357A13" w14:textId="78C61520" w:rsidR="00C45BB9" w:rsidRPr="00FC24C3" w:rsidRDefault="000860B5" w:rsidP="00FC24C3">
      <w:pPr>
        <w:tabs>
          <w:tab w:val="left" w:pos="90"/>
          <w:tab w:val="left" w:pos="180"/>
        </w:tabs>
        <w:autoSpaceDE w:val="0"/>
        <w:autoSpaceDN w:val="0"/>
        <w:adjustRightInd w:val="0"/>
        <w:spacing w:after="0" w:line="240" w:lineRule="auto"/>
        <w:jc w:val="both"/>
        <w:rPr>
          <w:rFonts w:ascii="Arial" w:eastAsia="Calibri" w:hAnsi="Arial" w:cs="Arial"/>
          <w:noProof w:val="0"/>
        </w:rPr>
      </w:pPr>
      <w:r w:rsidRPr="00FC24C3">
        <w:rPr>
          <w:rFonts w:ascii="Arial" w:eastAsia="Calibri" w:hAnsi="Arial" w:cs="Arial"/>
          <w:noProof w:val="0"/>
          <w:lang w:val="en-US"/>
        </w:rPr>
        <w:t>l</w:t>
      </w:r>
      <w:r w:rsidR="00BE4DF8" w:rsidRPr="00FC24C3">
        <w:rPr>
          <w:rFonts w:ascii="Arial" w:eastAsia="Calibri" w:hAnsi="Arial" w:cs="Arial"/>
          <w:noProof w:val="0"/>
          <w:lang w:val="en-US"/>
        </w:rPr>
        <w:t>)</w:t>
      </w:r>
      <w:r w:rsidR="00FC24C3">
        <w:rPr>
          <w:rFonts w:ascii="Arial" w:eastAsia="Calibri" w:hAnsi="Arial" w:cs="Arial"/>
          <w:noProof w:val="0"/>
          <w:lang w:val="en-US"/>
        </w:rPr>
        <w:t xml:space="preserve"> </w:t>
      </w:r>
      <w:r w:rsidR="00446013" w:rsidRPr="00FC24C3">
        <w:rPr>
          <w:rFonts w:ascii="Arial" w:hAnsi="Arial" w:cs="Arial"/>
          <w:shd w:val="clear" w:color="auto" w:fill="FFFFFF"/>
        </w:rPr>
        <w:t>verificării aplicarii legilor, regulamentelor şi bunelor practici privind colecta, prepararea, controlul biologic, conservarea, distribuţia, utilizarea terapeutică şi securitatea sanitară a sângelui şi a componentelor sanguine umane</w:t>
      </w:r>
    </w:p>
    <w:p w14:paraId="509913CD" w14:textId="38E265A1" w:rsidR="00C45BB9" w:rsidRPr="00FC24C3" w:rsidRDefault="000860B5" w:rsidP="00FC24C3">
      <w:pPr>
        <w:tabs>
          <w:tab w:val="left" w:pos="90"/>
          <w:tab w:val="left" w:pos="180"/>
        </w:tabs>
        <w:autoSpaceDE w:val="0"/>
        <w:autoSpaceDN w:val="0"/>
        <w:adjustRightInd w:val="0"/>
        <w:spacing w:after="0" w:line="240" w:lineRule="auto"/>
        <w:jc w:val="both"/>
        <w:rPr>
          <w:rFonts w:ascii="Arial" w:hAnsi="Arial" w:cs="Arial"/>
        </w:rPr>
      </w:pPr>
      <w:r w:rsidRPr="00FC24C3">
        <w:rPr>
          <w:rFonts w:ascii="Arial" w:hAnsi="Arial" w:cs="Arial"/>
        </w:rPr>
        <w:t>m</w:t>
      </w:r>
      <w:r w:rsidR="00C45BB9" w:rsidRPr="00FC24C3">
        <w:rPr>
          <w:rFonts w:ascii="Arial" w:hAnsi="Arial" w:cs="Arial"/>
        </w:rPr>
        <w:t>)</w:t>
      </w:r>
      <w:r w:rsidR="005D5FD4" w:rsidRPr="00FC24C3">
        <w:rPr>
          <w:rFonts w:ascii="Arial" w:hAnsi="Arial" w:cs="Arial"/>
        </w:rPr>
        <w:t xml:space="preserve"> </w:t>
      </w:r>
      <w:r w:rsidR="00C45BB9" w:rsidRPr="00FC24C3">
        <w:rPr>
          <w:rFonts w:ascii="Arial" w:hAnsi="Arial" w:cs="Arial"/>
        </w:rPr>
        <w:t>asistenţă medicală</w:t>
      </w:r>
      <w:r w:rsidR="00463CBC" w:rsidRPr="00FC24C3">
        <w:rPr>
          <w:rFonts w:ascii="Arial" w:hAnsi="Arial" w:cs="Arial"/>
        </w:rPr>
        <w:t xml:space="preserve"> din unităţile medico-sociale</w:t>
      </w:r>
      <w:r w:rsidR="00C45BB9" w:rsidRPr="00FC24C3">
        <w:rPr>
          <w:rFonts w:ascii="Arial" w:hAnsi="Arial" w:cs="Arial"/>
        </w:rPr>
        <w:t>;</w:t>
      </w:r>
    </w:p>
    <w:p w14:paraId="6C927B59" w14:textId="1CF6BE2A" w:rsidR="00463CBC" w:rsidRPr="00FC24C3" w:rsidRDefault="000860B5" w:rsidP="00FC24C3">
      <w:pPr>
        <w:tabs>
          <w:tab w:val="left" w:pos="90"/>
          <w:tab w:val="left" w:pos="180"/>
        </w:tabs>
        <w:autoSpaceDE w:val="0"/>
        <w:autoSpaceDN w:val="0"/>
        <w:adjustRightInd w:val="0"/>
        <w:spacing w:after="0" w:line="240" w:lineRule="auto"/>
        <w:jc w:val="both"/>
        <w:rPr>
          <w:rFonts w:ascii="Arial" w:hAnsi="Arial" w:cs="Arial"/>
          <w:lang w:val="en-US"/>
        </w:rPr>
      </w:pPr>
      <w:r w:rsidRPr="00FC24C3">
        <w:rPr>
          <w:rFonts w:ascii="Arial" w:hAnsi="Arial" w:cs="Arial"/>
        </w:rPr>
        <w:t>n</w:t>
      </w:r>
      <w:r w:rsidR="00C45BB9" w:rsidRPr="00FC24C3">
        <w:rPr>
          <w:rFonts w:ascii="Arial" w:hAnsi="Arial" w:cs="Arial"/>
        </w:rPr>
        <w:t xml:space="preserve">) </w:t>
      </w:r>
      <w:r w:rsidR="00D609E3" w:rsidRPr="00FC24C3">
        <w:rPr>
          <w:rFonts w:ascii="Arial" w:hAnsi="Arial" w:cs="Arial"/>
        </w:rPr>
        <w:t>activitățile</w:t>
      </w:r>
      <w:r w:rsidR="005D5FD4" w:rsidRPr="00FC24C3">
        <w:rPr>
          <w:rFonts w:ascii="Arial" w:hAnsi="Arial" w:cs="Arial"/>
        </w:rPr>
        <w:t xml:space="preserve"> și </w:t>
      </w:r>
      <w:r w:rsidR="00D609E3" w:rsidRPr="00FC24C3">
        <w:rPr>
          <w:rFonts w:ascii="Arial" w:hAnsi="Arial" w:cs="Arial"/>
        </w:rPr>
        <w:t>practicile</w:t>
      </w:r>
      <w:r w:rsidR="00463CBC" w:rsidRPr="00FC24C3">
        <w:rPr>
          <w:rFonts w:ascii="Arial" w:hAnsi="Arial" w:cs="Arial"/>
        </w:rPr>
        <w:t xml:space="preserve"> de </w:t>
      </w:r>
      <w:r w:rsidR="00436E2B" w:rsidRPr="00FC24C3">
        <w:rPr>
          <w:rFonts w:ascii="Arial" w:hAnsi="Arial" w:cs="Arial"/>
        </w:rPr>
        <w:t>medicină complementară /</w:t>
      </w:r>
      <w:r w:rsidR="00C45BB9" w:rsidRPr="00FC24C3">
        <w:rPr>
          <w:rFonts w:ascii="Arial" w:hAnsi="Arial" w:cs="Arial"/>
        </w:rPr>
        <w:t xml:space="preserve"> alternativă</w:t>
      </w:r>
      <w:r w:rsidR="00C45BB9" w:rsidRPr="00FC24C3">
        <w:rPr>
          <w:rFonts w:ascii="Arial" w:hAnsi="Arial" w:cs="Arial"/>
          <w:lang w:val="en-US"/>
        </w:rPr>
        <w:t>;</w:t>
      </w:r>
    </w:p>
    <w:p w14:paraId="397F67A6" w14:textId="6EB89B77" w:rsidR="00463CBC" w:rsidRPr="00FC24C3" w:rsidRDefault="000860B5" w:rsidP="00FC24C3">
      <w:pPr>
        <w:tabs>
          <w:tab w:val="left" w:pos="90"/>
          <w:tab w:val="left" w:pos="180"/>
        </w:tabs>
        <w:autoSpaceDE w:val="0"/>
        <w:autoSpaceDN w:val="0"/>
        <w:adjustRightInd w:val="0"/>
        <w:spacing w:after="0" w:line="240" w:lineRule="auto"/>
        <w:jc w:val="both"/>
        <w:rPr>
          <w:rFonts w:ascii="Arial" w:hAnsi="Arial" w:cs="Arial"/>
          <w:lang w:val="en-US"/>
        </w:rPr>
      </w:pPr>
      <w:r w:rsidRPr="00FC24C3">
        <w:rPr>
          <w:rFonts w:ascii="Arial" w:hAnsi="Arial" w:cs="Arial"/>
          <w:lang w:val="en-US"/>
        </w:rPr>
        <w:t>o</w:t>
      </w:r>
      <w:r w:rsidR="00463CBC" w:rsidRPr="00FC24C3">
        <w:rPr>
          <w:rFonts w:ascii="Arial" w:hAnsi="Arial" w:cs="Arial"/>
          <w:lang w:val="en-US"/>
        </w:rPr>
        <w:t>) laboratoare</w:t>
      </w:r>
      <w:r w:rsidR="00D77856" w:rsidRPr="00FC24C3">
        <w:rPr>
          <w:rFonts w:ascii="Arial" w:hAnsi="Arial" w:cs="Arial"/>
          <w:lang w:val="en-US"/>
        </w:rPr>
        <w:t>le</w:t>
      </w:r>
      <w:r w:rsidR="00463CBC" w:rsidRPr="00FC24C3">
        <w:rPr>
          <w:rFonts w:ascii="Arial" w:hAnsi="Arial" w:cs="Arial"/>
          <w:lang w:val="en-US"/>
        </w:rPr>
        <w:t xml:space="preserve"> de analize medicale;</w:t>
      </w:r>
    </w:p>
    <w:p w14:paraId="578E966D" w14:textId="6344B6A0" w:rsidR="00463CBC" w:rsidRPr="00FC24C3" w:rsidRDefault="000860B5" w:rsidP="00FC24C3">
      <w:pPr>
        <w:tabs>
          <w:tab w:val="left" w:pos="90"/>
          <w:tab w:val="left" w:pos="180"/>
        </w:tabs>
        <w:autoSpaceDE w:val="0"/>
        <w:autoSpaceDN w:val="0"/>
        <w:adjustRightInd w:val="0"/>
        <w:spacing w:after="0" w:line="240" w:lineRule="auto"/>
        <w:jc w:val="both"/>
        <w:rPr>
          <w:rFonts w:ascii="Arial" w:hAnsi="Arial" w:cs="Arial"/>
          <w:lang w:val="en-US"/>
        </w:rPr>
      </w:pPr>
      <w:r w:rsidRPr="00FC24C3">
        <w:rPr>
          <w:rFonts w:ascii="Arial" w:hAnsi="Arial" w:cs="Arial"/>
          <w:lang w:val="en-US"/>
        </w:rPr>
        <w:t>p</w:t>
      </w:r>
      <w:r w:rsidR="00436E2B" w:rsidRPr="00FC24C3">
        <w:rPr>
          <w:rFonts w:ascii="Arial" w:hAnsi="Arial" w:cs="Arial"/>
          <w:lang w:val="en-US"/>
        </w:rPr>
        <w:t>) laboratoare sau</w:t>
      </w:r>
      <w:r w:rsidR="0041112B" w:rsidRPr="00FC24C3">
        <w:rPr>
          <w:rFonts w:ascii="Arial" w:hAnsi="Arial" w:cs="Arial"/>
          <w:lang w:val="en-US"/>
        </w:rPr>
        <w:t xml:space="preserve"> centre de radiologie</w:t>
      </w:r>
      <w:r w:rsidR="005D5FD4" w:rsidRPr="00FC24C3">
        <w:rPr>
          <w:rFonts w:ascii="Arial" w:hAnsi="Arial" w:cs="Arial"/>
          <w:lang w:val="en-US"/>
        </w:rPr>
        <w:t xml:space="preserve"> și </w:t>
      </w:r>
      <w:r w:rsidR="008433CA" w:rsidRPr="00FC24C3">
        <w:rPr>
          <w:rFonts w:ascii="Arial" w:hAnsi="Arial" w:cs="Arial"/>
          <w:lang w:val="en-US"/>
        </w:rPr>
        <w:t>imagistică medicală, explorari funcț</w:t>
      </w:r>
      <w:r w:rsidR="00E035B3" w:rsidRPr="00FC24C3">
        <w:rPr>
          <w:rFonts w:ascii="Arial" w:hAnsi="Arial" w:cs="Arial"/>
          <w:lang w:val="en-US"/>
        </w:rPr>
        <w:t>ionale</w:t>
      </w:r>
      <w:r w:rsidR="00463CBC" w:rsidRPr="00FC24C3">
        <w:rPr>
          <w:rFonts w:ascii="Arial" w:hAnsi="Arial" w:cs="Arial"/>
          <w:lang w:val="en-US"/>
        </w:rPr>
        <w:t>;</w:t>
      </w:r>
    </w:p>
    <w:p w14:paraId="6B84B013" w14:textId="690C4AA9" w:rsidR="00C45BB9" w:rsidRPr="00FC24C3" w:rsidRDefault="000860B5" w:rsidP="00FC24C3">
      <w:pPr>
        <w:tabs>
          <w:tab w:val="left" w:pos="90"/>
          <w:tab w:val="left" w:pos="180"/>
        </w:tabs>
        <w:autoSpaceDE w:val="0"/>
        <w:autoSpaceDN w:val="0"/>
        <w:adjustRightInd w:val="0"/>
        <w:spacing w:after="0" w:line="240" w:lineRule="auto"/>
        <w:jc w:val="both"/>
        <w:rPr>
          <w:rFonts w:ascii="Arial" w:eastAsia="Calibri" w:hAnsi="Arial" w:cs="Arial"/>
          <w:noProof w:val="0"/>
        </w:rPr>
      </w:pPr>
      <w:r w:rsidRPr="00FC24C3">
        <w:rPr>
          <w:rFonts w:ascii="Arial" w:eastAsia="Calibri" w:hAnsi="Arial" w:cs="Arial"/>
          <w:noProof w:val="0"/>
          <w:lang w:val="en-US"/>
        </w:rPr>
        <w:t>r</w:t>
      </w:r>
      <w:r w:rsidR="00C45BB9" w:rsidRPr="00FC24C3">
        <w:rPr>
          <w:rFonts w:ascii="Arial" w:eastAsia="Calibri" w:hAnsi="Arial" w:cs="Arial"/>
          <w:noProof w:val="0"/>
          <w:lang w:val="en-US"/>
        </w:rPr>
        <w:t xml:space="preserve">) </w:t>
      </w:r>
      <w:proofErr w:type="gramStart"/>
      <w:r w:rsidR="00C45BB9" w:rsidRPr="00FC24C3">
        <w:rPr>
          <w:rFonts w:ascii="Arial" w:eastAsia="Calibri" w:hAnsi="Arial" w:cs="Arial"/>
          <w:noProof w:val="0"/>
          <w:lang w:val="en-US"/>
        </w:rPr>
        <w:t>alte</w:t>
      </w:r>
      <w:proofErr w:type="gramEnd"/>
      <w:r w:rsidR="00C45BB9" w:rsidRPr="00FC24C3">
        <w:rPr>
          <w:rFonts w:ascii="Arial" w:eastAsia="Calibri" w:hAnsi="Arial" w:cs="Arial"/>
          <w:noProof w:val="0"/>
          <w:lang w:val="en-US"/>
        </w:rPr>
        <w:t xml:space="preserve"> domenii</w:t>
      </w:r>
      <w:r w:rsidR="00C45BB9" w:rsidRPr="00FC24C3">
        <w:rPr>
          <w:rFonts w:ascii="Arial" w:eastAsia="Calibri" w:hAnsi="Arial" w:cs="Arial"/>
          <w:noProof w:val="0"/>
        </w:rPr>
        <w:t xml:space="preserve"> conform prevederilor legale în vigoare.</w:t>
      </w:r>
    </w:p>
    <w:p w14:paraId="5C63BC11" w14:textId="77777777" w:rsidR="00C45BB9" w:rsidRPr="00FC24C3" w:rsidRDefault="00C45BB9" w:rsidP="00FC24C3">
      <w:pPr>
        <w:tabs>
          <w:tab w:val="left" w:pos="90"/>
          <w:tab w:val="left" w:pos="180"/>
        </w:tabs>
        <w:autoSpaceDE w:val="0"/>
        <w:autoSpaceDN w:val="0"/>
        <w:adjustRightInd w:val="0"/>
        <w:spacing w:after="0" w:line="240" w:lineRule="auto"/>
        <w:jc w:val="both"/>
        <w:rPr>
          <w:rFonts w:ascii="Arial" w:hAnsi="Arial" w:cs="Arial"/>
          <w:noProof w:val="0"/>
        </w:rPr>
      </w:pPr>
    </w:p>
    <w:p w14:paraId="7932B90E" w14:textId="7C40AF36" w:rsidR="00C45BB9" w:rsidRPr="00FC24C3" w:rsidRDefault="00C45BB9" w:rsidP="00FC24C3">
      <w:pPr>
        <w:tabs>
          <w:tab w:val="left" w:pos="90"/>
          <w:tab w:val="left" w:pos="180"/>
        </w:tabs>
        <w:autoSpaceDE w:val="0"/>
        <w:autoSpaceDN w:val="0"/>
        <w:adjustRightInd w:val="0"/>
        <w:spacing w:after="0" w:line="240" w:lineRule="auto"/>
        <w:jc w:val="both"/>
        <w:rPr>
          <w:rFonts w:ascii="Arial" w:hAnsi="Arial" w:cs="Arial"/>
          <w:noProof w:val="0"/>
        </w:rPr>
      </w:pPr>
      <w:r w:rsidRPr="00FC24C3">
        <w:rPr>
          <w:rFonts w:ascii="Arial" w:hAnsi="Arial" w:cs="Arial"/>
          <w:noProof w:val="0"/>
        </w:rPr>
        <w:t>A</w:t>
      </w:r>
      <w:r w:rsidR="007D1256" w:rsidRPr="00FC24C3">
        <w:rPr>
          <w:rFonts w:ascii="Arial" w:hAnsi="Arial" w:cs="Arial"/>
          <w:noProof w:val="0"/>
        </w:rPr>
        <w:t>rt</w:t>
      </w:r>
      <w:r w:rsidRPr="00FC24C3">
        <w:rPr>
          <w:rFonts w:ascii="Arial" w:hAnsi="Arial" w:cs="Arial"/>
          <w:noProof w:val="0"/>
        </w:rPr>
        <w:t>. 3</w:t>
      </w:r>
    </w:p>
    <w:p w14:paraId="29F248F8" w14:textId="5AB19E27" w:rsidR="00C45BB9" w:rsidRPr="00FC24C3" w:rsidRDefault="00C45BB9" w:rsidP="00FC24C3">
      <w:pPr>
        <w:tabs>
          <w:tab w:val="left" w:pos="90"/>
          <w:tab w:val="left" w:pos="180"/>
        </w:tabs>
        <w:autoSpaceDE w:val="0"/>
        <w:autoSpaceDN w:val="0"/>
        <w:adjustRightInd w:val="0"/>
        <w:spacing w:after="0" w:line="240" w:lineRule="auto"/>
        <w:jc w:val="both"/>
        <w:rPr>
          <w:rFonts w:ascii="Arial" w:hAnsi="Arial" w:cs="Arial"/>
          <w:bCs/>
        </w:rPr>
      </w:pPr>
      <w:r w:rsidRPr="00FC24C3">
        <w:rPr>
          <w:rFonts w:ascii="Arial" w:hAnsi="Arial" w:cs="Arial"/>
          <w:bCs/>
        </w:rPr>
        <w:t xml:space="preserve">(1) Scopul activităţii de </w:t>
      </w:r>
      <w:r w:rsidR="00B36524" w:rsidRPr="00FC24C3">
        <w:rPr>
          <w:rFonts w:ascii="Arial" w:hAnsi="Arial" w:cs="Arial"/>
          <w:bCs/>
        </w:rPr>
        <w:t>inspecție</w:t>
      </w:r>
      <w:r w:rsidRPr="00FC24C3">
        <w:rPr>
          <w:rFonts w:ascii="Arial" w:hAnsi="Arial" w:cs="Arial"/>
          <w:bCs/>
        </w:rPr>
        <w:t xml:space="preserve"> sanitară de stat este reprezentat de:</w:t>
      </w:r>
    </w:p>
    <w:p w14:paraId="4EE627BC" w14:textId="34311286" w:rsidR="00C45BB9" w:rsidRPr="00FC24C3" w:rsidRDefault="00C45BB9" w:rsidP="00FC24C3">
      <w:pPr>
        <w:tabs>
          <w:tab w:val="left" w:pos="90"/>
          <w:tab w:val="left" w:pos="180"/>
        </w:tabs>
        <w:autoSpaceDE w:val="0"/>
        <w:autoSpaceDN w:val="0"/>
        <w:adjustRightInd w:val="0"/>
        <w:spacing w:after="0" w:line="240" w:lineRule="auto"/>
        <w:jc w:val="both"/>
        <w:rPr>
          <w:rFonts w:ascii="Arial" w:hAnsi="Arial" w:cs="Arial"/>
          <w:bCs/>
        </w:rPr>
      </w:pPr>
      <w:r w:rsidRPr="00FC24C3">
        <w:rPr>
          <w:rFonts w:ascii="Arial" w:hAnsi="Arial" w:cs="Arial"/>
          <w:bCs/>
        </w:rPr>
        <w:t>a) identificarea riscurilor pentru sănătatea publică, prin aprecierea probabilităţii de producere a unor efecte sau evenimente adverse omului sau mediului, ca urmare a expunerii la</w:t>
      </w:r>
      <w:r w:rsidR="00F806DA" w:rsidRPr="00FC24C3">
        <w:rPr>
          <w:rFonts w:ascii="Arial" w:hAnsi="Arial" w:cs="Arial"/>
          <w:bCs/>
        </w:rPr>
        <w:t xml:space="preserve"> </w:t>
      </w:r>
      <w:r w:rsidRPr="00FC24C3">
        <w:rPr>
          <w:rFonts w:ascii="Arial" w:hAnsi="Arial" w:cs="Arial"/>
          <w:bCs/>
        </w:rPr>
        <w:t>pericole;</w:t>
      </w:r>
    </w:p>
    <w:p w14:paraId="6E8F48BC" w14:textId="59A06E2D" w:rsidR="00C45BB9" w:rsidRPr="00FC24C3" w:rsidRDefault="00C45BB9" w:rsidP="00FC24C3">
      <w:pPr>
        <w:tabs>
          <w:tab w:val="left" w:pos="90"/>
          <w:tab w:val="left" w:pos="180"/>
        </w:tabs>
        <w:autoSpaceDE w:val="0"/>
        <w:autoSpaceDN w:val="0"/>
        <w:adjustRightInd w:val="0"/>
        <w:spacing w:after="0" w:line="240" w:lineRule="auto"/>
        <w:jc w:val="both"/>
        <w:rPr>
          <w:rFonts w:ascii="Arial" w:hAnsi="Arial" w:cs="Arial"/>
          <w:bCs/>
        </w:rPr>
      </w:pPr>
      <w:r w:rsidRPr="00FC24C3">
        <w:rPr>
          <w:rFonts w:ascii="Arial" w:hAnsi="Arial" w:cs="Arial"/>
          <w:bCs/>
        </w:rPr>
        <w:t xml:space="preserve">b) </w:t>
      </w:r>
      <w:r w:rsidRPr="00FC24C3">
        <w:rPr>
          <w:rFonts w:ascii="Arial" w:hAnsi="Arial" w:cs="Arial"/>
          <w:noProof w:val="0"/>
        </w:rPr>
        <w:t xml:space="preserve">instituirea şi/sau impunerea </w:t>
      </w:r>
      <w:r w:rsidRPr="00FC24C3">
        <w:rPr>
          <w:rFonts w:ascii="Arial" w:hAnsi="Arial" w:cs="Arial"/>
          <w:bCs/>
        </w:rPr>
        <w:t>măsurilor în scopul diminuării şi/sau eliminării ameninţării şi implicit, a riscurilor pe care acestea le reprezintă pentru sănătatea publică;</w:t>
      </w:r>
    </w:p>
    <w:p w14:paraId="01D2DD4C" w14:textId="40134963" w:rsidR="00332F15" w:rsidRPr="00FC24C3" w:rsidRDefault="00C45BB9" w:rsidP="00FC24C3">
      <w:pPr>
        <w:tabs>
          <w:tab w:val="left" w:pos="90"/>
          <w:tab w:val="left" w:pos="180"/>
        </w:tabs>
        <w:autoSpaceDE w:val="0"/>
        <w:autoSpaceDN w:val="0"/>
        <w:adjustRightInd w:val="0"/>
        <w:spacing w:after="0" w:line="240" w:lineRule="auto"/>
        <w:jc w:val="both"/>
        <w:rPr>
          <w:rFonts w:ascii="Arial" w:hAnsi="Arial" w:cs="Arial"/>
          <w:bCs/>
        </w:rPr>
      </w:pPr>
      <w:r w:rsidRPr="00FC24C3">
        <w:rPr>
          <w:rFonts w:ascii="Arial" w:hAnsi="Arial" w:cs="Arial"/>
          <w:bCs/>
        </w:rPr>
        <w:t>c) comunicarea riscului, prin schimbul reciproc de informaţii bazate pe date ştiinţifice între evaluatorii de risc, consumatori şi alţi potenţiali receptori interesaţi.</w:t>
      </w:r>
    </w:p>
    <w:p w14:paraId="09E654A7" w14:textId="7AAFA9D5" w:rsidR="00C45BB9" w:rsidRPr="00FC24C3" w:rsidRDefault="00355FFA" w:rsidP="00FC24C3">
      <w:pPr>
        <w:tabs>
          <w:tab w:val="left" w:pos="90"/>
          <w:tab w:val="left" w:pos="180"/>
        </w:tabs>
        <w:autoSpaceDE w:val="0"/>
        <w:autoSpaceDN w:val="0"/>
        <w:adjustRightInd w:val="0"/>
        <w:spacing w:after="0" w:line="240" w:lineRule="auto"/>
        <w:jc w:val="both"/>
        <w:rPr>
          <w:rFonts w:ascii="Arial" w:hAnsi="Arial" w:cs="Arial"/>
          <w:bCs/>
        </w:rPr>
      </w:pPr>
      <w:r w:rsidRPr="00FC24C3">
        <w:rPr>
          <w:rFonts w:ascii="Arial" w:hAnsi="Arial" w:cs="Arial"/>
          <w:bCs/>
        </w:rPr>
        <w:t>d) stabilirea</w:t>
      </w:r>
      <w:r w:rsidR="007B4535" w:rsidRPr="00FC24C3">
        <w:rPr>
          <w:rFonts w:ascii="Arial" w:hAnsi="Arial" w:cs="Arial"/>
          <w:bCs/>
        </w:rPr>
        <w:t xml:space="preserve"> nivelului calităț</w:t>
      </w:r>
      <w:r w:rsidR="00332F15" w:rsidRPr="00FC24C3">
        <w:rPr>
          <w:rFonts w:ascii="Arial" w:hAnsi="Arial" w:cs="Arial"/>
          <w:bCs/>
        </w:rPr>
        <w:t xml:space="preserve">ii </w:t>
      </w:r>
      <w:r w:rsidR="007B4535" w:rsidRPr="00FC24C3">
        <w:rPr>
          <w:rFonts w:ascii="Arial" w:hAnsi="Arial" w:cs="Arial"/>
          <w:bCs/>
        </w:rPr>
        <w:t>î</w:t>
      </w:r>
      <w:r w:rsidR="00332F15" w:rsidRPr="00FC24C3">
        <w:rPr>
          <w:rFonts w:ascii="Arial" w:hAnsi="Arial" w:cs="Arial"/>
          <w:bCs/>
        </w:rPr>
        <w:t>ngrij</w:t>
      </w:r>
      <w:r w:rsidR="00C84574" w:rsidRPr="00FC24C3">
        <w:rPr>
          <w:rFonts w:ascii="Arial" w:hAnsi="Arial" w:cs="Arial"/>
          <w:bCs/>
        </w:rPr>
        <w:t>irilor acordate de catre o unit</w:t>
      </w:r>
      <w:r w:rsidR="00332F15" w:rsidRPr="00FC24C3">
        <w:rPr>
          <w:rFonts w:ascii="Arial" w:hAnsi="Arial" w:cs="Arial"/>
          <w:bCs/>
        </w:rPr>
        <w:t>ate furnizoare de servicii medicale</w:t>
      </w:r>
      <w:r w:rsidR="00C45BB9" w:rsidRPr="00FC24C3">
        <w:rPr>
          <w:rFonts w:ascii="Arial" w:hAnsi="Arial" w:cs="Arial"/>
          <w:bCs/>
        </w:rPr>
        <w:t xml:space="preserve"> </w:t>
      </w:r>
      <w:r w:rsidR="007B4535" w:rsidRPr="00FC24C3">
        <w:rPr>
          <w:rFonts w:ascii="Arial" w:hAnsi="Arial" w:cs="Arial"/>
          <w:bCs/>
        </w:rPr>
        <w:t>în să</w:t>
      </w:r>
      <w:r w:rsidR="007140E1" w:rsidRPr="00FC24C3">
        <w:rPr>
          <w:rFonts w:ascii="Arial" w:hAnsi="Arial" w:cs="Arial"/>
          <w:bCs/>
        </w:rPr>
        <w:t>n</w:t>
      </w:r>
      <w:r w:rsidR="007B4535" w:rsidRPr="00FC24C3">
        <w:rPr>
          <w:rFonts w:ascii="Arial" w:hAnsi="Arial" w:cs="Arial"/>
          <w:bCs/>
        </w:rPr>
        <w:t>ă</w:t>
      </w:r>
      <w:r w:rsidR="009A4306" w:rsidRPr="00FC24C3">
        <w:rPr>
          <w:rFonts w:ascii="Arial" w:hAnsi="Arial" w:cs="Arial"/>
          <w:bCs/>
        </w:rPr>
        <w:t>tate</w:t>
      </w:r>
      <w:r w:rsidR="0061285E" w:rsidRPr="00FC24C3">
        <w:rPr>
          <w:rFonts w:ascii="Arial" w:hAnsi="Arial" w:cs="Arial"/>
          <w:bCs/>
        </w:rPr>
        <w:t>.</w:t>
      </w:r>
      <w:r w:rsidR="007B4535" w:rsidRPr="00FC24C3">
        <w:rPr>
          <w:rFonts w:ascii="Arial" w:hAnsi="Arial" w:cs="Arial"/>
          <w:bCs/>
        </w:rPr>
        <w:t xml:space="preserve"> </w:t>
      </w:r>
    </w:p>
    <w:p w14:paraId="2D82D89A" w14:textId="08E7639D" w:rsidR="00587B13" w:rsidRPr="00FC24C3" w:rsidRDefault="00C45BB9" w:rsidP="00FC24C3">
      <w:pPr>
        <w:pStyle w:val="Heading2"/>
        <w:tabs>
          <w:tab w:val="left" w:pos="90"/>
          <w:tab w:val="left" w:pos="180"/>
        </w:tabs>
        <w:spacing w:before="0" w:after="0" w:line="240" w:lineRule="auto"/>
        <w:jc w:val="both"/>
        <w:rPr>
          <w:rFonts w:ascii="Arial" w:eastAsia="Times New Roman" w:hAnsi="Arial" w:cs="Arial"/>
          <w:bCs/>
          <w:noProof w:val="0"/>
          <w:color w:val="auto"/>
          <w:sz w:val="24"/>
          <w:szCs w:val="24"/>
          <w:lang w:eastAsia="ro-RO"/>
        </w:rPr>
      </w:pPr>
      <w:r w:rsidRPr="00FC24C3">
        <w:rPr>
          <w:rFonts w:ascii="Arial" w:hAnsi="Arial" w:cs="Arial"/>
          <w:color w:val="auto"/>
          <w:sz w:val="24"/>
          <w:szCs w:val="24"/>
        </w:rPr>
        <w:t xml:space="preserve">(2) În realizarea scopului său, </w:t>
      </w:r>
      <w:r w:rsidR="00B36524" w:rsidRPr="00FC24C3">
        <w:rPr>
          <w:rStyle w:val="sttpar1"/>
          <w:rFonts w:ascii="Arial" w:hAnsi="Arial" w:cs="Arial"/>
          <w:color w:val="auto"/>
          <w:sz w:val="24"/>
          <w:szCs w:val="24"/>
        </w:rPr>
        <w:t>Inspecția</w:t>
      </w:r>
      <w:r w:rsidRPr="00FC24C3">
        <w:rPr>
          <w:rStyle w:val="sttpar1"/>
          <w:rFonts w:ascii="Arial" w:hAnsi="Arial" w:cs="Arial"/>
          <w:color w:val="auto"/>
          <w:sz w:val="24"/>
          <w:szCs w:val="24"/>
        </w:rPr>
        <w:t xml:space="preserve"> sanitară de stat </w:t>
      </w:r>
      <w:r w:rsidRPr="00FC24C3">
        <w:rPr>
          <w:rFonts w:ascii="Arial" w:hAnsi="Arial" w:cs="Arial"/>
          <w:color w:val="auto"/>
          <w:sz w:val="24"/>
          <w:szCs w:val="24"/>
        </w:rPr>
        <w:t>de la nivel central colaborează cu ministere, alte autorităţi ale administraţ</w:t>
      </w:r>
      <w:r w:rsidR="00B747BF" w:rsidRPr="00FC24C3">
        <w:rPr>
          <w:rFonts w:ascii="Arial" w:hAnsi="Arial" w:cs="Arial"/>
          <w:color w:val="auto"/>
          <w:sz w:val="24"/>
          <w:szCs w:val="24"/>
        </w:rPr>
        <w:t>iei publice centrale şi locale</w:t>
      </w:r>
      <w:r w:rsidRPr="00FC24C3">
        <w:rPr>
          <w:rFonts w:ascii="Arial" w:hAnsi="Arial" w:cs="Arial"/>
          <w:color w:val="auto"/>
          <w:sz w:val="24"/>
          <w:szCs w:val="24"/>
        </w:rPr>
        <w:t>, reprez</w:t>
      </w:r>
      <w:r w:rsidR="001700A3" w:rsidRPr="00FC24C3">
        <w:rPr>
          <w:rFonts w:ascii="Arial" w:hAnsi="Arial" w:cs="Arial"/>
          <w:color w:val="auto"/>
          <w:sz w:val="24"/>
          <w:szCs w:val="24"/>
        </w:rPr>
        <w:t xml:space="preserve">entanţi ai partenerilor sociali. </w:t>
      </w:r>
    </w:p>
    <w:p w14:paraId="644A43FC" w14:textId="77D586EB" w:rsidR="00C45BB9" w:rsidRPr="00FC24C3" w:rsidRDefault="00C45BB9" w:rsidP="00FC24C3">
      <w:pPr>
        <w:tabs>
          <w:tab w:val="left" w:pos="90"/>
          <w:tab w:val="left" w:pos="180"/>
        </w:tabs>
        <w:autoSpaceDE w:val="0"/>
        <w:autoSpaceDN w:val="0"/>
        <w:adjustRightInd w:val="0"/>
        <w:spacing w:after="0" w:line="240" w:lineRule="auto"/>
        <w:jc w:val="both"/>
        <w:rPr>
          <w:rFonts w:ascii="Arial" w:hAnsi="Arial" w:cs="Arial"/>
        </w:rPr>
      </w:pPr>
    </w:p>
    <w:p w14:paraId="101F1907" w14:textId="6FAE742F" w:rsidR="00C45BB9" w:rsidRPr="00FC24C3" w:rsidRDefault="00C45BB9" w:rsidP="00FC24C3">
      <w:pPr>
        <w:tabs>
          <w:tab w:val="left" w:pos="90"/>
          <w:tab w:val="left" w:pos="180"/>
        </w:tabs>
        <w:autoSpaceDE w:val="0"/>
        <w:autoSpaceDN w:val="0"/>
        <w:adjustRightInd w:val="0"/>
        <w:spacing w:after="0" w:line="240" w:lineRule="auto"/>
        <w:jc w:val="both"/>
        <w:rPr>
          <w:rFonts w:ascii="Arial" w:hAnsi="Arial" w:cs="Arial"/>
          <w:bCs/>
        </w:rPr>
      </w:pPr>
      <w:r w:rsidRPr="00FC24C3">
        <w:rPr>
          <w:rFonts w:ascii="Arial" w:hAnsi="Arial" w:cs="Arial"/>
        </w:rPr>
        <w:t xml:space="preserve">(3) </w:t>
      </w:r>
      <w:r w:rsidR="00B36524" w:rsidRPr="00FC24C3">
        <w:rPr>
          <w:rFonts w:ascii="Arial" w:hAnsi="Arial" w:cs="Arial"/>
        </w:rPr>
        <w:t>Inspecția</w:t>
      </w:r>
      <w:r w:rsidRPr="00FC24C3">
        <w:rPr>
          <w:rFonts w:ascii="Arial" w:hAnsi="Arial" w:cs="Arial"/>
        </w:rPr>
        <w:t xml:space="preserve"> Sanitară de Stat din Ministerul Sănătăţii</w:t>
      </w:r>
      <w:r w:rsidRPr="00FC24C3">
        <w:rPr>
          <w:rStyle w:val="sttpar1"/>
          <w:rFonts w:ascii="Arial" w:hAnsi="Arial" w:cs="Arial"/>
          <w:color w:val="auto"/>
        </w:rPr>
        <w:t xml:space="preserve"> </w:t>
      </w:r>
      <w:r w:rsidRPr="00FC24C3">
        <w:rPr>
          <w:rFonts w:ascii="Arial" w:hAnsi="Arial" w:cs="Arial"/>
        </w:rPr>
        <w:t>cooperează cu</w:t>
      </w:r>
      <w:r w:rsidR="005D5FD4" w:rsidRPr="00FC24C3">
        <w:rPr>
          <w:rFonts w:ascii="Arial" w:hAnsi="Arial" w:cs="Arial"/>
        </w:rPr>
        <w:t xml:space="preserve"> </w:t>
      </w:r>
      <w:r w:rsidR="0053042D" w:rsidRPr="00FC24C3">
        <w:rPr>
          <w:rFonts w:ascii="Arial" w:hAnsi="Arial" w:cs="Arial"/>
        </w:rPr>
        <w:t xml:space="preserve">organisme </w:t>
      </w:r>
      <w:r w:rsidRPr="00FC24C3">
        <w:rPr>
          <w:rFonts w:ascii="Arial" w:hAnsi="Arial" w:cs="Arial"/>
        </w:rPr>
        <w:t xml:space="preserve">similare din alte ţări pe baza tratatelor internaţionale la care România este parte, a protocoalelor încheiate pe bază de reciprocitate, precum şi cu </w:t>
      </w:r>
      <w:r w:rsidR="00B36524" w:rsidRPr="00FC24C3">
        <w:rPr>
          <w:rFonts w:ascii="Arial" w:hAnsi="Arial" w:cs="Arial"/>
        </w:rPr>
        <w:t>instituții</w:t>
      </w:r>
      <w:r w:rsidRPr="00FC24C3">
        <w:rPr>
          <w:rFonts w:ascii="Arial" w:hAnsi="Arial" w:cs="Arial"/>
        </w:rPr>
        <w:t xml:space="preserve"> din cadrul Uniunii Europene.</w:t>
      </w:r>
    </w:p>
    <w:p w14:paraId="40C1F1E7" w14:textId="77777777" w:rsidR="003F619B" w:rsidRDefault="003F619B" w:rsidP="00FC24C3">
      <w:pPr>
        <w:tabs>
          <w:tab w:val="left" w:pos="90"/>
          <w:tab w:val="left" w:pos="180"/>
        </w:tabs>
        <w:autoSpaceDE w:val="0"/>
        <w:autoSpaceDN w:val="0"/>
        <w:adjustRightInd w:val="0"/>
        <w:spacing w:after="0" w:line="240" w:lineRule="auto"/>
        <w:jc w:val="both"/>
        <w:rPr>
          <w:rFonts w:ascii="Arial" w:hAnsi="Arial" w:cs="Arial"/>
          <w:b/>
          <w:noProof w:val="0"/>
        </w:rPr>
      </w:pPr>
    </w:p>
    <w:p w14:paraId="28B21AC1" w14:textId="77777777" w:rsidR="00FC24C3" w:rsidRDefault="00FC24C3" w:rsidP="00FC24C3">
      <w:pPr>
        <w:tabs>
          <w:tab w:val="left" w:pos="90"/>
          <w:tab w:val="left" w:pos="180"/>
        </w:tabs>
        <w:autoSpaceDE w:val="0"/>
        <w:autoSpaceDN w:val="0"/>
        <w:adjustRightInd w:val="0"/>
        <w:spacing w:after="0" w:line="240" w:lineRule="auto"/>
        <w:jc w:val="both"/>
        <w:rPr>
          <w:rFonts w:ascii="Arial" w:hAnsi="Arial" w:cs="Arial"/>
          <w:b/>
          <w:noProof w:val="0"/>
        </w:rPr>
      </w:pPr>
    </w:p>
    <w:p w14:paraId="53B91E1A" w14:textId="77777777" w:rsidR="00FC24C3" w:rsidRDefault="00FC24C3" w:rsidP="00FC24C3">
      <w:pPr>
        <w:tabs>
          <w:tab w:val="left" w:pos="90"/>
          <w:tab w:val="left" w:pos="180"/>
        </w:tabs>
        <w:autoSpaceDE w:val="0"/>
        <w:autoSpaceDN w:val="0"/>
        <w:adjustRightInd w:val="0"/>
        <w:spacing w:after="0" w:line="240" w:lineRule="auto"/>
        <w:jc w:val="both"/>
        <w:rPr>
          <w:rFonts w:ascii="Arial" w:hAnsi="Arial" w:cs="Arial"/>
          <w:b/>
          <w:noProof w:val="0"/>
        </w:rPr>
      </w:pPr>
    </w:p>
    <w:p w14:paraId="7FC4A9ED" w14:textId="77777777" w:rsidR="00FC24C3" w:rsidRDefault="00FC24C3" w:rsidP="00FC24C3">
      <w:pPr>
        <w:tabs>
          <w:tab w:val="left" w:pos="90"/>
          <w:tab w:val="left" w:pos="180"/>
        </w:tabs>
        <w:autoSpaceDE w:val="0"/>
        <w:autoSpaceDN w:val="0"/>
        <w:adjustRightInd w:val="0"/>
        <w:spacing w:after="0" w:line="240" w:lineRule="auto"/>
        <w:jc w:val="both"/>
        <w:rPr>
          <w:rFonts w:ascii="Arial" w:hAnsi="Arial" w:cs="Arial"/>
          <w:b/>
          <w:noProof w:val="0"/>
        </w:rPr>
      </w:pPr>
    </w:p>
    <w:p w14:paraId="36B7EB2D" w14:textId="77777777" w:rsidR="00FC24C3" w:rsidRPr="00FC24C3" w:rsidRDefault="00FC24C3" w:rsidP="00FC24C3">
      <w:pPr>
        <w:tabs>
          <w:tab w:val="left" w:pos="90"/>
          <w:tab w:val="left" w:pos="180"/>
        </w:tabs>
        <w:autoSpaceDE w:val="0"/>
        <w:autoSpaceDN w:val="0"/>
        <w:adjustRightInd w:val="0"/>
        <w:spacing w:after="0" w:line="240" w:lineRule="auto"/>
        <w:jc w:val="both"/>
        <w:rPr>
          <w:rFonts w:ascii="Arial" w:hAnsi="Arial" w:cs="Arial"/>
          <w:b/>
          <w:noProof w:val="0"/>
        </w:rPr>
      </w:pPr>
    </w:p>
    <w:p w14:paraId="6931B60F" w14:textId="0A0E288B" w:rsidR="00AF2298" w:rsidRPr="00FC24C3" w:rsidRDefault="00C45BB9" w:rsidP="00FC24C3">
      <w:pPr>
        <w:tabs>
          <w:tab w:val="left" w:pos="90"/>
          <w:tab w:val="left" w:pos="180"/>
        </w:tabs>
        <w:autoSpaceDE w:val="0"/>
        <w:autoSpaceDN w:val="0"/>
        <w:adjustRightInd w:val="0"/>
        <w:spacing w:after="0" w:line="240" w:lineRule="auto"/>
        <w:jc w:val="both"/>
        <w:rPr>
          <w:rFonts w:ascii="Arial" w:hAnsi="Arial" w:cs="Arial"/>
          <w:b/>
          <w:noProof w:val="0"/>
        </w:rPr>
      </w:pPr>
      <w:r w:rsidRPr="00FC24C3">
        <w:rPr>
          <w:rFonts w:ascii="Arial" w:hAnsi="Arial" w:cs="Arial"/>
          <w:b/>
          <w:noProof w:val="0"/>
        </w:rPr>
        <w:t>CAPITOLUL 2</w:t>
      </w:r>
    </w:p>
    <w:p w14:paraId="0CB746A8" w14:textId="5A31BA39" w:rsidR="003F619B" w:rsidRPr="00FC24C3" w:rsidRDefault="00C45BB9" w:rsidP="00FC24C3">
      <w:pPr>
        <w:tabs>
          <w:tab w:val="left" w:pos="90"/>
          <w:tab w:val="left" w:pos="180"/>
        </w:tabs>
        <w:autoSpaceDE w:val="0"/>
        <w:autoSpaceDN w:val="0"/>
        <w:adjustRightInd w:val="0"/>
        <w:spacing w:after="0" w:line="240" w:lineRule="auto"/>
        <w:jc w:val="both"/>
        <w:rPr>
          <w:rFonts w:ascii="Arial" w:hAnsi="Arial" w:cs="Arial"/>
          <w:b/>
          <w:noProof w:val="0"/>
        </w:rPr>
      </w:pPr>
      <w:r w:rsidRPr="00FC24C3">
        <w:rPr>
          <w:rFonts w:ascii="Arial" w:hAnsi="Arial" w:cs="Arial"/>
          <w:b/>
          <w:noProof w:val="0"/>
        </w:rPr>
        <w:t xml:space="preserve">Principii de funcţionare </w:t>
      </w:r>
    </w:p>
    <w:p w14:paraId="0C5C733F" w14:textId="77777777" w:rsidR="003F619B" w:rsidRPr="00FC24C3" w:rsidRDefault="003F619B" w:rsidP="00FC24C3">
      <w:pPr>
        <w:tabs>
          <w:tab w:val="left" w:pos="90"/>
          <w:tab w:val="left" w:pos="180"/>
        </w:tabs>
        <w:autoSpaceDE w:val="0"/>
        <w:autoSpaceDN w:val="0"/>
        <w:adjustRightInd w:val="0"/>
        <w:spacing w:after="0" w:line="240" w:lineRule="auto"/>
        <w:jc w:val="both"/>
        <w:rPr>
          <w:rFonts w:ascii="Arial" w:hAnsi="Arial" w:cs="Arial"/>
          <w:noProof w:val="0"/>
        </w:rPr>
      </w:pPr>
    </w:p>
    <w:p w14:paraId="0F1CB5E9" w14:textId="0DDB6788" w:rsidR="00C45BB9" w:rsidRPr="00FC24C3" w:rsidRDefault="00C45BB9" w:rsidP="00FC24C3">
      <w:pPr>
        <w:tabs>
          <w:tab w:val="left" w:pos="90"/>
          <w:tab w:val="left" w:pos="180"/>
        </w:tabs>
        <w:autoSpaceDE w:val="0"/>
        <w:autoSpaceDN w:val="0"/>
        <w:adjustRightInd w:val="0"/>
        <w:spacing w:after="0" w:line="240" w:lineRule="auto"/>
        <w:jc w:val="both"/>
        <w:rPr>
          <w:rFonts w:ascii="Arial" w:hAnsi="Arial" w:cs="Arial"/>
          <w:noProof w:val="0"/>
        </w:rPr>
      </w:pPr>
      <w:r w:rsidRPr="00FC24C3">
        <w:rPr>
          <w:rFonts w:ascii="Arial" w:hAnsi="Arial" w:cs="Arial"/>
          <w:noProof w:val="0"/>
        </w:rPr>
        <w:t>A</w:t>
      </w:r>
      <w:r w:rsidR="002D51C4" w:rsidRPr="00FC24C3">
        <w:rPr>
          <w:rFonts w:ascii="Arial" w:hAnsi="Arial" w:cs="Arial"/>
          <w:noProof w:val="0"/>
        </w:rPr>
        <w:t>rt</w:t>
      </w:r>
      <w:r w:rsidRPr="00FC24C3">
        <w:rPr>
          <w:rFonts w:ascii="Arial" w:hAnsi="Arial" w:cs="Arial"/>
          <w:noProof w:val="0"/>
        </w:rPr>
        <w:t>. 4</w:t>
      </w:r>
    </w:p>
    <w:p w14:paraId="5B7B6184" w14:textId="719B082B" w:rsidR="00C45BB9" w:rsidRPr="00FC24C3" w:rsidRDefault="00C45BB9" w:rsidP="00FC24C3">
      <w:pPr>
        <w:tabs>
          <w:tab w:val="left" w:pos="90"/>
          <w:tab w:val="left" w:pos="180"/>
        </w:tabs>
        <w:autoSpaceDE w:val="0"/>
        <w:autoSpaceDN w:val="0"/>
        <w:adjustRightInd w:val="0"/>
        <w:spacing w:after="0" w:line="240" w:lineRule="auto"/>
        <w:jc w:val="both"/>
        <w:rPr>
          <w:rFonts w:ascii="Arial" w:hAnsi="Arial" w:cs="Arial"/>
          <w:bCs/>
        </w:rPr>
      </w:pPr>
      <w:r w:rsidRPr="00FC24C3">
        <w:rPr>
          <w:rFonts w:ascii="Arial" w:hAnsi="Arial" w:cs="Arial"/>
          <w:noProof w:val="0"/>
        </w:rPr>
        <w:t xml:space="preserve">Activitatea de </w:t>
      </w:r>
      <w:r w:rsidR="00B36524" w:rsidRPr="00FC24C3">
        <w:rPr>
          <w:rFonts w:ascii="Arial" w:hAnsi="Arial" w:cs="Arial"/>
          <w:noProof w:val="0"/>
        </w:rPr>
        <w:t>inspecție</w:t>
      </w:r>
      <w:r w:rsidRPr="00FC24C3">
        <w:rPr>
          <w:rFonts w:ascii="Arial" w:hAnsi="Arial" w:cs="Arial"/>
          <w:noProof w:val="0"/>
        </w:rPr>
        <w:t xml:space="preserve"> sanitară de stat se desfăşoară</w:t>
      </w:r>
      <w:r w:rsidR="005D5FD4" w:rsidRPr="00FC24C3">
        <w:rPr>
          <w:rFonts w:ascii="Arial" w:hAnsi="Arial" w:cs="Arial"/>
          <w:noProof w:val="0"/>
        </w:rPr>
        <w:t xml:space="preserve"> și </w:t>
      </w:r>
      <w:r w:rsidRPr="00FC24C3">
        <w:rPr>
          <w:rFonts w:ascii="Arial" w:hAnsi="Arial" w:cs="Arial"/>
          <w:noProof w:val="0"/>
        </w:rPr>
        <w:t xml:space="preserve">funcţionează pe baza </w:t>
      </w:r>
      <w:r w:rsidRPr="00FC24C3">
        <w:rPr>
          <w:rFonts w:ascii="Arial" w:hAnsi="Arial" w:cs="Arial"/>
          <w:bCs/>
        </w:rPr>
        <w:t xml:space="preserve">următoarelor principii: </w:t>
      </w:r>
    </w:p>
    <w:p w14:paraId="2758F5CC" w14:textId="74A0BA04" w:rsidR="00C45BB9" w:rsidRPr="00FC24C3" w:rsidRDefault="00C45BB9" w:rsidP="00FC24C3">
      <w:pPr>
        <w:tabs>
          <w:tab w:val="left" w:pos="90"/>
          <w:tab w:val="left" w:pos="180"/>
        </w:tabs>
        <w:autoSpaceDE w:val="0"/>
        <w:autoSpaceDN w:val="0"/>
        <w:adjustRightInd w:val="0"/>
        <w:spacing w:after="0" w:line="240" w:lineRule="auto"/>
        <w:jc w:val="both"/>
        <w:rPr>
          <w:rFonts w:ascii="Arial" w:hAnsi="Arial" w:cs="Arial"/>
          <w:bCs/>
        </w:rPr>
      </w:pPr>
      <w:r w:rsidRPr="00FC24C3">
        <w:rPr>
          <w:rFonts w:ascii="Arial" w:hAnsi="Arial" w:cs="Arial"/>
          <w:bCs/>
        </w:rPr>
        <w:t xml:space="preserve">a) principiul imparţialităţii: personalul împuternicit pentru desfăşurarea activităţii de </w:t>
      </w:r>
      <w:r w:rsidR="00B36524" w:rsidRPr="00FC24C3">
        <w:rPr>
          <w:rFonts w:ascii="Arial" w:hAnsi="Arial" w:cs="Arial"/>
          <w:bCs/>
        </w:rPr>
        <w:t>inspecție</w:t>
      </w:r>
      <w:r w:rsidRPr="00FC24C3">
        <w:rPr>
          <w:rFonts w:ascii="Arial" w:hAnsi="Arial" w:cs="Arial"/>
          <w:bCs/>
        </w:rPr>
        <w:t xml:space="preserve"> sanitară de stat nu trebuie să fie supus nici unei presiuni comerciale, financiare, politice sau de altă natură</w:t>
      </w:r>
      <w:r w:rsidR="00EC0D9D" w:rsidRPr="00FC24C3">
        <w:rPr>
          <w:rFonts w:ascii="Arial" w:hAnsi="Arial" w:cs="Arial"/>
          <w:bCs/>
        </w:rPr>
        <w:t>,</w:t>
      </w:r>
      <w:r w:rsidRPr="00FC24C3">
        <w:rPr>
          <w:rFonts w:ascii="Arial" w:hAnsi="Arial" w:cs="Arial"/>
          <w:bCs/>
        </w:rPr>
        <w:t xml:space="preserve"> care i-ar putea influenţa li</w:t>
      </w:r>
      <w:r w:rsidR="005F5C03" w:rsidRPr="00FC24C3">
        <w:rPr>
          <w:rFonts w:ascii="Arial" w:hAnsi="Arial" w:cs="Arial"/>
          <w:bCs/>
        </w:rPr>
        <w:t>bertatea de apreciere, de execuț</w:t>
      </w:r>
      <w:r w:rsidRPr="00FC24C3">
        <w:rPr>
          <w:rFonts w:ascii="Arial" w:hAnsi="Arial" w:cs="Arial"/>
          <w:bCs/>
        </w:rPr>
        <w:t>ie, de decizie sau de control;</w:t>
      </w:r>
    </w:p>
    <w:p w14:paraId="1ADA5BB8" w14:textId="73AFD09A" w:rsidR="00C45BB9" w:rsidRPr="00FC24C3" w:rsidRDefault="00C45BB9" w:rsidP="00FC24C3">
      <w:pPr>
        <w:tabs>
          <w:tab w:val="left" w:pos="90"/>
          <w:tab w:val="left" w:pos="180"/>
        </w:tabs>
        <w:autoSpaceDE w:val="0"/>
        <w:autoSpaceDN w:val="0"/>
        <w:adjustRightInd w:val="0"/>
        <w:spacing w:after="0" w:line="240" w:lineRule="auto"/>
        <w:jc w:val="both"/>
        <w:rPr>
          <w:rFonts w:ascii="Arial" w:hAnsi="Arial" w:cs="Arial"/>
          <w:bCs/>
        </w:rPr>
      </w:pPr>
      <w:r w:rsidRPr="00FC24C3">
        <w:rPr>
          <w:rFonts w:ascii="Arial" w:hAnsi="Arial" w:cs="Arial"/>
          <w:bCs/>
        </w:rPr>
        <w:t xml:space="preserve">b) principiul independenţei: personalul împuternicit pentru activitatea de </w:t>
      </w:r>
      <w:r w:rsidR="00B36524" w:rsidRPr="00FC24C3">
        <w:rPr>
          <w:rFonts w:ascii="Arial" w:hAnsi="Arial" w:cs="Arial"/>
          <w:bCs/>
        </w:rPr>
        <w:t>inspecție</w:t>
      </w:r>
      <w:r w:rsidRPr="00FC24C3">
        <w:rPr>
          <w:rFonts w:ascii="Arial" w:hAnsi="Arial" w:cs="Arial"/>
          <w:bCs/>
        </w:rPr>
        <w:t xml:space="preserve"> sanitară de stat, respectiv inspectorii sanitari</w:t>
      </w:r>
      <w:r w:rsidR="005D5FD4" w:rsidRPr="00FC24C3">
        <w:rPr>
          <w:rFonts w:ascii="Arial" w:hAnsi="Arial" w:cs="Arial"/>
          <w:bCs/>
        </w:rPr>
        <w:t xml:space="preserve"> și </w:t>
      </w:r>
      <w:r w:rsidRPr="00FC24C3">
        <w:rPr>
          <w:rFonts w:ascii="Arial" w:hAnsi="Arial" w:cs="Arial"/>
          <w:bCs/>
        </w:rPr>
        <w:t>asistenţii inspectori trebuie să fie independenţi</w:t>
      </w:r>
      <w:r w:rsidR="00654195" w:rsidRPr="00FC24C3">
        <w:rPr>
          <w:rFonts w:ascii="Arial" w:hAnsi="Arial" w:cs="Arial"/>
          <w:bCs/>
        </w:rPr>
        <w:t xml:space="preserve"> în raport cu entitatea </w:t>
      </w:r>
      <w:r w:rsidRPr="00FC24C3">
        <w:rPr>
          <w:rFonts w:ascii="Arial" w:hAnsi="Arial" w:cs="Arial"/>
          <w:bCs/>
        </w:rPr>
        <w:t>controlată şi nu trebuie să se angajeze în nicio activitate c</w:t>
      </w:r>
      <w:r w:rsidR="00866F36" w:rsidRPr="00FC24C3">
        <w:rPr>
          <w:rFonts w:ascii="Arial" w:hAnsi="Arial" w:cs="Arial"/>
          <w:bCs/>
        </w:rPr>
        <w:t>are să afecteze independenţa acestuia</w:t>
      </w:r>
      <w:r w:rsidRPr="00FC24C3">
        <w:rPr>
          <w:rFonts w:ascii="Arial" w:hAnsi="Arial" w:cs="Arial"/>
          <w:bCs/>
        </w:rPr>
        <w:t xml:space="preserve"> în activitatea desfăşurată;</w:t>
      </w:r>
    </w:p>
    <w:p w14:paraId="45FD55B2" w14:textId="58047F19" w:rsidR="00C45BB9" w:rsidRPr="00FC24C3" w:rsidRDefault="00C45BB9" w:rsidP="00FC24C3">
      <w:pPr>
        <w:tabs>
          <w:tab w:val="left" w:pos="90"/>
          <w:tab w:val="left" w:pos="180"/>
        </w:tabs>
        <w:autoSpaceDE w:val="0"/>
        <w:autoSpaceDN w:val="0"/>
        <w:adjustRightInd w:val="0"/>
        <w:spacing w:after="0" w:line="240" w:lineRule="auto"/>
        <w:jc w:val="both"/>
        <w:rPr>
          <w:rFonts w:ascii="Arial" w:hAnsi="Arial" w:cs="Arial"/>
        </w:rPr>
      </w:pPr>
      <w:r w:rsidRPr="00FC24C3">
        <w:rPr>
          <w:rFonts w:ascii="Arial" w:hAnsi="Arial" w:cs="Arial"/>
          <w:bCs/>
        </w:rPr>
        <w:t>c) principiul confidenţialităţii: în exercitarea activităţii, personalul</w:t>
      </w:r>
      <w:r w:rsidR="005E0E32" w:rsidRPr="00FC24C3">
        <w:rPr>
          <w:rFonts w:ascii="Arial" w:hAnsi="Arial" w:cs="Arial"/>
          <w:bCs/>
        </w:rPr>
        <w:t xml:space="preserve"> </w:t>
      </w:r>
      <w:r w:rsidR="002514C6" w:rsidRPr="00FC24C3">
        <w:rPr>
          <w:rFonts w:ascii="Arial" w:hAnsi="Arial" w:cs="Arial"/>
          <w:bCs/>
        </w:rPr>
        <w:t>î</w:t>
      </w:r>
      <w:r w:rsidR="005E0E32" w:rsidRPr="00FC24C3">
        <w:rPr>
          <w:rFonts w:ascii="Arial" w:hAnsi="Arial" w:cs="Arial"/>
          <w:bCs/>
        </w:rPr>
        <w:t>mputernicit</w:t>
      </w:r>
      <w:r w:rsidRPr="00FC24C3">
        <w:rPr>
          <w:rFonts w:ascii="Arial" w:hAnsi="Arial" w:cs="Arial"/>
          <w:bCs/>
        </w:rPr>
        <w:t xml:space="preserve"> asigură păstrarea confidenţialităţii datelor, conform legii și </w:t>
      </w:r>
      <w:r w:rsidRPr="00FC24C3">
        <w:rPr>
          <w:rFonts w:ascii="Arial" w:hAnsi="Arial" w:cs="Arial"/>
        </w:rPr>
        <w:t>răspund</w:t>
      </w:r>
      <w:r w:rsidR="00401C43" w:rsidRPr="00FC24C3">
        <w:rPr>
          <w:rFonts w:ascii="Arial" w:hAnsi="Arial" w:cs="Arial"/>
        </w:rPr>
        <w:t>e</w:t>
      </w:r>
      <w:r w:rsidRPr="00FC24C3">
        <w:rPr>
          <w:rFonts w:ascii="Arial" w:hAnsi="Arial" w:cs="Arial"/>
        </w:rPr>
        <w:t xml:space="preserve"> de păstrarea secretului profesi</w:t>
      </w:r>
      <w:r w:rsidR="00401C43" w:rsidRPr="00FC24C3">
        <w:rPr>
          <w:rFonts w:ascii="Arial" w:hAnsi="Arial" w:cs="Arial"/>
        </w:rPr>
        <w:t>onal în legătură cu activit</w:t>
      </w:r>
      <w:r w:rsidR="00B36524" w:rsidRPr="00FC24C3">
        <w:rPr>
          <w:rFonts w:ascii="Arial" w:hAnsi="Arial" w:cs="Arial"/>
        </w:rPr>
        <w:t>ăț</w:t>
      </w:r>
      <w:r w:rsidR="00401C43" w:rsidRPr="00FC24C3">
        <w:rPr>
          <w:rFonts w:ascii="Arial" w:hAnsi="Arial" w:cs="Arial"/>
        </w:rPr>
        <w:t>ile</w:t>
      </w:r>
      <w:r w:rsidR="000E0320" w:rsidRPr="00FC24C3">
        <w:rPr>
          <w:rFonts w:ascii="Arial" w:hAnsi="Arial" w:cs="Arial"/>
        </w:rPr>
        <w:t xml:space="preserve"> și informatiile</w:t>
      </w:r>
      <w:r w:rsidRPr="00FC24C3">
        <w:rPr>
          <w:rFonts w:ascii="Arial" w:hAnsi="Arial" w:cs="Arial"/>
        </w:rPr>
        <w:t xml:space="preserve"> tehnologice, economice</w:t>
      </w:r>
      <w:r w:rsidR="005D5FD4" w:rsidRPr="00FC24C3">
        <w:rPr>
          <w:rFonts w:ascii="Arial" w:hAnsi="Arial" w:cs="Arial"/>
        </w:rPr>
        <w:t xml:space="preserve"> și </w:t>
      </w:r>
      <w:r w:rsidRPr="00FC24C3">
        <w:rPr>
          <w:rFonts w:ascii="Arial" w:hAnsi="Arial" w:cs="Arial"/>
        </w:rPr>
        <w:t>comerciale de care iau cunoştinţă în exercitarea atribuţiilor de serviciu</w:t>
      </w:r>
      <w:r w:rsidR="000E0320" w:rsidRPr="00FC24C3">
        <w:rPr>
          <w:rFonts w:ascii="Arial" w:hAnsi="Arial" w:cs="Arial"/>
        </w:rPr>
        <w:t xml:space="preserve">, </w:t>
      </w:r>
      <w:r w:rsidR="000E0320" w:rsidRPr="00FC24C3">
        <w:rPr>
          <w:rFonts w:ascii="Arial" w:hAnsi="Arial" w:cs="Arial"/>
          <w:shd w:val="clear" w:color="auto" w:fill="FFFFFF"/>
        </w:rPr>
        <w:t>cu excepţia situaţiilor care constituie un risc pentru sănătatea publică, caz în care comunicarea se va</w:t>
      </w:r>
      <w:r w:rsidR="002C77DD" w:rsidRPr="00FC24C3">
        <w:rPr>
          <w:rFonts w:ascii="Arial" w:hAnsi="Arial" w:cs="Arial"/>
          <w:shd w:val="clear" w:color="auto" w:fill="FFFFFF"/>
        </w:rPr>
        <w:t xml:space="preserve"> face prin reprezentantul legal;</w:t>
      </w:r>
    </w:p>
    <w:p w14:paraId="22CD5BD1" w14:textId="763176DB" w:rsidR="00C45BB9" w:rsidRPr="00FC24C3" w:rsidRDefault="00C45BB9" w:rsidP="00FC24C3">
      <w:pPr>
        <w:tabs>
          <w:tab w:val="left" w:pos="90"/>
          <w:tab w:val="left" w:pos="180"/>
        </w:tabs>
        <w:autoSpaceDE w:val="0"/>
        <w:autoSpaceDN w:val="0"/>
        <w:adjustRightInd w:val="0"/>
        <w:spacing w:after="0" w:line="240" w:lineRule="auto"/>
        <w:jc w:val="both"/>
        <w:rPr>
          <w:rFonts w:ascii="Arial" w:hAnsi="Arial" w:cs="Arial"/>
          <w:bCs/>
        </w:rPr>
      </w:pPr>
      <w:r w:rsidRPr="00FC24C3">
        <w:rPr>
          <w:rFonts w:ascii="Arial" w:hAnsi="Arial" w:cs="Arial"/>
          <w:bCs/>
        </w:rPr>
        <w:t>d) principiul transparenţei: asigurarea accesului liber</w:t>
      </w:r>
      <w:r w:rsidR="005D5FD4" w:rsidRPr="00FC24C3">
        <w:rPr>
          <w:rFonts w:ascii="Arial" w:hAnsi="Arial" w:cs="Arial"/>
          <w:bCs/>
        </w:rPr>
        <w:t xml:space="preserve"> și </w:t>
      </w:r>
      <w:r w:rsidRPr="00FC24C3">
        <w:rPr>
          <w:rFonts w:ascii="Arial" w:hAnsi="Arial" w:cs="Arial"/>
          <w:bCs/>
        </w:rPr>
        <w:t>neîngrădit la informaţiile de interes public</w:t>
      </w:r>
      <w:r w:rsidR="00EC0D9D" w:rsidRPr="00FC24C3">
        <w:rPr>
          <w:rFonts w:ascii="Arial" w:hAnsi="Arial" w:cs="Arial"/>
          <w:bCs/>
        </w:rPr>
        <w:t>,</w:t>
      </w:r>
      <w:r w:rsidRPr="00FC24C3">
        <w:rPr>
          <w:rFonts w:ascii="Arial" w:hAnsi="Arial" w:cs="Arial"/>
          <w:bCs/>
        </w:rPr>
        <w:t xml:space="preserve"> în condiţiile Legii nr. 544/2001 privind liberul acces la informaţiile de interes public, cu modificările</w:t>
      </w:r>
      <w:r w:rsidR="005D5FD4" w:rsidRPr="00FC24C3">
        <w:rPr>
          <w:rFonts w:ascii="Arial" w:hAnsi="Arial" w:cs="Arial"/>
          <w:bCs/>
        </w:rPr>
        <w:t xml:space="preserve"> și </w:t>
      </w:r>
      <w:r w:rsidRPr="00FC24C3">
        <w:rPr>
          <w:rFonts w:ascii="Arial" w:hAnsi="Arial" w:cs="Arial"/>
          <w:bCs/>
        </w:rPr>
        <w:t>completările ulterioare;</w:t>
      </w:r>
    </w:p>
    <w:p w14:paraId="3B4825B6" w14:textId="2B0445D7" w:rsidR="00C45BB9" w:rsidRPr="00FC24C3" w:rsidRDefault="00C45BB9" w:rsidP="00FC24C3">
      <w:pPr>
        <w:tabs>
          <w:tab w:val="left" w:pos="90"/>
          <w:tab w:val="left" w:pos="180"/>
        </w:tabs>
        <w:autoSpaceDE w:val="0"/>
        <w:autoSpaceDN w:val="0"/>
        <w:adjustRightInd w:val="0"/>
        <w:spacing w:after="0" w:line="240" w:lineRule="auto"/>
        <w:jc w:val="both"/>
        <w:rPr>
          <w:rFonts w:ascii="Arial" w:hAnsi="Arial" w:cs="Arial"/>
        </w:rPr>
      </w:pPr>
      <w:r w:rsidRPr="00FC24C3">
        <w:rPr>
          <w:rFonts w:ascii="Arial" w:hAnsi="Arial" w:cs="Arial"/>
          <w:bCs/>
        </w:rPr>
        <w:t>e) principiul aplicării unitare: asigurarea respectării, în mod unitar, a legislaţiei din domeniul sănătăţii publice.</w:t>
      </w:r>
      <w:r w:rsidR="00F806DA" w:rsidRPr="00FC24C3">
        <w:rPr>
          <w:rFonts w:ascii="Arial" w:hAnsi="Arial" w:cs="Arial"/>
        </w:rPr>
        <w:t xml:space="preserve"> </w:t>
      </w:r>
    </w:p>
    <w:p w14:paraId="694644EC" w14:textId="77777777" w:rsidR="00AF2298" w:rsidRPr="00FC24C3" w:rsidRDefault="00AF2298" w:rsidP="00FC24C3">
      <w:pPr>
        <w:tabs>
          <w:tab w:val="left" w:pos="90"/>
          <w:tab w:val="left" w:pos="180"/>
        </w:tabs>
        <w:autoSpaceDE w:val="0"/>
        <w:autoSpaceDN w:val="0"/>
        <w:adjustRightInd w:val="0"/>
        <w:spacing w:after="0" w:line="240" w:lineRule="auto"/>
        <w:jc w:val="both"/>
        <w:rPr>
          <w:rFonts w:ascii="Arial" w:hAnsi="Arial" w:cs="Arial"/>
          <w:noProof w:val="0"/>
        </w:rPr>
      </w:pPr>
    </w:p>
    <w:p w14:paraId="55DF297D" w14:textId="77777777" w:rsidR="00C45BB9" w:rsidRPr="00FC24C3" w:rsidRDefault="00C45BB9" w:rsidP="00FC24C3">
      <w:pPr>
        <w:tabs>
          <w:tab w:val="left" w:pos="90"/>
          <w:tab w:val="left" w:pos="180"/>
        </w:tabs>
        <w:autoSpaceDE w:val="0"/>
        <w:autoSpaceDN w:val="0"/>
        <w:adjustRightInd w:val="0"/>
        <w:spacing w:after="0" w:line="240" w:lineRule="auto"/>
        <w:jc w:val="both"/>
        <w:rPr>
          <w:rFonts w:ascii="Arial" w:hAnsi="Arial" w:cs="Arial"/>
          <w:b/>
          <w:noProof w:val="0"/>
        </w:rPr>
      </w:pPr>
      <w:r w:rsidRPr="00FC24C3">
        <w:rPr>
          <w:rFonts w:ascii="Arial" w:hAnsi="Arial" w:cs="Arial"/>
          <w:b/>
          <w:noProof w:val="0"/>
        </w:rPr>
        <w:t>CAPITOLUL 3</w:t>
      </w:r>
    </w:p>
    <w:p w14:paraId="2AC05C12" w14:textId="2355BC6A" w:rsidR="0010122D" w:rsidRPr="00FC24C3" w:rsidRDefault="00C45BB9" w:rsidP="00FC24C3">
      <w:pPr>
        <w:tabs>
          <w:tab w:val="left" w:pos="90"/>
          <w:tab w:val="left" w:pos="180"/>
        </w:tabs>
        <w:autoSpaceDE w:val="0"/>
        <w:autoSpaceDN w:val="0"/>
        <w:adjustRightInd w:val="0"/>
        <w:spacing w:after="0" w:line="240" w:lineRule="auto"/>
        <w:jc w:val="both"/>
        <w:rPr>
          <w:rFonts w:ascii="Arial" w:hAnsi="Arial" w:cs="Arial"/>
          <w:b/>
          <w:noProof w:val="0"/>
        </w:rPr>
      </w:pPr>
      <w:r w:rsidRPr="00FC24C3">
        <w:rPr>
          <w:rFonts w:ascii="Arial" w:hAnsi="Arial" w:cs="Arial"/>
          <w:b/>
          <w:noProof w:val="0"/>
        </w:rPr>
        <w:t xml:space="preserve">Organizarea şi managementul activităţii de </w:t>
      </w:r>
      <w:r w:rsidR="00B36524" w:rsidRPr="00FC24C3">
        <w:rPr>
          <w:rFonts w:ascii="Arial" w:hAnsi="Arial" w:cs="Arial"/>
          <w:b/>
          <w:noProof w:val="0"/>
        </w:rPr>
        <w:t>inspecție</w:t>
      </w:r>
      <w:r w:rsidRPr="00FC24C3">
        <w:rPr>
          <w:rFonts w:ascii="Arial" w:hAnsi="Arial" w:cs="Arial"/>
          <w:b/>
          <w:noProof w:val="0"/>
        </w:rPr>
        <w:t xml:space="preserve"> sanitară de stat</w:t>
      </w:r>
    </w:p>
    <w:p w14:paraId="4049B64D" w14:textId="77777777" w:rsidR="003F619B" w:rsidRPr="00FC24C3" w:rsidRDefault="003F619B" w:rsidP="00FC24C3">
      <w:pPr>
        <w:tabs>
          <w:tab w:val="left" w:pos="90"/>
          <w:tab w:val="left" w:pos="180"/>
        </w:tabs>
        <w:autoSpaceDE w:val="0"/>
        <w:autoSpaceDN w:val="0"/>
        <w:adjustRightInd w:val="0"/>
        <w:spacing w:after="0" w:line="240" w:lineRule="auto"/>
        <w:jc w:val="both"/>
        <w:rPr>
          <w:rFonts w:ascii="Arial" w:hAnsi="Arial" w:cs="Arial"/>
          <w:bCs/>
        </w:rPr>
      </w:pPr>
    </w:p>
    <w:p w14:paraId="075ADBE7" w14:textId="5F662312" w:rsidR="00C45BB9" w:rsidRPr="00FC24C3" w:rsidRDefault="00C45BB9" w:rsidP="00FC24C3">
      <w:pPr>
        <w:tabs>
          <w:tab w:val="left" w:pos="90"/>
          <w:tab w:val="left" w:pos="180"/>
        </w:tabs>
        <w:autoSpaceDE w:val="0"/>
        <w:autoSpaceDN w:val="0"/>
        <w:adjustRightInd w:val="0"/>
        <w:spacing w:after="0" w:line="240" w:lineRule="auto"/>
        <w:jc w:val="both"/>
        <w:rPr>
          <w:rFonts w:ascii="Arial" w:hAnsi="Arial" w:cs="Arial"/>
          <w:bCs/>
        </w:rPr>
      </w:pPr>
      <w:r w:rsidRPr="00FC24C3">
        <w:rPr>
          <w:rFonts w:ascii="Arial" w:hAnsi="Arial" w:cs="Arial"/>
          <w:bCs/>
        </w:rPr>
        <w:t>A</w:t>
      </w:r>
      <w:r w:rsidR="002D51C4" w:rsidRPr="00FC24C3">
        <w:rPr>
          <w:rFonts w:ascii="Arial" w:hAnsi="Arial" w:cs="Arial"/>
          <w:bCs/>
        </w:rPr>
        <w:t>rt</w:t>
      </w:r>
      <w:r w:rsidRPr="00FC24C3">
        <w:rPr>
          <w:rFonts w:ascii="Arial" w:hAnsi="Arial" w:cs="Arial"/>
          <w:bCs/>
        </w:rPr>
        <w:t>. 5</w:t>
      </w:r>
    </w:p>
    <w:p w14:paraId="43B2D9BA" w14:textId="02AF5CA0" w:rsidR="00C45BB9" w:rsidRPr="00FC24C3" w:rsidRDefault="00C45BB9" w:rsidP="00FC24C3">
      <w:pPr>
        <w:tabs>
          <w:tab w:val="left" w:pos="90"/>
          <w:tab w:val="left" w:pos="180"/>
        </w:tabs>
        <w:autoSpaceDE w:val="0"/>
        <w:autoSpaceDN w:val="0"/>
        <w:adjustRightInd w:val="0"/>
        <w:spacing w:after="0" w:line="240" w:lineRule="auto"/>
        <w:jc w:val="both"/>
        <w:rPr>
          <w:rFonts w:ascii="Arial" w:hAnsi="Arial" w:cs="Arial"/>
          <w:bCs/>
        </w:rPr>
      </w:pPr>
      <w:r w:rsidRPr="00FC24C3">
        <w:rPr>
          <w:rFonts w:ascii="Arial" w:hAnsi="Arial" w:cs="Arial"/>
          <w:bCs/>
        </w:rPr>
        <w:t>(1) Personalul</w:t>
      </w:r>
      <w:r w:rsidR="00EA261B" w:rsidRPr="00FC24C3">
        <w:rPr>
          <w:rFonts w:ascii="Arial" w:hAnsi="Arial" w:cs="Arial"/>
          <w:bCs/>
        </w:rPr>
        <w:t xml:space="preserve"> din cadrul </w:t>
      </w:r>
      <w:r w:rsidR="00B36524" w:rsidRPr="00FC24C3">
        <w:rPr>
          <w:rFonts w:ascii="Arial" w:hAnsi="Arial" w:cs="Arial"/>
          <w:bCs/>
        </w:rPr>
        <w:t>inspecției</w:t>
      </w:r>
      <w:r w:rsidRPr="00FC24C3">
        <w:rPr>
          <w:rFonts w:ascii="Arial" w:hAnsi="Arial" w:cs="Arial"/>
          <w:bCs/>
        </w:rPr>
        <w:t xml:space="preserve"> sanit</w:t>
      </w:r>
      <w:r w:rsidR="00EA261B" w:rsidRPr="00FC24C3">
        <w:rPr>
          <w:rFonts w:ascii="Arial" w:hAnsi="Arial" w:cs="Arial"/>
          <w:bCs/>
        </w:rPr>
        <w:t>are</w:t>
      </w:r>
      <w:r w:rsidRPr="00FC24C3">
        <w:rPr>
          <w:rFonts w:ascii="Arial" w:hAnsi="Arial" w:cs="Arial"/>
          <w:bCs/>
        </w:rPr>
        <w:t xml:space="preserve"> de stat are calitatea de funcţionar public.</w:t>
      </w:r>
    </w:p>
    <w:p w14:paraId="3F577FE0" w14:textId="3AFA69F0" w:rsidR="00C45BB9" w:rsidRPr="00FC24C3" w:rsidRDefault="00C45BB9" w:rsidP="00FC24C3">
      <w:pPr>
        <w:tabs>
          <w:tab w:val="left" w:pos="90"/>
          <w:tab w:val="left" w:pos="180"/>
        </w:tabs>
        <w:autoSpaceDE w:val="0"/>
        <w:autoSpaceDN w:val="0"/>
        <w:adjustRightInd w:val="0"/>
        <w:spacing w:after="0" w:line="240" w:lineRule="auto"/>
        <w:jc w:val="both"/>
        <w:rPr>
          <w:rFonts w:ascii="Arial" w:hAnsi="Arial" w:cs="Arial"/>
          <w:bCs/>
        </w:rPr>
      </w:pPr>
      <w:r w:rsidRPr="00FC24C3">
        <w:rPr>
          <w:rFonts w:ascii="Arial" w:hAnsi="Arial" w:cs="Arial"/>
          <w:bCs/>
        </w:rPr>
        <w:t>(2) În exercitarea atribuţiilor legale, inspectorii sanitari</w:t>
      </w:r>
      <w:r w:rsidR="005D5FD4" w:rsidRPr="00FC24C3">
        <w:rPr>
          <w:rFonts w:ascii="Arial" w:hAnsi="Arial" w:cs="Arial"/>
          <w:bCs/>
        </w:rPr>
        <w:t xml:space="preserve"> și </w:t>
      </w:r>
      <w:r w:rsidRPr="00FC24C3">
        <w:rPr>
          <w:rFonts w:ascii="Arial" w:hAnsi="Arial" w:cs="Arial"/>
          <w:bCs/>
        </w:rPr>
        <w:t>asistenţii inspectori sunt învestiţi cu exerciţiul autorităţii publi</w:t>
      </w:r>
      <w:r w:rsidR="00D47D82" w:rsidRPr="00FC24C3">
        <w:rPr>
          <w:rFonts w:ascii="Arial" w:hAnsi="Arial" w:cs="Arial"/>
          <w:bCs/>
        </w:rPr>
        <w:t>ce pe timpul și în legatură cu î</w:t>
      </w:r>
      <w:r w:rsidRPr="00FC24C3">
        <w:rPr>
          <w:rFonts w:ascii="Arial" w:hAnsi="Arial" w:cs="Arial"/>
          <w:bCs/>
        </w:rPr>
        <w:t>ndeplinirea atribu</w:t>
      </w:r>
      <w:r w:rsidR="00E52F4E" w:rsidRPr="00FC24C3">
        <w:rPr>
          <w:rFonts w:ascii="Arial" w:hAnsi="Arial" w:cs="Arial"/>
          <w:bCs/>
        </w:rPr>
        <w:t>ţ</w:t>
      </w:r>
      <w:r w:rsidRPr="00FC24C3">
        <w:rPr>
          <w:rFonts w:ascii="Arial" w:hAnsi="Arial" w:cs="Arial"/>
          <w:bCs/>
        </w:rPr>
        <w:t>iilor</w:t>
      </w:r>
      <w:r w:rsidR="002429B2" w:rsidRPr="00FC24C3">
        <w:rPr>
          <w:rFonts w:ascii="Arial" w:hAnsi="Arial" w:cs="Arial"/>
          <w:bCs/>
        </w:rPr>
        <w:t xml:space="preserve"> </w:t>
      </w:r>
      <w:r w:rsidRPr="00FC24C3">
        <w:rPr>
          <w:rFonts w:ascii="Arial" w:hAnsi="Arial" w:cs="Arial"/>
          <w:bCs/>
        </w:rPr>
        <w:t xml:space="preserve">și obligațiilor de serviciu, beneficiind de protecţie, potrivit </w:t>
      </w:r>
      <w:r w:rsidR="00077670" w:rsidRPr="00FC24C3">
        <w:rPr>
          <w:rFonts w:ascii="Arial" w:hAnsi="Arial" w:cs="Arial"/>
          <w:bCs/>
        </w:rPr>
        <w:t>legii.</w:t>
      </w:r>
    </w:p>
    <w:p w14:paraId="1AD17CE8" w14:textId="36058993" w:rsidR="00C45BB9" w:rsidRPr="00FC24C3" w:rsidRDefault="00C45BB9" w:rsidP="00FC24C3">
      <w:pPr>
        <w:tabs>
          <w:tab w:val="left" w:pos="90"/>
          <w:tab w:val="left" w:pos="180"/>
        </w:tabs>
        <w:autoSpaceDE w:val="0"/>
        <w:autoSpaceDN w:val="0"/>
        <w:adjustRightInd w:val="0"/>
        <w:spacing w:after="0" w:line="240" w:lineRule="auto"/>
        <w:jc w:val="both"/>
        <w:rPr>
          <w:rFonts w:ascii="Arial" w:hAnsi="Arial" w:cs="Arial"/>
          <w:bCs/>
        </w:rPr>
      </w:pPr>
      <w:r w:rsidRPr="00FC24C3">
        <w:rPr>
          <w:rFonts w:ascii="Arial" w:hAnsi="Arial" w:cs="Arial"/>
          <w:bCs/>
        </w:rPr>
        <w:t>(3) Personalul</w:t>
      </w:r>
      <w:r w:rsidR="00BA2604" w:rsidRPr="00FC24C3">
        <w:rPr>
          <w:rFonts w:ascii="Arial" w:hAnsi="Arial" w:cs="Arial"/>
          <w:bCs/>
        </w:rPr>
        <w:t xml:space="preserve"> încadrat la </w:t>
      </w:r>
      <w:r w:rsidR="00565DFC" w:rsidRPr="00FC24C3">
        <w:rPr>
          <w:rFonts w:ascii="Arial" w:hAnsi="Arial" w:cs="Arial"/>
          <w:bCs/>
        </w:rPr>
        <w:t>structura de</w:t>
      </w:r>
      <w:r w:rsidR="007D0CF4" w:rsidRPr="00FC24C3">
        <w:rPr>
          <w:rFonts w:ascii="Arial" w:hAnsi="Arial" w:cs="Arial"/>
          <w:bCs/>
        </w:rPr>
        <w:t xml:space="preserve"> </w:t>
      </w:r>
      <w:r w:rsidR="007140E1" w:rsidRPr="00FC24C3">
        <w:rPr>
          <w:rFonts w:ascii="Arial" w:hAnsi="Arial" w:cs="Arial"/>
          <w:bCs/>
        </w:rPr>
        <w:t>Control în Sănătate Publică</w:t>
      </w:r>
      <w:r w:rsidR="00B37ADF" w:rsidRPr="00FC24C3">
        <w:rPr>
          <w:rFonts w:ascii="Arial" w:hAnsi="Arial" w:cs="Arial"/>
          <w:bCs/>
        </w:rPr>
        <w:t xml:space="preserve"> </w:t>
      </w:r>
      <w:r w:rsidR="00BA2604" w:rsidRPr="00FC24C3">
        <w:rPr>
          <w:rFonts w:ascii="Arial" w:hAnsi="Arial" w:cs="Arial"/>
          <w:bCs/>
        </w:rPr>
        <w:t xml:space="preserve">din cadrul </w:t>
      </w:r>
      <w:r w:rsidR="007140E1" w:rsidRPr="00FC24C3">
        <w:rPr>
          <w:rFonts w:ascii="Arial" w:hAnsi="Arial" w:cs="Arial"/>
          <w:bCs/>
        </w:rPr>
        <w:t>Direcţiilor de Sănătate P</w:t>
      </w:r>
      <w:r w:rsidR="00BA2604" w:rsidRPr="00FC24C3">
        <w:rPr>
          <w:rFonts w:ascii="Arial" w:hAnsi="Arial" w:cs="Arial"/>
          <w:bCs/>
        </w:rPr>
        <w:t>ublică</w:t>
      </w:r>
      <w:r w:rsidR="005D5FD4" w:rsidRPr="00FC24C3">
        <w:rPr>
          <w:rFonts w:ascii="Arial" w:hAnsi="Arial" w:cs="Arial"/>
          <w:bCs/>
        </w:rPr>
        <w:t xml:space="preserve"> și </w:t>
      </w:r>
      <w:r w:rsidR="00BA2604" w:rsidRPr="00FC24C3">
        <w:rPr>
          <w:rFonts w:ascii="Arial" w:hAnsi="Arial" w:cs="Arial"/>
          <w:bCs/>
        </w:rPr>
        <w:t xml:space="preserve">cel încadrat la </w:t>
      </w:r>
      <w:r w:rsidR="00B36524" w:rsidRPr="00FC24C3">
        <w:rPr>
          <w:rFonts w:ascii="Arial" w:hAnsi="Arial" w:cs="Arial"/>
          <w:bCs/>
        </w:rPr>
        <w:t>Inspecția</w:t>
      </w:r>
      <w:r w:rsidR="00BA2604" w:rsidRPr="00FC24C3">
        <w:rPr>
          <w:rFonts w:ascii="Arial" w:hAnsi="Arial" w:cs="Arial"/>
          <w:bCs/>
        </w:rPr>
        <w:t xml:space="preserve"> Sanitară de Stat din cadrul Ministerului Sănătăţii</w:t>
      </w:r>
      <w:r w:rsidR="007D0CF4" w:rsidRPr="00FC24C3">
        <w:rPr>
          <w:rFonts w:ascii="Arial" w:hAnsi="Arial" w:cs="Arial"/>
          <w:bCs/>
        </w:rPr>
        <w:t>,</w:t>
      </w:r>
      <w:r w:rsidR="00F806DA" w:rsidRPr="00FC24C3">
        <w:rPr>
          <w:rFonts w:ascii="Arial" w:hAnsi="Arial" w:cs="Arial"/>
          <w:bCs/>
        </w:rPr>
        <w:t xml:space="preserve"> </w:t>
      </w:r>
      <w:r w:rsidRPr="00FC24C3">
        <w:rPr>
          <w:rFonts w:ascii="Arial" w:hAnsi="Arial" w:cs="Arial"/>
          <w:bCs/>
        </w:rPr>
        <w:t>se poate constitui sau poate face parte din organizaţii profesionale şi sindicale, cu respectarea dispoziţiilor legale.</w:t>
      </w:r>
    </w:p>
    <w:p w14:paraId="71B1A386" w14:textId="51BE47E6" w:rsidR="00C45BB9" w:rsidRPr="00FC24C3" w:rsidRDefault="00C45BB9" w:rsidP="00FC24C3">
      <w:pPr>
        <w:tabs>
          <w:tab w:val="left" w:pos="90"/>
          <w:tab w:val="left" w:pos="180"/>
        </w:tabs>
        <w:autoSpaceDE w:val="0"/>
        <w:autoSpaceDN w:val="0"/>
        <w:adjustRightInd w:val="0"/>
        <w:spacing w:after="0" w:line="240" w:lineRule="auto"/>
        <w:jc w:val="both"/>
        <w:rPr>
          <w:rFonts w:ascii="Arial" w:hAnsi="Arial" w:cs="Arial"/>
          <w:bCs/>
        </w:rPr>
      </w:pPr>
      <w:r w:rsidRPr="00FC24C3">
        <w:rPr>
          <w:rFonts w:ascii="Arial" w:hAnsi="Arial" w:cs="Arial"/>
          <w:bCs/>
        </w:rPr>
        <w:t>(4) Inspectorii sanitari</w:t>
      </w:r>
      <w:r w:rsidR="005D5FD4" w:rsidRPr="00FC24C3">
        <w:rPr>
          <w:rFonts w:ascii="Arial" w:hAnsi="Arial" w:cs="Arial"/>
          <w:bCs/>
        </w:rPr>
        <w:t xml:space="preserve"> și </w:t>
      </w:r>
      <w:r w:rsidRPr="00FC24C3">
        <w:rPr>
          <w:rFonts w:ascii="Arial" w:hAnsi="Arial" w:cs="Arial"/>
          <w:bCs/>
        </w:rPr>
        <w:t xml:space="preserve">asistenții inspectori nu </w:t>
      </w:r>
      <w:r w:rsidR="008C6CA1" w:rsidRPr="00FC24C3">
        <w:rPr>
          <w:rFonts w:ascii="Arial" w:hAnsi="Arial" w:cs="Arial"/>
          <w:bCs/>
        </w:rPr>
        <w:t>pot desf</w:t>
      </w:r>
      <w:r w:rsidR="00F66503" w:rsidRPr="00FC24C3">
        <w:rPr>
          <w:rFonts w:ascii="Arial" w:hAnsi="Arial" w:cs="Arial"/>
          <w:bCs/>
        </w:rPr>
        <w:t>ăș</w:t>
      </w:r>
      <w:r w:rsidR="008C6CA1" w:rsidRPr="00FC24C3">
        <w:rPr>
          <w:rFonts w:ascii="Arial" w:hAnsi="Arial" w:cs="Arial"/>
          <w:bCs/>
        </w:rPr>
        <w:t>ura alte activit</w:t>
      </w:r>
      <w:r w:rsidR="00B36524" w:rsidRPr="00FC24C3">
        <w:rPr>
          <w:rFonts w:ascii="Arial" w:hAnsi="Arial" w:cs="Arial"/>
          <w:bCs/>
        </w:rPr>
        <w:t>ăț</w:t>
      </w:r>
      <w:r w:rsidR="008C6CA1" w:rsidRPr="00FC24C3">
        <w:rPr>
          <w:rFonts w:ascii="Arial" w:hAnsi="Arial" w:cs="Arial"/>
          <w:bCs/>
        </w:rPr>
        <w:t>i</w:t>
      </w:r>
      <w:r w:rsidR="005D5FD4" w:rsidRPr="00FC24C3">
        <w:rPr>
          <w:rFonts w:ascii="Arial" w:hAnsi="Arial" w:cs="Arial"/>
          <w:bCs/>
        </w:rPr>
        <w:t xml:space="preserve"> în </w:t>
      </w:r>
      <w:r w:rsidR="008C6CA1" w:rsidRPr="00FC24C3">
        <w:rPr>
          <w:rFonts w:ascii="Arial" w:hAnsi="Arial" w:cs="Arial"/>
          <w:bCs/>
        </w:rPr>
        <w:t>cadrul unit</w:t>
      </w:r>
      <w:r w:rsidR="00F66503" w:rsidRPr="00FC24C3">
        <w:rPr>
          <w:rFonts w:ascii="Arial" w:hAnsi="Arial" w:cs="Arial"/>
          <w:bCs/>
        </w:rPr>
        <w:t>ăț</w:t>
      </w:r>
      <w:r w:rsidR="008C6CA1" w:rsidRPr="00FC24C3">
        <w:rPr>
          <w:rFonts w:ascii="Arial" w:hAnsi="Arial" w:cs="Arial"/>
          <w:bCs/>
        </w:rPr>
        <w:t>ilor din raza administrativ teritorial</w:t>
      </w:r>
      <w:r w:rsidR="00F66503" w:rsidRPr="00FC24C3">
        <w:rPr>
          <w:rFonts w:ascii="Arial" w:hAnsi="Arial" w:cs="Arial"/>
          <w:bCs/>
        </w:rPr>
        <w:t>ă</w:t>
      </w:r>
      <w:r w:rsidR="005D5FD4" w:rsidRPr="00FC24C3">
        <w:rPr>
          <w:rFonts w:ascii="Arial" w:hAnsi="Arial" w:cs="Arial"/>
          <w:bCs/>
        </w:rPr>
        <w:t xml:space="preserve"> în </w:t>
      </w:r>
      <w:r w:rsidR="00A947E9" w:rsidRPr="00FC24C3">
        <w:rPr>
          <w:rFonts w:ascii="Arial" w:hAnsi="Arial" w:cs="Arial"/>
          <w:bCs/>
        </w:rPr>
        <w:t>care</w:t>
      </w:r>
      <w:r w:rsidR="00FC24C3">
        <w:rPr>
          <w:rFonts w:ascii="Arial" w:hAnsi="Arial" w:cs="Arial"/>
          <w:bCs/>
        </w:rPr>
        <w:t xml:space="preserve"> </w:t>
      </w:r>
      <w:r w:rsidR="008C6CA1" w:rsidRPr="00FC24C3">
        <w:rPr>
          <w:rFonts w:ascii="Arial" w:hAnsi="Arial" w:cs="Arial"/>
          <w:bCs/>
        </w:rPr>
        <w:t>desf</w:t>
      </w:r>
      <w:r w:rsidR="00B36524" w:rsidRPr="00FC24C3">
        <w:rPr>
          <w:rFonts w:ascii="Arial" w:hAnsi="Arial" w:cs="Arial"/>
          <w:bCs/>
        </w:rPr>
        <w:t>ăș</w:t>
      </w:r>
      <w:r w:rsidR="008C6CA1" w:rsidRPr="00FC24C3">
        <w:rPr>
          <w:rFonts w:ascii="Arial" w:hAnsi="Arial" w:cs="Arial"/>
          <w:bCs/>
        </w:rPr>
        <w:t>oar</w:t>
      </w:r>
      <w:r w:rsidR="00B36524" w:rsidRPr="00FC24C3">
        <w:rPr>
          <w:rFonts w:ascii="Arial" w:hAnsi="Arial" w:cs="Arial"/>
          <w:bCs/>
        </w:rPr>
        <w:t>ă</w:t>
      </w:r>
      <w:r w:rsidR="008C6CA1" w:rsidRPr="00FC24C3">
        <w:rPr>
          <w:rFonts w:ascii="Arial" w:hAnsi="Arial" w:cs="Arial"/>
          <w:bCs/>
        </w:rPr>
        <w:t xml:space="preserve"> activitatea de </w:t>
      </w:r>
      <w:r w:rsidR="00B36524" w:rsidRPr="00FC24C3">
        <w:rPr>
          <w:rFonts w:ascii="Arial" w:hAnsi="Arial" w:cs="Arial"/>
          <w:bCs/>
        </w:rPr>
        <w:t>inspecție</w:t>
      </w:r>
      <w:r w:rsidR="008C6CA1" w:rsidRPr="00FC24C3">
        <w:rPr>
          <w:rFonts w:ascii="Arial" w:hAnsi="Arial" w:cs="Arial"/>
          <w:bCs/>
        </w:rPr>
        <w:t xml:space="preserve"> </w:t>
      </w:r>
      <w:r w:rsidR="005D5FD4" w:rsidRPr="00FC24C3">
        <w:rPr>
          <w:rFonts w:ascii="Arial" w:hAnsi="Arial" w:cs="Arial"/>
          <w:bCs/>
        </w:rPr>
        <w:t>sanitară</w:t>
      </w:r>
      <w:r w:rsidR="008C6CA1" w:rsidRPr="00FC24C3">
        <w:rPr>
          <w:rFonts w:ascii="Arial" w:hAnsi="Arial" w:cs="Arial"/>
          <w:bCs/>
        </w:rPr>
        <w:t>.</w:t>
      </w:r>
    </w:p>
    <w:p w14:paraId="256FA1FD" w14:textId="77777777" w:rsidR="003F619B" w:rsidRPr="00FC24C3" w:rsidRDefault="003F619B" w:rsidP="00FC24C3">
      <w:pPr>
        <w:tabs>
          <w:tab w:val="left" w:pos="90"/>
          <w:tab w:val="left" w:pos="180"/>
        </w:tabs>
        <w:autoSpaceDE w:val="0"/>
        <w:autoSpaceDN w:val="0"/>
        <w:adjustRightInd w:val="0"/>
        <w:spacing w:after="0" w:line="240" w:lineRule="auto"/>
        <w:jc w:val="both"/>
        <w:rPr>
          <w:rFonts w:ascii="Arial" w:hAnsi="Arial" w:cs="Arial"/>
          <w:noProof w:val="0"/>
        </w:rPr>
      </w:pPr>
    </w:p>
    <w:p w14:paraId="74A0766A" w14:textId="27C896D4" w:rsidR="00C45BB9" w:rsidRPr="00FC24C3" w:rsidRDefault="00AE33FF" w:rsidP="00FC24C3">
      <w:pPr>
        <w:tabs>
          <w:tab w:val="left" w:pos="90"/>
          <w:tab w:val="left" w:pos="180"/>
        </w:tabs>
        <w:autoSpaceDE w:val="0"/>
        <w:autoSpaceDN w:val="0"/>
        <w:adjustRightInd w:val="0"/>
        <w:spacing w:after="0" w:line="240" w:lineRule="auto"/>
        <w:jc w:val="both"/>
        <w:rPr>
          <w:rFonts w:ascii="Arial" w:hAnsi="Arial" w:cs="Arial"/>
          <w:noProof w:val="0"/>
        </w:rPr>
      </w:pPr>
      <w:r w:rsidRPr="00FC24C3">
        <w:rPr>
          <w:rFonts w:ascii="Arial" w:hAnsi="Arial" w:cs="Arial"/>
          <w:noProof w:val="0"/>
        </w:rPr>
        <w:t>A</w:t>
      </w:r>
      <w:r w:rsidR="002D51C4" w:rsidRPr="00FC24C3">
        <w:rPr>
          <w:rFonts w:ascii="Arial" w:hAnsi="Arial" w:cs="Arial"/>
          <w:noProof w:val="0"/>
        </w:rPr>
        <w:t>rt</w:t>
      </w:r>
      <w:r w:rsidRPr="00FC24C3">
        <w:rPr>
          <w:rFonts w:ascii="Arial" w:hAnsi="Arial" w:cs="Arial"/>
          <w:noProof w:val="0"/>
        </w:rPr>
        <w:t>. 6</w:t>
      </w:r>
    </w:p>
    <w:p w14:paraId="0C5DC307" w14:textId="16F2E126" w:rsidR="00B9507B" w:rsidRPr="00FC24C3" w:rsidRDefault="00B9507B" w:rsidP="00FC24C3">
      <w:pPr>
        <w:tabs>
          <w:tab w:val="left" w:pos="90"/>
          <w:tab w:val="left" w:pos="180"/>
        </w:tabs>
        <w:spacing w:after="0" w:line="240" w:lineRule="auto"/>
        <w:jc w:val="both"/>
        <w:rPr>
          <w:rFonts w:ascii="Arial" w:hAnsi="Arial" w:cs="Arial"/>
          <w:iCs/>
        </w:rPr>
      </w:pPr>
      <w:r w:rsidRPr="00FC24C3">
        <w:rPr>
          <w:rFonts w:ascii="Arial" w:hAnsi="Arial" w:cs="Arial"/>
          <w:iCs/>
        </w:rPr>
        <w:t xml:space="preserve">(1) </w:t>
      </w:r>
      <w:r w:rsidR="00B36524" w:rsidRPr="00FC24C3">
        <w:rPr>
          <w:rFonts w:ascii="Arial" w:hAnsi="Arial" w:cs="Arial"/>
          <w:b/>
          <w:iCs/>
        </w:rPr>
        <w:t>Inspecția</w:t>
      </w:r>
      <w:r w:rsidRPr="00FC24C3">
        <w:rPr>
          <w:rFonts w:ascii="Arial" w:hAnsi="Arial" w:cs="Arial"/>
          <w:b/>
          <w:iCs/>
        </w:rPr>
        <w:t xml:space="preserve"> Sanitară de Stat din Ministerul Sănătăţii</w:t>
      </w:r>
      <w:r w:rsidR="003C393E" w:rsidRPr="00FC24C3">
        <w:rPr>
          <w:rFonts w:ascii="Arial" w:hAnsi="Arial" w:cs="Arial"/>
          <w:iCs/>
        </w:rPr>
        <w:t xml:space="preserve"> are în componență doua</w:t>
      </w:r>
      <w:r w:rsidR="004B74AD" w:rsidRPr="00FC24C3">
        <w:rPr>
          <w:rFonts w:ascii="Arial" w:hAnsi="Arial" w:cs="Arial"/>
          <w:iCs/>
        </w:rPr>
        <w:t xml:space="preserve"> compartimente</w:t>
      </w:r>
      <w:r w:rsidRPr="00FC24C3">
        <w:rPr>
          <w:rFonts w:ascii="Arial" w:hAnsi="Arial" w:cs="Arial"/>
          <w:iCs/>
        </w:rPr>
        <w:t>, după cum urmează:</w:t>
      </w:r>
    </w:p>
    <w:p w14:paraId="040F8C02" w14:textId="630679A0" w:rsidR="00B9507B" w:rsidRPr="00FC24C3" w:rsidRDefault="00B36524" w:rsidP="00FC24C3">
      <w:pPr>
        <w:numPr>
          <w:ilvl w:val="0"/>
          <w:numId w:val="5"/>
        </w:numPr>
        <w:tabs>
          <w:tab w:val="left" w:pos="90"/>
          <w:tab w:val="left" w:pos="180"/>
        </w:tabs>
        <w:spacing w:after="0" w:line="240" w:lineRule="auto"/>
        <w:ind w:left="0" w:firstLine="0"/>
        <w:jc w:val="both"/>
        <w:rPr>
          <w:rStyle w:val="sttpar1"/>
          <w:rFonts w:ascii="Arial" w:hAnsi="Arial" w:cs="Arial"/>
          <w:color w:val="auto"/>
        </w:rPr>
      </w:pPr>
      <w:r w:rsidRPr="00FC24C3">
        <w:rPr>
          <w:rStyle w:val="sttpar1"/>
          <w:rFonts w:ascii="Arial" w:hAnsi="Arial" w:cs="Arial"/>
          <w:color w:val="auto"/>
        </w:rPr>
        <w:lastRenderedPageBreak/>
        <w:t>Inspecția</w:t>
      </w:r>
      <w:r w:rsidR="00B9507B" w:rsidRPr="00FC24C3">
        <w:rPr>
          <w:rStyle w:val="sttpar1"/>
          <w:rFonts w:ascii="Arial" w:hAnsi="Arial" w:cs="Arial"/>
          <w:color w:val="auto"/>
        </w:rPr>
        <w:t xml:space="preserve"> în sănătate publică;</w:t>
      </w:r>
    </w:p>
    <w:p w14:paraId="637ADF7F" w14:textId="3F932347" w:rsidR="00B9507B" w:rsidRPr="00FC24C3" w:rsidRDefault="00B36524" w:rsidP="00FC24C3">
      <w:pPr>
        <w:numPr>
          <w:ilvl w:val="0"/>
          <w:numId w:val="5"/>
        </w:numPr>
        <w:tabs>
          <w:tab w:val="left" w:pos="90"/>
          <w:tab w:val="left" w:pos="180"/>
        </w:tabs>
        <w:spacing w:after="0" w:line="240" w:lineRule="auto"/>
        <w:ind w:left="0" w:firstLine="0"/>
        <w:jc w:val="both"/>
        <w:rPr>
          <w:rStyle w:val="sttpar1"/>
          <w:rFonts w:ascii="Arial" w:hAnsi="Arial" w:cs="Arial"/>
          <w:color w:val="auto"/>
        </w:rPr>
      </w:pPr>
      <w:r w:rsidRPr="00FC24C3">
        <w:rPr>
          <w:rStyle w:val="sttpar1"/>
          <w:rFonts w:ascii="Arial" w:hAnsi="Arial" w:cs="Arial"/>
          <w:color w:val="auto"/>
        </w:rPr>
        <w:t>Inspecția</w:t>
      </w:r>
      <w:r w:rsidR="00B9507B" w:rsidRPr="00FC24C3">
        <w:rPr>
          <w:rStyle w:val="sttpar1"/>
          <w:rFonts w:ascii="Arial" w:hAnsi="Arial" w:cs="Arial"/>
          <w:color w:val="auto"/>
        </w:rPr>
        <w:t xml:space="preserve"> fu</w:t>
      </w:r>
      <w:r w:rsidR="003C393E" w:rsidRPr="00FC24C3">
        <w:rPr>
          <w:rStyle w:val="sttpar1"/>
          <w:rFonts w:ascii="Arial" w:hAnsi="Arial" w:cs="Arial"/>
          <w:color w:val="auto"/>
        </w:rPr>
        <w:t>rnizorilor de servicii medicale.</w:t>
      </w:r>
    </w:p>
    <w:p w14:paraId="52526C2B" w14:textId="4F2E6BD5" w:rsidR="00C45BB9" w:rsidRPr="00FC24C3" w:rsidRDefault="00B41E60" w:rsidP="00FC24C3">
      <w:pPr>
        <w:tabs>
          <w:tab w:val="left" w:pos="90"/>
          <w:tab w:val="left" w:pos="180"/>
        </w:tabs>
        <w:autoSpaceDE w:val="0"/>
        <w:autoSpaceDN w:val="0"/>
        <w:adjustRightInd w:val="0"/>
        <w:spacing w:after="0" w:line="240" w:lineRule="auto"/>
        <w:jc w:val="both"/>
        <w:rPr>
          <w:rFonts w:ascii="Arial" w:hAnsi="Arial" w:cs="Arial"/>
          <w:noProof w:val="0"/>
        </w:rPr>
      </w:pPr>
      <w:r w:rsidRPr="00FC24C3">
        <w:rPr>
          <w:rFonts w:ascii="Arial" w:hAnsi="Arial" w:cs="Arial"/>
        </w:rPr>
        <w:t>(</w:t>
      </w:r>
      <w:r w:rsidR="0097586B" w:rsidRPr="00FC24C3">
        <w:rPr>
          <w:rFonts w:ascii="Arial" w:hAnsi="Arial" w:cs="Arial"/>
        </w:rPr>
        <w:t>2</w:t>
      </w:r>
      <w:r w:rsidR="00C45BB9" w:rsidRPr="00FC24C3">
        <w:rPr>
          <w:rFonts w:ascii="Arial" w:hAnsi="Arial" w:cs="Arial"/>
        </w:rPr>
        <w:t xml:space="preserve">) Inspectorii sanitari </w:t>
      </w:r>
      <w:r w:rsidR="009E5711" w:rsidRPr="00FC24C3">
        <w:rPr>
          <w:rFonts w:ascii="Arial" w:hAnsi="Arial" w:cs="Arial"/>
        </w:rPr>
        <w:t>din</w:t>
      </w:r>
      <w:r w:rsidR="009E5711" w:rsidRPr="00FC24C3">
        <w:rPr>
          <w:rFonts w:ascii="Arial" w:hAnsi="Arial" w:cs="Arial"/>
          <w:noProof w:val="0"/>
        </w:rPr>
        <w:t xml:space="preserve"> cadrul </w:t>
      </w:r>
      <w:r w:rsidR="00B36524" w:rsidRPr="00FC24C3">
        <w:rPr>
          <w:rFonts w:ascii="Arial" w:hAnsi="Arial" w:cs="Arial"/>
          <w:noProof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Inspecției</w:t>
      </w:r>
      <w:r w:rsidR="001439EF" w:rsidRPr="00FC24C3">
        <w:rPr>
          <w:rFonts w:ascii="Arial" w:hAnsi="Arial" w:cs="Arial"/>
          <w:noProof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Sanitare</w:t>
      </w:r>
      <w:r w:rsidR="007A4A88" w:rsidRPr="00FC24C3">
        <w:rPr>
          <w:rFonts w:ascii="Arial" w:hAnsi="Arial" w:cs="Arial"/>
          <w:noProof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de Stat a Ministerului Sănătăţii</w:t>
      </w:r>
      <w:r w:rsidR="007A4A88" w:rsidRPr="00FC24C3">
        <w:rPr>
          <w:rFonts w:ascii="Arial" w:hAnsi="Arial" w:cs="Aria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7A4A88" w:rsidRPr="00FC24C3">
        <w:rPr>
          <w:rFonts w:ascii="Arial" w:hAnsi="Arial" w:cs="Arial"/>
        </w:rPr>
        <w:t>au competenţă</w:t>
      </w:r>
      <w:r w:rsidR="00C45BB9" w:rsidRPr="00FC24C3">
        <w:rPr>
          <w:rFonts w:ascii="Arial" w:hAnsi="Arial" w:cs="Arial"/>
        </w:rPr>
        <w:t xml:space="preserve"> de control şi </w:t>
      </w:r>
      <w:r w:rsidR="00B36524" w:rsidRPr="00FC24C3">
        <w:rPr>
          <w:rFonts w:ascii="Arial" w:hAnsi="Arial" w:cs="Arial"/>
        </w:rPr>
        <w:t>inspecție</w:t>
      </w:r>
      <w:r w:rsidR="00C45BB9" w:rsidRPr="00FC24C3">
        <w:rPr>
          <w:rFonts w:ascii="Arial" w:hAnsi="Arial" w:cs="Arial"/>
        </w:rPr>
        <w:t xml:space="preserve"> sani</w:t>
      </w:r>
      <w:r w:rsidR="001439EF" w:rsidRPr="00FC24C3">
        <w:rPr>
          <w:rFonts w:ascii="Arial" w:hAnsi="Arial" w:cs="Arial"/>
        </w:rPr>
        <w:t>tară pe întreg teritoriul ţării.</w:t>
      </w:r>
      <w:r w:rsidR="00C45BB9" w:rsidRPr="00FC24C3">
        <w:rPr>
          <w:rFonts w:ascii="Arial" w:hAnsi="Arial" w:cs="Arial"/>
        </w:rPr>
        <w:t xml:space="preserve"> </w:t>
      </w:r>
    </w:p>
    <w:p w14:paraId="3F0C9D90" w14:textId="19426963" w:rsidR="00C45BB9" w:rsidRPr="00FC24C3" w:rsidRDefault="00C45BB9" w:rsidP="00FC24C3">
      <w:pPr>
        <w:tabs>
          <w:tab w:val="left" w:pos="90"/>
          <w:tab w:val="left" w:pos="180"/>
        </w:tabs>
        <w:autoSpaceDE w:val="0"/>
        <w:autoSpaceDN w:val="0"/>
        <w:adjustRightInd w:val="0"/>
        <w:spacing w:after="0" w:line="240" w:lineRule="auto"/>
        <w:jc w:val="both"/>
        <w:rPr>
          <w:rFonts w:ascii="Arial" w:hAnsi="Arial" w:cs="Arial"/>
          <w:noProof w:val="0"/>
        </w:rPr>
      </w:pPr>
      <w:r w:rsidRPr="00FC24C3">
        <w:rPr>
          <w:rFonts w:ascii="Arial" w:hAnsi="Arial" w:cs="Arial"/>
          <w:noProof w:val="0"/>
        </w:rPr>
        <w:t>(</w:t>
      </w:r>
      <w:r w:rsidR="0097586B" w:rsidRPr="00FC24C3">
        <w:rPr>
          <w:rFonts w:ascii="Arial" w:hAnsi="Arial" w:cs="Arial"/>
          <w:noProof w:val="0"/>
        </w:rPr>
        <w:t>3</w:t>
      </w:r>
      <w:r w:rsidRPr="00FC24C3">
        <w:rPr>
          <w:rFonts w:ascii="Arial" w:hAnsi="Arial" w:cs="Arial"/>
          <w:noProof w:val="0"/>
        </w:rPr>
        <w:t xml:space="preserve">) </w:t>
      </w:r>
      <w:r w:rsidR="00B36524" w:rsidRPr="00FC24C3">
        <w:rPr>
          <w:rFonts w:ascii="Arial" w:hAnsi="Arial" w:cs="Arial"/>
          <w:noProof w:val="0"/>
        </w:rPr>
        <w:t>Inspecția</w:t>
      </w:r>
      <w:r w:rsidRPr="00FC24C3">
        <w:rPr>
          <w:rFonts w:ascii="Arial" w:hAnsi="Arial" w:cs="Arial"/>
          <w:noProof w:val="0"/>
        </w:rPr>
        <w:t xml:space="preserve"> Sanitară de Stat din cadrul Ministerului Sănătăţii organizează şi coordonează metodologic, precum</w:t>
      </w:r>
      <w:r w:rsidR="005D5FD4" w:rsidRPr="00FC24C3">
        <w:rPr>
          <w:rFonts w:ascii="Arial" w:hAnsi="Arial" w:cs="Arial"/>
          <w:noProof w:val="0"/>
        </w:rPr>
        <w:t xml:space="preserve"> și </w:t>
      </w:r>
      <w:r w:rsidRPr="00FC24C3">
        <w:rPr>
          <w:rFonts w:ascii="Arial" w:hAnsi="Arial" w:cs="Arial"/>
          <w:noProof w:val="0"/>
        </w:rPr>
        <w:t>din punct de vedere al activităţii specifice, structurile care desfăşoară activitat</w:t>
      </w:r>
      <w:r w:rsidR="004F4123" w:rsidRPr="00FC24C3">
        <w:rPr>
          <w:rFonts w:ascii="Arial" w:hAnsi="Arial" w:cs="Arial"/>
          <w:noProof w:val="0"/>
        </w:rPr>
        <w:t>ea de</w:t>
      </w:r>
      <w:r w:rsidR="00F806DA" w:rsidRPr="00FC24C3">
        <w:rPr>
          <w:rFonts w:ascii="Arial" w:hAnsi="Arial" w:cs="Arial"/>
          <w:noProof w:val="0"/>
        </w:rPr>
        <w:t xml:space="preserve"> </w:t>
      </w:r>
      <w:r w:rsidR="006204D0" w:rsidRPr="00FC24C3">
        <w:rPr>
          <w:rFonts w:ascii="Arial" w:hAnsi="Arial" w:cs="Arial"/>
          <w:noProof w:val="0"/>
        </w:rPr>
        <w:t>control în sănătate publică</w:t>
      </w:r>
      <w:r w:rsidRPr="00FC24C3">
        <w:rPr>
          <w:rFonts w:ascii="Arial" w:hAnsi="Arial" w:cs="Arial"/>
          <w:noProof w:val="0"/>
        </w:rPr>
        <w:t xml:space="preserve">, structuri fără personalitate juridică din cadrul direcţiilor de sănătate publică judeţene şi a municipiului </w:t>
      </w:r>
      <w:r w:rsidR="00B36524" w:rsidRPr="00FC24C3">
        <w:rPr>
          <w:rFonts w:ascii="Arial" w:hAnsi="Arial" w:cs="Arial"/>
          <w:noProof w:val="0"/>
        </w:rPr>
        <w:t>București</w:t>
      </w:r>
      <w:r w:rsidRPr="00FC24C3">
        <w:rPr>
          <w:rFonts w:ascii="Arial" w:hAnsi="Arial" w:cs="Arial"/>
          <w:noProof w:val="0"/>
        </w:rPr>
        <w:t>.</w:t>
      </w:r>
    </w:p>
    <w:p w14:paraId="3D090C6A" w14:textId="0B7BEC8B" w:rsidR="00C81EA8" w:rsidRPr="00FC24C3" w:rsidRDefault="003F31D0" w:rsidP="00FC24C3">
      <w:pPr>
        <w:tabs>
          <w:tab w:val="left" w:pos="90"/>
          <w:tab w:val="left" w:pos="180"/>
        </w:tabs>
        <w:autoSpaceDE w:val="0"/>
        <w:autoSpaceDN w:val="0"/>
        <w:adjustRightInd w:val="0"/>
        <w:spacing w:after="0" w:line="240" w:lineRule="auto"/>
        <w:jc w:val="both"/>
        <w:rPr>
          <w:rFonts w:ascii="Arial" w:hAnsi="Arial" w:cs="Arial"/>
          <w:noProof w:val="0"/>
          <w:lang w:val="it-IT"/>
        </w:rPr>
      </w:pPr>
      <w:r w:rsidRPr="00FC24C3">
        <w:rPr>
          <w:rFonts w:ascii="Arial" w:hAnsi="Arial" w:cs="Arial"/>
          <w:noProof w:val="0"/>
        </w:rPr>
        <w:t>(</w:t>
      </w:r>
      <w:r w:rsidR="006C4AF9" w:rsidRPr="00FC24C3">
        <w:rPr>
          <w:rFonts w:ascii="Arial" w:hAnsi="Arial" w:cs="Arial"/>
          <w:noProof w:val="0"/>
        </w:rPr>
        <w:t>4</w:t>
      </w:r>
      <w:r w:rsidRPr="00FC24C3">
        <w:rPr>
          <w:rFonts w:ascii="Arial" w:hAnsi="Arial" w:cs="Arial"/>
          <w:noProof w:val="0"/>
        </w:rPr>
        <w:t>)</w:t>
      </w:r>
      <w:r w:rsidR="00C81EA8" w:rsidRPr="00FC24C3">
        <w:rPr>
          <w:rFonts w:ascii="Arial" w:hAnsi="Arial" w:cs="Arial"/>
          <w:noProof w:val="0"/>
          <w:lang w:val="it-IT"/>
        </w:rPr>
        <w:t xml:space="preserve"> </w:t>
      </w:r>
      <w:r w:rsidR="00B36524" w:rsidRPr="00FC24C3">
        <w:rPr>
          <w:rFonts w:ascii="Arial" w:hAnsi="Arial" w:cs="Arial"/>
          <w:b/>
          <w:noProof w:val="0"/>
          <w:lang w:val="it-IT"/>
        </w:rPr>
        <w:t>Inspecția</w:t>
      </w:r>
      <w:r w:rsidR="00C81EA8" w:rsidRPr="00FC24C3">
        <w:rPr>
          <w:rFonts w:ascii="Arial" w:hAnsi="Arial" w:cs="Arial"/>
          <w:b/>
          <w:noProof w:val="0"/>
          <w:lang w:val="it-IT"/>
        </w:rPr>
        <w:t xml:space="preserve"> sanitară de stat din cadrul Ministerului Sănătăţii</w:t>
      </w:r>
      <w:r w:rsidR="00C81EA8" w:rsidRPr="00FC24C3">
        <w:rPr>
          <w:rFonts w:ascii="Arial" w:hAnsi="Arial" w:cs="Arial"/>
          <w:noProof w:val="0"/>
          <w:lang w:val="it-IT"/>
        </w:rPr>
        <w:t xml:space="preserve"> întocmeşte</w:t>
      </w:r>
      <w:r w:rsidR="00F806DA" w:rsidRPr="00FC24C3">
        <w:rPr>
          <w:rFonts w:ascii="Arial" w:hAnsi="Arial" w:cs="Arial"/>
          <w:noProof w:val="0"/>
          <w:lang w:val="it-IT"/>
        </w:rPr>
        <w:t xml:space="preserve"> </w:t>
      </w:r>
      <w:r w:rsidR="00C81EA8" w:rsidRPr="00FC24C3">
        <w:rPr>
          <w:rFonts w:ascii="Arial" w:hAnsi="Arial" w:cs="Arial"/>
          <w:noProof w:val="0"/>
          <w:lang w:val="it-IT"/>
        </w:rPr>
        <w:t>anual un raport privind acţiunile de</w:t>
      </w:r>
      <w:r w:rsidR="00AA4C23" w:rsidRPr="00FC24C3">
        <w:rPr>
          <w:rFonts w:ascii="Arial" w:hAnsi="Arial" w:cs="Arial"/>
          <w:noProof w:val="0"/>
          <w:lang w:val="it-IT"/>
        </w:rPr>
        <w:t xml:space="preserve"> control desf</w:t>
      </w:r>
      <w:r w:rsidR="00F66503" w:rsidRPr="00FC24C3">
        <w:rPr>
          <w:rFonts w:ascii="Arial" w:hAnsi="Arial" w:cs="Arial"/>
          <w:noProof w:val="0"/>
          <w:lang w:val="it-IT"/>
        </w:rPr>
        <w:t>ăș</w:t>
      </w:r>
      <w:r w:rsidR="00AA4C23" w:rsidRPr="00FC24C3">
        <w:rPr>
          <w:rFonts w:ascii="Arial" w:hAnsi="Arial" w:cs="Arial"/>
          <w:noProof w:val="0"/>
          <w:lang w:val="it-IT"/>
        </w:rPr>
        <w:t>urate de către inspecţia</w:t>
      </w:r>
      <w:r w:rsidR="00C81EA8" w:rsidRPr="00FC24C3">
        <w:rPr>
          <w:rFonts w:ascii="Arial" w:hAnsi="Arial" w:cs="Arial"/>
          <w:noProof w:val="0"/>
          <w:lang w:val="it-IT"/>
        </w:rPr>
        <w:t xml:space="preserve"> sanitară de stat în domeniul sănătăţii publice</w:t>
      </w:r>
      <w:r w:rsidR="005D5FD4" w:rsidRPr="00FC24C3">
        <w:rPr>
          <w:rFonts w:ascii="Arial" w:hAnsi="Arial" w:cs="Arial"/>
          <w:noProof w:val="0"/>
          <w:lang w:val="it-IT"/>
        </w:rPr>
        <w:t xml:space="preserve"> și </w:t>
      </w:r>
      <w:r w:rsidR="00AA4C23" w:rsidRPr="00FC24C3">
        <w:rPr>
          <w:rFonts w:ascii="Arial" w:hAnsi="Arial" w:cs="Arial"/>
          <w:noProof w:val="0"/>
          <w:lang w:val="it-IT"/>
        </w:rPr>
        <w:t>îl aduce la cunoștiinț</w:t>
      </w:r>
      <w:r w:rsidR="002F18C6" w:rsidRPr="00FC24C3">
        <w:rPr>
          <w:rFonts w:ascii="Arial" w:hAnsi="Arial" w:cs="Arial"/>
          <w:noProof w:val="0"/>
          <w:lang w:val="it-IT"/>
        </w:rPr>
        <w:t>a ministrului s</w:t>
      </w:r>
      <w:r w:rsidR="00B36524" w:rsidRPr="00FC24C3">
        <w:rPr>
          <w:rFonts w:ascii="Arial" w:hAnsi="Arial" w:cs="Arial"/>
          <w:noProof w:val="0"/>
          <w:lang w:val="it-IT"/>
        </w:rPr>
        <w:t>ă</w:t>
      </w:r>
      <w:r w:rsidR="002F18C6" w:rsidRPr="00FC24C3">
        <w:rPr>
          <w:rFonts w:ascii="Arial" w:hAnsi="Arial" w:cs="Arial"/>
          <w:noProof w:val="0"/>
          <w:lang w:val="it-IT"/>
        </w:rPr>
        <w:t>n</w:t>
      </w:r>
      <w:r w:rsidR="00B36524" w:rsidRPr="00FC24C3">
        <w:rPr>
          <w:rFonts w:ascii="Arial" w:hAnsi="Arial" w:cs="Arial"/>
          <w:noProof w:val="0"/>
          <w:lang w:val="it-IT"/>
        </w:rPr>
        <w:t>ă</w:t>
      </w:r>
      <w:r w:rsidR="002F18C6" w:rsidRPr="00FC24C3">
        <w:rPr>
          <w:rFonts w:ascii="Arial" w:hAnsi="Arial" w:cs="Arial"/>
          <w:noProof w:val="0"/>
          <w:lang w:val="it-IT"/>
        </w:rPr>
        <w:t>t</w:t>
      </w:r>
      <w:r w:rsidR="00B36524" w:rsidRPr="00FC24C3">
        <w:rPr>
          <w:rFonts w:ascii="Arial" w:hAnsi="Arial" w:cs="Arial"/>
          <w:noProof w:val="0"/>
          <w:lang w:val="it-IT"/>
        </w:rPr>
        <w:t>ăț</w:t>
      </w:r>
      <w:r w:rsidR="002F18C6" w:rsidRPr="00FC24C3">
        <w:rPr>
          <w:rFonts w:ascii="Arial" w:hAnsi="Arial" w:cs="Arial"/>
          <w:noProof w:val="0"/>
          <w:lang w:val="it-IT"/>
        </w:rPr>
        <w:t>ii.</w:t>
      </w:r>
    </w:p>
    <w:p w14:paraId="1F2E0FBB" w14:textId="683BA0D0" w:rsidR="00C81EA8" w:rsidRPr="00FC24C3" w:rsidRDefault="00C81EA8" w:rsidP="00FC24C3">
      <w:pPr>
        <w:tabs>
          <w:tab w:val="left" w:pos="90"/>
          <w:tab w:val="left" w:pos="180"/>
        </w:tabs>
        <w:autoSpaceDE w:val="0"/>
        <w:autoSpaceDN w:val="0"/>
        <w:adjustRightInd w:val="0"/>
        <w:spacing w:after="0" w:line="240" w:lineRule="auto"/>
        <w:jc w:val="both"/>
        <w:rPr>
          <w:rFonts w:ascii="Arial" w:hAnsi="Arial" w:cs="Arial"/>
          <w:noProof w:val="0"/>
          <w:lang w:val="it-IT"/>
        </w:rPr>
      </w:pPr>
      <w:r w:rsidRPr="00FC24C3">
        <w:rPr>
          <w:rFonts w:ascii="Arial" w:hAnsi="Arial" w:cs="Arial"/>
          <w:noProof w:val="0"/>
          <w:lang w:val="it-IT"/>
        </w:rPr>
        <w:t>(</w:t>
      </w:r>
      <w:r w:rsidR="006C4AF9" w:rsidRPr="00FC24C3">
        <w:rPr>
          <w:rFonts w:ascii="Arial" w:hAnsi="Arial" w:cs="Arial"/>
          <w:noProof w:val="0"/>
          <w:lang w:val="it-IT"/>
        </w:rPr>
        <w:t>5</w:t>
      </w:r>
      <w:r w:rsidRPr="00FC24C3">
        <w:rPr>
          <w:rFonts w:ascii="Arial" w:hAnsi="Arial" w:cs="Arial"/>
          <w:noProof w:val="0"/>
          <w:lang w:val="it-IT"/>
        </w:rPr>
        <w:t xml:space="preserve">) Raportul </w:t>
      </w:r>
      <w:r w:rsidR="006C4AF9" w:rsidRPr="00FC24C3">
        <w:rPr>
          <w:rFonts w:ascii="Arial" w:hAnsi="Arial" w:cs="Arial"/>
          <w:noProof w:val="0"/>
          <w:lang w:val="it-IT"/>
        </w:rPr>
        <w:t>prevăzut la a</w:t>
      </w:r>
      <w:r w:rsidR="00F806DA" w:rsidRPr="00FC24C3">
        <w:rPr>
          <w:rFonts w:ascii="Arial" w:hAnsi="Arial" w:cs="Arial"/>
          <w:noProof w:val="0"/>
          <w:lang w:val="it-IT"/>
        </w:rPr>
        <w:t xml:space="preserve">lin. (5) </w:t>
      </w:r>
      <w:r w:rsidRPr="00FC24C3">
        <w:rPr>
          <w:rFonts w:ascii="Arial" w:hAnsi="Arial" w:cs="Arial"/>
          <w:noProof w:val="0"/>
          <w:lang w:val="it-IT"/>
        </w:rPr>
        <w:t xml:space="preserve">are ca scop principal prezentarea activităţilor de </w:t>
      </w:r>
      <w:r w:rsidR="00B36524" w:rsidRPr="00FC24C3">
        <w:rPr>
          <w:rFonts w:ascii="Arial" w:hAnsi="Arial" w:cs="Arial"/>
          <w:noProof w:val="0"/>
          <w:lang w:val="it-IT"/>
        </w:rPr>
        <w:t>inspecție</w:t>
      </w:r>
      <w:r w:rsidRPr="00FC24C3">
        <w:rPr>
          <w:rFonts w:ascii="Arial" w:hAnsi="Arial" w:cs="Arial"/>
          <w:noProof w:val="0"/>
          <w:lang w:val="it-IT"/>
        </w:rPr>
        <w:t xml:space="preserve"> şi măsurile aplicate pentru protejarea stării de sănătate a populaţiei, în conformitate cu legislaţia în vigoare şi propuneri de </w:t>
      </w:r>
      <w:r w:rsidR="00F66503" w:rsidRPr="00FC24C3">
        <w:rPr>
          <w:rFonts w:ascii="Arial" w:hAnsi="Arial" w:cs="Arial"/>
          <w:noProof w:val="0"/>
          <w:lang w:val="it-IT"/>
        </w:rPr>
        <w:t>acțiuni</w:t>
      </w:r>
      <w:r w:rsidRPr="00FC24C3">
        <w:rPr>
          <w:rFonts w:ascii="Arial" w:hAnsi="Arial" w:cs="Arial"/>
          <w:noProof w:val="0"/>
          <w:lang w:val="it-IT"/>
        </w:rPr>
        <w:t xml:space="preserve"> necesare pentru îmbunătăţirea activităţii de </w:t>
      </w:r>
      <w:r w:rsidR="00B36524" w:rsidRPr="00FC24C3">
        <w:rPr>
          <w:rFonts w:ascii="Arial" w:hAnsi="Arial" w:cs="Arial"/>
          <w:noProof w:val="0"/>
          <w:lang w:val="it-IT"/>
        </w:rPr>
        <w:t>inspecție</w:t>
      </w:r>
      <w:r w:rsidRPr="00FC24C3">
        <w:rPr>
          <w:rFonts w:ascii="Arial" w:hAnsi="Arial" w:cs="Arial"/>
          <w:noProof w:val="0"/>
          <w:lang w:val="it-IT"/>
        </w:rPr>
        <w:t xml:space="preserve"> sanitară de stat.</w:t>
      </w:r>
    </w:p>
    <w:p w14:paraId="51BDE1C5" w14:textId="77777777" w:rsidR="003F619B" w:rsidRPr="00FC24C3" w:rsidRDefault="003F619B" w:rsidP="00FC24C3">
      <w:pPr>
        <w:tabs>
          <w:tab w:val="left" w:pos="90"/>
          <w:tab w:val="left" w:pos="180"/>
        </w:tabs>
        <w:autoSpaceDE w:val="0"/>
        <w:autoSpaceDN w:val="0"/>
        <w:adjustRightInd w:val="0"/>
        <w:spacing w:after="0" w:line="240" w:lineRule="auto"/>
        <w:jc w:val="both"/>
        <w:rPr>
          <w:rFonts w:ascii="Arial" w:hAnsi="Arial" w:cs="Arial"/>
          <w:noProof w:val="0"/>
        </w:rPr>
      </w:pPr>
    </w:p>
    <w:p w14:paraId="08DB0C46" w14:textId="4AE91091" w:rsidR="00C45BB9" w:rsidRPr="00FC24C3" w:rsidRDefault="00B41E60" w:rsidP="00FC24C3">
      <w:pPr>
        <w:tabs>
          <w:tab w:val="left" w:pos="90"/>
          <w:tab w:val="left" w:pos="180"/>
        </w:tabs>
        <w:autoSpaceDE w:val="0"/>
        <w:autoSpaceDN w:val="0"/>
        <w:adjustRightInd w:val="0"/>
        <w:spacing w:after="0" w:line="240" w:lineRule="auto"/>
        <w:jc w:val="both"/>
        <w:rPr>
          <w:rFonts w:ascii="Arial" w:hAnsi="Arial" w:cs="Arial"/>
          <w:noProof w:val="0"/>
        </w:rPr>
      </w:pPr>
      <w:r w:rsidRPr="00FC24C3">
        <w:rPr>
          <w:rFonts w:ascii="Arial" w:hAnsi="Arial" w:cs="Arial"/>
          <w:noProof w:val="0"/>
        </w:rPr>
        <w:t>A</w:t>
      </w:r>
      <w:r w:rsidR="00424AEB" w:rsidRPr="00FC24C3">
        <w:rPr>
          <w:rFonts w:ascii="Arial" w:hAnsi="Arial" w:cs="Arial"/>
          <w:noProof w:val="0"/>
        </w:rPr>
        <w:t>rt</w:t>
      </w:r>
      <w:r w:rsidRPr="00FC24C3">
        <w:rPr>
          <w:rFonts w:ascii="Arial" w:hAnsi="Arial" w:cs="Arial"/>
          <w:noProof w:val="0"/>
        </w:rPr>
        <w:t>. 7</w:t>
      </w:r>
    </w:p>
    <w:p w14:paraId="229C08B3" w14:textId="77777777" w:rsidR="00214AA1" w:rsidRPr="00FC24C3" w:rsidRDefault="00933CC1" w:rsidP="00FC24C3">
      <w:pPr>
        <w:pStyle w:val="ListParagraph"/>
        <w:numPr>
          <w:ilvl w:val="0"/>
          <w:numId w:val="36"/>
        </w:numPr>
        <w:tabs>
          <w:tab w:val="left" w:pos="90"/>
          <w:tab w:val="left" w:pos="180"/>
        </w:tabs>
        <w:autoSpaceDE w:val="0"/>
        <w:autoSpaceDN w:val="0"/>
        <w:adjustRightInd w:val="0"/>
        <w:spacing w:after="0" w:line="240" w:lineRule="auto"/>
        <w:ind w:left="0" w:firstLine="0"/>
        <w:jc w:val="both"/>
        <w:rPr>
          <w:rFonts w:ascii="Arial" w:hAnsi="Arial" w:cs="Arial"/>
          <w:iCs/>
          <w:sz w:val="24"/>
          <w:szCs w:val="24"/>
          <w:shd w:val="clear" w:color="auto" w:fill="FFFFFF"/>
        </w:rPr>
      </w:pPr>
      <w:r w:rsidRPr="00FC24C3">
        <w:rPr>
          <w:rFonts w:ascii="Arial" w:hAnsi="Arial" w:cs="Arial"/>
          <w:sz w:val="24"/>
          <w:szCs w:val="24"/>
        </w:rPr>
        <w:t>Structura de control în sănă</w:t>
      </w:r>
      <w:r w:rsidR="00F806DA" w:rsidRPr="00FC24C3">
        <w:rPr>
          <w:rFonts w:ascii="Arial" w:hAnsi="Arial" w:cs="Arial"/>
          <w:sz w:val="24"/>
          <w:szCs w:val="24"/>
        </w:rPr>
        <w:t>tate publ</w:t>
      </w:r>
      <w:r w:rsidRPr="00FC24C3">
        <w:rPr>
          <w:rFonts w:ascii="Arial" w:hAnsi="Arial" w:cs="Arial"/>
          <w:sz w:val="24"/>
          <w:szCs w:val="24"/>
        </w:rPr>
        <w:t>ică</w:t>
      </w:r>
      <w:r w:rsidR="00A13BC0" w:rsidRPr="00FC24C3">
        <w:rPr>
          <w:rFonts w:ascii="Arial" w:hAnsi="Arial" w:cs="Arial"/>
          <w:sz w:val="24"/>
          <w:szCs w:val="24"/>
        </w:rPr>
        <w:t xml:space="preserve"> din cadrul direcțiilor de sănătate publică</w:t>
      </w:r>
      <w:r w:rsidR="00F806DA" w:rsidRPr="00FC24C3">
        <w:rPr>
          <w:rFonts w:ascii="Arial" w:hAnsi="Arial" w:cs="Arial"/>
          <w:sz w:val="24"/>
          <w:szCs w:val="24"/>
        </w:rPr>
        <w:t xml:space="preserve"> </w:t>
      </w:r>
    </w:p>
    <w:p w14:paraId="2536B5E9" w14:textId="57068A73" w:rsidR="00311674" w:rsidRPr="00FC24C3" w:rsidRDefault="00F806DA" w:rsidP="00FC24C3">
      <w:pPr>
        <w:tabs>
          <w:tab w:val="left" w:pos="90"/>
          <w:tab w:val="left" w:pos="180"/>
        </w:tabs>
        <w:autoSpaceDE w:val="0"/>
        <w:autoSpaceDN w:val="0"/>
        <w:adjustRightInd w:val="0"/>
        <w:spacing w:after="0" w:line="240" w:lineRule="auto"/>
        <w:jc w:val="both"/>
        <w:rPr>
          <w:rFonts w:ascii="Arial" w:hAnsi="Arial" w:cs="Arial"/>
          <w:iCs/>
          <w:shd w:val="clear" w:color="auto" w:fill="FFFFFF"/>
        </w:rPr>
      </w:pPr>
      <w:r w:rsidRPr="00FC24C3">
        <w:rPr>
          <w:rFonts w:ascii="Arial" w:hAnsi="Arial" w:cs="Arial"/>
          <w:noProof w:val="0"/>
        </w:rPr>
        <w:t>judeţene şi a municip</w:t>
      </w:r>
      <w:r w:rsidR="00A13BC0" w:rsidRPr="00FC24C3">
        <w:rPr>
          <w:rFonts w:ascii="Arial" w:hAnsi="Arial" w:cs="Arial"/>
          <w:noProof w:val="0"/>
        </w:rPr>
        <w:t xml:space="preserve">iului </w:t>
      </w:r>
      <w:r w:rsidR="00B36524" w:rsidRPr="00FC24C3">
        <w:rPr>
          <w:rFonts w:ascii="Arial" w:hAnsi="Arial" w:cs="Arial"/>
          <w:noProof w:val="0"/>
        </w:rPr>
        <w:t>București</w:t>
      </w:r>
      <w:r w:rsidR="00A13BC0" w:rsidRPr="00FC24C3">
        <w:rPr>
          <w:rFonts w:ascii="Arial" w:hAnsi="Arial" w:cs="Arial"/>
          <w:noProof w:val="0"/>
        </w:rPr>
        <w:t>, este organizată</w:t>
      </w:r>
      <w:r w:rsidRPr="00FC24C3">
        <w:rPr>
          <w:rFonts w:ascii="Arial" w:hAnsi="Arial" w:cs="Arial"/>
          <w:noProof w:val="0"/>
        </w:rPr>
        <w:t xml:space="preserve"> la nivel de serviciu </w:t>
      </w:r>
      <w:r w:rsidR="00DF7798" w:rsidRPr="00FC24C3">
        <w:rPr>
          <w:rFonts w:ascii="Arial" w:hAnsi="Arial" w:cs="Arial"/>
          <w:iCs/>
          <w:shd w:val="clear" w:color="auto" w:fill="FFFFFF"/>
        </w:rPr>
        <w:t>sau compartiment şi este coordonată metodologic de către Inspecţia Sanitară de Stat din cadrul Ministerului Sănătăţii.</w:t>
      </w:r>
    </w:p>
    <w:p w14:paraId="42C75DEF" w14:textId="77777777" w:rsidR="00214AA1" w:rsidRPr="00FC24C3" w:rsidRDefault="00214AA1" w:rsidP="00FC24C3">
      <w:pPr>
        <w:shd w:val="clear" w:color="auto" w:fill="FFFFFF"/>
        <w:tabs>
          <w:tab w:val="left" w:pos="90"/>
        </w:tabs>
        <w:spacing w:after="0" w:line="240" w:lineRule="auto"/>
        <w:jc w:val="both"/>
        <w:rPr>
          <w:rFonts w:ascii="Arial" w:hAnsi="Arial" w:cs="Arial"/>
        </w:rPr>
      </w:pPr>
      <w:r w:rsidRPr="00FC24C3">
        <w:rPr>
          <w:rFonts w:ascii="Arial" w:hAnsi="Arial" w:cs="Arial"/>
          <w:iCs/>
          <w:bdr w:val="none" w:sz="0" w:space="0" w:color="auto" w:frame="1"/>
        </w:rPr>
        <w:t> (2) În situaţia în care structura prevăzută la alin. (1) se organizează la nivel de serviciu, aceasta este condusă de un şef serviciu, funcţionar public de conducere, absolvent de studii universitare de licenţă absolvite cu diplomă de licenţă sau echivalentă în domeniul medicină şi confirmat în una dintre următoarele specialităţi paraclinice: igienă, epidemiologie, sănătate publică şi management, şi coordonează activităţile Compartimentului inspecţie şi control în sănătate publică şi ale Compartimentului inspecţie şi control în unităţi furnizoare de servicii medicale din teritoriul administrativ.</w:t>
      </w:r>
    </w:p>
    <w:p w14:paraId="756B77DB" w14:textId="46B51735" w:rsidR="00214AA1" w:rsidRPr="00FC24C3" w:rsidRDefault="001438D6" w:rsidP="00FC24C3">
      <w:pPr>
        <w:shd w:val="clear" w:color="auto" w:fill="FFFFFF"/>
        <w:tabs>
          <w:tab w:val="left" w:pos="90"/>
        </w:tabs>
        <w:spacing w:after="0" w:line="240" w:lineRule="auto"/>
        <w:jc w:val="both"/>
        <w:rPr>
          <w:rFonts w:ascii="Arial" w:hAnsi="Arial" w:cs="Arial"/>
        </w:rPr>
      </w:pPr>
      <w:r w:rsidRPr="00FC24C3">
        <w:rPr>
          <w:rFonts w:ascii="Arial" w:hAnsi="Arial" w:cs="Arial"/>
          <w:iCs/>
          <w:bdr w:val="none" w:sz="0" w:space="0" w:color="auto" w:frame="1"/>
        </w:rPr>
        <w:t xml:space="preserve"> </w:t>
      </w:r>
      <w:r w:rsidR="00214AA1" w:rsidRPr="00FC24C3">
        <w:rPr>
          <w:rFonts w:ascii="Arial" w:hAnsi="Arial" w:cs="Arial"/>
          <w:iCs/>
          <w:bdr w:val="none" w:sz="0" w:space="0" w:color="auto" w:frame="1"/>
        </w:rPr>
        <w:t>(3) În situaţia în care nu se poate organiza Serviciul control în sănătate publică, activităţile serviciului se vor organiza în două compartimente distincte, respectiv:</w:t>
      </w:r>
    </w:p>
    <w:p w14:paraId="36E20B30" w14:textId="4EF3C72C" w:rsidR="00214AA1" w:rsidRPr="00FC24C3" w:rsidRDefault="00214AA1" w:rsidP="00FC24C3">
      <w:pPr>
        <w:shd w:val="clear" w:color="auto" w:fill="FFFFFF"/>
        <w:tabs>
          <w:tab w:val="left" w:pos="90"/>
        </w:tabs>
        <w:spacing w:after="0" w:line="240" w:lineRule="auto"/>
        <w:jc w:val="both"/>
        <w:rPr>
          <w:rFonts w:ascii="Arial" w:hAnsi="Arial" w:cs="Arial"/>
        </w:rPr>
      </w:pPr>
      <w:r w:rsidRPr="00FC24C3">
        <w:rPr>
          <w:rFonts w:ascii="Arial" w:hAnsi="Arial" w:cs="Arial"/>
          <w:iCs/>
          <w:bdr w:val="none" w:sz="0" w:space="0" w:color="auto" w:frame="1"/>
        </w:rPr>
        <w:t>A. Compartimentul inspecţie şi control în sănătate publică;</w:t>
      </w:r>
    </w:p>
    <w:p w14:paraId="3E47348A" w14:textId="792CC9C8" w:rsidR="00214AA1" w:rsidRPr="00FC24C3" w:rsidRDefault="00214AA1" w:rsidP="00FC24C3">
      <w:pPr>
        <w:shd w:val="clear" w:color="auto" w:fill="FFFFFF"/>
        <w:tabs>
          <w:tab w:val="left" w:pos="90"/>
        </w:tabs>
        <w:spacing w:after="0" w:line="240" w:lineRule="auto"/>
        <w:jc w:val="both"/>
        <w:rPr>
          <w:rFonts w:ascii="Arial" w:hAnsi="Arial" w:cs="Arial"/>
        </w:rPr>
      </w:pPr>
      <w:r w:rsidRPr="00FC24C3">
        <w:rPr>
          <w:rFonts w:ascii="Arial" w:hAnsi="Arial" w:cs="Arial"/>
          <w:iCs/>
          <w:bdr w:val="none" w:sz="0" w:space="0" w:color="auto" w:frame="1"/>
        </w:rPr>
        <w:t>B. Compartimentul inspecţie şi control în unităţi furnizoare de servicii medicale.</w:t>
      </w:r>
    </w:p>
    <w:p w14:paraId="69AAFE09" w14:textId="41B9E3F8" w:rsidR="00D967F8" w:rsidRPr="00FC24C3" w:rsidRDefault="00C45BB9" w:rsidP="00FC24C3">
      <w:pPr>
        <w:tabs>
          <w:tab w:val="left" w:pos="90"/>
          <w:tab w:val="left" w:pos="180"/>
        </w:tabs>
        <w:autoSpaceDE w:val="0"/>
        <w:autoSpaceDN w:val="0"/>
        <w:adjustRightInd w:val="0"/>
        <w:spacing w:after="0" w:line="240" w:lineRule="auto"/>
        <w:jc w:val="both"/>
        <w:rPr>
          <w:rFonts w:ascii="Arial" w:hAnsi="Arial" w:cs="Arial"/>
          <w:lang w:eastAsia="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C24C3">
        <w:rPr>
          <w:rFonts w:ascii="Arial" w:hAnsi="Arial" w:cs="Arial"/>
          <w:noProof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214AA1" w:rsidRPr="00FC24C3">
        <w:rPr>
          <w:rFonts w:ascii="Arial" w:hAnsi="Arial" w:cs="Arial"/>
          <w:noProof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r w:rsidR="001A6C26" w:rsidRPr="00FC24C3">
        <w:rPr>
          <w:rFonts w:ascii="Arial" w:hAnsi="Arial" w:cs="Arial"/>
          <w:noProof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1A6C26" w:rsidRPr="00FC24C3">
        <w:rPr>
          <w:rFonts w:ascii="Arial" w:hAnsi="Arial" w:cs="Arial"/>
          <w:noProof w:val="0"/>
        </w:rPr>
        <w:t xml:space="preserve"> </w:t>
      </w:r>
      <w:r w:rsidR="005B554B" w:rsidRPr="00FC24C3">
        <w:rPr>
          <w:rFonts w:ascii="Arial" w:hAnsi="Arial" w:cs="Arial"/>
          <w:noProof w:val="0"/>
        </w:rPr>
        <w:t>Structura de</w:t>
      </w:r>
      <w:r w:rsidR="003F5831" w:rsidRPr="00FC24C3">
        <w:rPr>
          <w:rFonts w:ascii="Arial" w:hAnsi="Arial" w:cs="Arial"/>
          <w:noProof w:val="0"/>
        </w:rPr>
        <w:t xml:space="preserve"> c</w:t>
      </w:r>
      <w:r w:rsidR="001A6C26" w:rsidRPr="00FC24C3">
        <w:rPr>
          <w:rFonts w:ascii="Arial" w:hAnsi="Arial" w:cs="Arial"/>
          <w:noProof w:val="0"/>
        </w:rPr>
        <w:t>ontrol</w:t>
      </w:r>
      <w:r w:rsidR="005D5FD4" w:rsidRPr="00FC24C3">
        <w:rPr>
          <w:rFonts w:ascii="Arial" w:hAnsi="Arial" w:cs="Arial"/>
          <w:noProof w:val="0"/>
        </w:rPr>
        <w:t xml:space="preserve"> în sănătate</w:t>
      </w:r>
      <w:r w:rsidR="001A6C26" w:rsidRPr="00FC24C3">
        <w:rPr>
          <w:rFonts w:ascii="Arial" w:hAnsi="Arial" w:cs="Arial"/>
          <w:noProof w:val="0"/>
        </w:rPr>
        <w:t xml:space="preserve"> </w:t>
      </w:r>
      <w:r w:rsidR="005D5FD4" w:rsidRPr="00FC24C3">
        <w:rPr>
          <w:rFonts w:ascii="Arial" w:hAnsi="Arial" w:cs="Arial"/>
          <w:noProof w:val="0"/>
        </w:rPr>
        <w:t>publică</w:t>
      </w:r>
      <w:r w:rsidR="003F5831" w:rsidRPr="00FC24C3">
        <w:rPr>
          <w:rFonts w:ascii="Arial" w:hAnsi="Arial" w:cs="Arial"/>
          <w:noProof w:val="0"/>
        </w:rPr>
        <w:t xml:space="preserve"> din cadrul direcțiilor de sănătate publică</w:t>
      </w:r>
      <w:r w:rsidR="007D0CF4" w:rsidRPr="00FC24C3">
        <w:rPr>
          <w:rFonts w:ascii="Arial" w:hAnsi="Arial" w:cs="Arial"/>
          <w:noProof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FC24C3">
        <w:rPr>
          <w:rFonts w:ascii="Arial" w:hAnsi="Arial" w:cs="Arial"/>
          <w:noProof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judeţene şi a municipiului </w:t>
      </w:r>
      <w:r w:rsidR="00B36524" w:rsidRPr="00FC24C3">
        <w:rPr>
          <w:rFonts w:ascii="Arial" w:hAnsi="Arial" w:cs="Arial"/>
          <w:noProof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București</w:t>
      </w:r>
      <w:r w:rsidRPr="00FC24C3">
        <w:rPr>
          <w:rFonts w:ascii="Arial" w:hAnsi="Arial" w:cs="Arial"/>
          <w:noProof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w:t>
      </w:r>
      <w:r w:rsidR="003F5831" w:rsidRPr="00FC24C3">
        <w:rPr>
          <w:rFonts w:ascii="Arial" w:hAnsi="Arial" w:cs="Arial"/>
          <w:noProof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w:t>
      </w:r>
      <w:r w:rsidRPr="00FC24C3">
        <w:rPr>
          <w:rFonts w:ascii="Arial" w:hAnsi="Arial" w:cs="Arial"/>
          <w:noProof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competenţe privind desfăşurarea </w:t>
      </w:r>
      <w:r w:rsidR="003F5831" w:rsidRPr="00FC24C3">
        <w:rPr>
          <w:rFonts w:ascii="Arial" w:hAnsi="Arial" w:cs="Arial"/>
          <w:noProof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activităților</w:t>
      </w:r>
      <w:r w:rsidRPr="00FC24C3">
        <w:rPr>
          <w:rFonts w:ascii="Arial" w:hAnsi="Arial" w:cs="Arial"/>
          <w:noProof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de </w:t>
      </w:r>
      <w:r w:rsidR="00B36524" w:rsidRPr="00FC24C3">
        <w:rPr>
          <w:rFonts w:ascii="Arial" w:hAnsi="Arial" w:cs="Arial"/>
          <w:noProof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inspecție</w:t>
      </w:r>
      <w:r w:rsidR="003F5831" w:rsidRPr="00FC24C3">
        <w:rPr>
          <w:rFonts w:ascii="Arial" w:hAnsi="Arial" w:cs="Arial"/>
          <w:noProof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sanitară de stat</w:t>
      </w:r>
      <w:r w:rsidR="005D5FD4" w:rsidRPr="00FC24C3">
        <w:rPr>
          <w:rFonts w:ascii="Arial" w:hAnsi="Arial" w:cs="Arial"/>
          <w:noProof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și </w:t>
      </w:r>
      <w:r w:rsidRPr="00FC24C3">
        <w:rPr>
          <w:rFonts w:ascii="Arial" w:hAnsi="Arial" w:cs="Arial"/>
          <w:noProof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control </w:t>
      </w:r>
      <w:r w:rsidR="003F5831" w:rsidRPr="00FC24C3">
        <w:rPr>
          <w:rFonts w:ascii="Arial" w:hAnsi="Arial" w:cs="Arial"/>
          <w:noProof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în sănătate publică </w:t>
      </w:r>
      <w:r w:rsidRPr="00FC24C3">
        <w:rPr>
          <w:rFonts w:ascii="Arial" w:hAnsi="Arial" w:cs="Arial"/>
          <w:noProof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 obiectivelor, activităţilor, produselor</w:t>
      </w:r>
      <w:r w:rsidR="005D5FD4" w:rsidRPr="00FC24C3">
        <w:rPr>
          <w:rFonts w:ascii="Arial" w:hAnsi="Arial" w:cs="Arial"/>
          <w:noProof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și </w:t>
      </w:r>
      <w:r w:rsidRPr="00FC24C3">
        <w:rPr>
          <w:rFonts w:ascii="Arial" w:hAnsi="Arial" w:cs="Arial"/>
          <w:noProof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persoanelor din unităţile aflate în aria</w:t>
      </w:r>
      <w:r w:rsidR="005D5FD4" w:rsidRPr="00FC24C3">
        <w:rPr>
          <w:rFonts w:ascii="Arial" w:hAnsi="Arial" w:cs="Arial"/>
          <w:noProof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D8632B" w:rsidRPr="00FC24C3">
        <w:rPr>
          <w:rFonts w:ascii="Arial" w:hAnsi="Arial" w:cs="Arial"/>
          <w:lang w:eastAsia="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administrativ-teritorială</w:t>
      </w:r>
      <w:r w:rsidR="009D5817" w:rsidRPr="00FC24C3">
        <w:rPr>
          <w:rFonts w:ascii="Arial" w:hAnsi="Arial" w:cs="Arial"/>
          <w:lang w:eastAsia="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B641EE" w:rsidRPr="00FC24C3">
        <w:rPr>
          <w:rFonts w:ascii="Arial" w:hAnsi="Arial" w:cs="Arial"/>
          <w:lang w:eastAsia="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7E27D99C" w14:textId="2F40BA9F" w:rsidR="0054508C" w:rsidRPr="00FC24C3" w:rsidRDefault="00FD19CE" w:rsidP="00FC24C3">
      <w:pPr>
        <w:tabs>
          <w:tab w:val="left" w:pos="90"/>
          <w:tab w:val="left" w:pos="180"/>
        </w:tabs>
        <w:autoSpaceDE w:val="0"/>
        <w:autoSpaceDN w:val="0"/>
        <w:adjustRightInd w:val="0"/>
        <w:spacing w:after="0" w:line="240" w:lineRule="auto"/>
        <w:jc w:val="both"/>
        <w:rPr>
          <w:rFonts w:ascii="Arial" w:hAnsi="Arial" w:cs="Arial"/>
          <w:lang w:eastAsia="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C24C3">
        <w:rPr>
          <w:rFonts w:ascii="Arial" w:hAnsi="Arial" w:cs="Arial"/>
          <w:lang w:eastAsia="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214AA1" w:rsidRPr="00FC24C3">
        <w:rPr>
          <w:rFonts w:ascii="Arial" w:hAnsi="Arial" w:cs="Arial"/>
          <w:lang w:eastAsia="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sidR="003F5831" w:rsidRPr="00FC24C3">
        <w:rPr>
          <w:rFonts w:ascii="Arial" w:hAnsi="Arial" w:cs="Arial"/>
          <w:lang w:eastAsia="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Prin exc</w:t>
      </w:r>
      <w:r w:rsidR="007051C6" w:rsidRPr="00FC24C3">
        <w:rPr>
          <w:rFonts w:ascii="Arial" w:hAnsi="Arial" w:cs="Arial"/>
          <w:lang w:eastAsia="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ep</w:t>
      </w:r>
      <w:r w:rsidRPr="00FC24C3">
        <w:rPr>
          <w:rFonts w:ascii="Arial" w:hAnsi="Arial" w:cs="Arial"/>
          <w:lang w:eastAsia="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ție de la prevederile alin. (</w:t>
      </w:r>
      <w:r w:rsidR="00214AA1" w:rsidRPr="00FC24C3">
        <w:rPr>
          <w:rFonts w:ascii="Arial" w:hAnsi="Arial" w:cs="Arial"/>
          <w:lang w:eastAsia="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r w:rsidR="003F5831" w:rsidRPr="00FC24C3">
        <w:rPr>
          <w:rFonts w:ascii="Arial" w:hAnsi="Arial" w:cs="Arial"/>
          <w:lang w:eastAsia="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personalul împ</w:t>
      </w:r>
      <w:r w:rsidR="00F43947" w:rsidRPr="00FC24C3">
        <w:rPr>
          <w:rFonts w:ascii="Arial" w:hAnsi="Arial" w:cs="Arial"/>
          <w:lang w:eastAsia="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uternicit din cadrul structurii de</w:t>
      </w:r>
      <w:r w:rsidR="003F5831" w:rsidRPr="00FC24C3">
        <w:rPr>
          <w:rFonts w:ascii="Arial" w:hAnsi="Arial" w:cs="Arial"/>
          <w:lang w:eastAsia="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AB35EC" w:rsidRPr="00FC24C3">
        <w:rPr>
          <w:rFonts w:ascii="Arial" w:hAnsi="Arial" w:cs="Arial"/>
          <w:lang w:eastAsia="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w:t>
      </w:r>
      <w:r w:rsidR="003F5831" w:rsidRPr="00FC24C3">
        <w:rPr>
          <w:rFonts w:ascii="Arial" w:hAnsi="Arial" w:cs="Arial"/>
          <w:lang w:eastAsia="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ontrol </w:t>
      </w:r>
      <w:r w:rsidR="007051C6" w:rsidRPr="00FC24C3">
        <w:rPr>
          <w:rFonts w:ascii="Arial" w:hAnsi="Arial" w:cs="Arial"/>
          <w:noProof w:val="0"/>
        </w:rPr>
        <w:t>în sănătate publică</w:t>
      </w:r>
      <w:r w:rsidR="003F5831" w:rsidRPr="00FC24C3">
        <w:rPr>
          <w:rFonts w:ascii="Arial" w:hAnsi="Arial" w:cs="Arial"/>
          <w:noProof w:val="0"/>
        </w:rPr>
        <w:t xml:space="preserve"> din cadrul direcțiilor de sănătate publică</w:t>
      </w:r>
      <w:r w:rsidR="003F5831" w:rsidRPr="00FC24C3">
        <w:rPr>
          <w:rFonts w:ascii="Arial" w:hAnsi="Arial" w:cs="Arial"/>
          <w:noProof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judeţene şi a municipiului </w:t>
      </w:r>
      <w:r w:rsidR="00B36524" w:rsidRPr="00FC24C3">
        <w:rPr>
          <w:rFonts w:ascii="Arial" w:hAnsi="Arial" w:cs="Arial"/>
          <w:noProof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București</w:t>
      </w:r>
      <w:r w:rsidR="003F5831" w:rsidRPr="00FC24C3">
        <w:rPr>
          <w:rFonts w:ascii="Arial" w:hAnsi="Arial" w:cs="Arial"/>
          <w:noProof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dese</w:t>
      </w:r>
      <w:r w:rsidR="007709C1" w:rsidRPr="00FC24C3">
        <w:rPr>
          <w:rFonts w:ascii="Arial" w:hAnsi="Arial" w:cs="Arial"/>
          <w:noProof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mnat</w:t>
      </w:r>
      <w:r w:rsidR="00C31EE3" w:rsidRPr="00FC24C3">
        <w:rPr>
          <w:rFonts w:ascii="Arial" w:hAnsi="Arial" w:cs="Arial"/>
          <w:noProof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prin ordin de ministru, are</w:t>
      </w:r>
      <w:r w:rsidR="00AD5B4C" w:rsidRPr="00FC24C3">
        <w:rPr>
          <w:rFonts w:ascii="Arial" w:hAnsi="Arial" w:cs="Arial"/>
          <w:noProof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competențe privind desfășurarea </w:t>
      </w:r>
      <w:r w:rsidR="00F66503" w:rsidRPr="00FC24C3">
        <w:rPr>
          <w:rFonts w:ascii="Arial" w:hAnsi="Arial" w:cs="Arial"/>
          <w:noProof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acțiuni</w:t>
      </w:r>
      <w:r w:rsidR="00AD5B4C" w:rsidRPr="00FC24C3">
        <w:rPr>
          <w:rFonts w:ascii="Arial" w:hAnsi="Arial" w:cs="Arial"/>
          <w:noProof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lor de </w:t>
      </w:r>
      <w:r w:rsidR="00B36524" w:rsidRPr="00FC24C3">
        <w:rPr>
          <w:rFonts w:ascii="Arial" w:hAnsi="Arial" w:cs="Arial"/>
          <w:noProof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inspecție</w:t>
      </w:r>
      <w:r w:rsidR="00AD5B4C" w:rsidRPr="00FC24C3">
        <w:rPr>
          <w:rFonts w:ascii="Arial" w:hAnsi="Arial" w:cs="Arial"/>
          <w:noProof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sanitară</w:t>
      </w:r>
      <w:r w:rsidR="003F5831" w:rsidRPr="00FC24C3">
        <w:rPr>
          <w:rFonts w:ascii="Arial" w:hAnsi="Arial" w:cs="Arial"/>
          <w:noProof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de stat a obiectivelor, activităţilor, pro</w:t>
      </w:r>
      <w:r w:rsidR="00AD5B4C" w:rsidRPr="00FC24C3">
        <w:rPr>
          <w:rFonts w:ascii="Arial" w:hAnsi="Arial" w:cs="Arial"/>
          <w:noProof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duselor</w:t>
      </w:r>
      <w:r w:rsidR="005D5FD4" w:rsidRPr="00FC24C3">
        <w:rPr>
          <w:rFonts w:ascii="Arial" w:hAnsi="Arial" w:cs="Arial"/>
          <w:noProof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și </w:t>
      </w:r>
      <w:r w:rsidR="00AD5B4C" w:rsidRPr="00FC24C3">
        <w:rPr>
          <w:rFonts w:ascii="Arial" w:hAnsi="Arial" w:cs="Arial"/>
          <w:noProof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persoanelor din unităț</w:t>
      </w:r>
      <w:r w:rsidR="003F5831" w:rsidRPr="00FC24C3">
        <w:rPr>
          <w:rFonts w:ascii="Arial" w:hAnsi="Arial" w:cs="Arial"/>
          <w:noProof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 aflate în afara </w:t>
      </w:r>
      <w:r w:rsidR="005B66FF" w:rsidRPr="00FC24C3">
        <w:rPr>
          <w:rFonts w:ascii="Arial" w:hAnsi="Arial" w:cs="Arial"/>
          <w:noProof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ariei administrativ</w:t>
      </w:r>
      <w:r w:rsidR="00C65725" w:rsidRPr="00FC24C3">
        <w:rPr>
          <w:rFonts w:ascii="Arial" w:hAnsi="Arial" w:cs="Arial"/>
          <w:noProof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5B66FF" w:rsidRPr="00FC24C3">
        <w:rPr>
          <w:rFonts w:ascii="Arial" w:hAnsi="Arial" w:cs="Arial"/>
          <w:noProof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teritoriale.</w:t>
      </w:r>
      <w:r w:rsidR="00AD5B4C" w:rsidRPr="00FC24C3">
        <w:rPr>
          <w:rFonts w:ascii="Arial" w:hAnsi="Arial" w:cs="Arial"/>
          <w:noProof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681D4C28" w14:textId="77777777" w:rsidR="004E0C45" w:rsidRPr="00FC24C3" w:rsidRDefault="004E0C45" w:rsidP="00FC24C3">
      <w:pPr>
        <w:tabs>
          <w:tab w:val="left" w:pos="90"/>
          <w:tab w:val="left" w:pos="180"/>
        </w:tabs>
        <w:autoSpaceDE w:val="0"/>
        <w:autoSpaceDN w:val="0"/>
        <w:adjustRightInd w:val="0"/>
        <w:spacing w:after="0" w:line="240" w:lineRule="auto"/>
        <w:jc w:val="both"/>
        <w:rPr>
          <w:rFonts w:ascii="Arial" w:hAnsi="Arial" w:cs="Arial"/>
          <w:noProof w:val="0"/>
        </w:rPr>
      </w:pPr>
    </w:p>
    <w:p w14:paraId="4F5857F4" w14:textId="78C11FC1" w:rsidR="00C45BB9" w:rsidRPr="00FC24C3" w:rsidRDefault="00E46012" w:rsidP="00FC24C3">
      <w:pPr>
        <w:tabs>
          <w:tab w:val="left" w:pos="90"/>
          <w:tab w:val="left" w:pos="180"/>
        </w:tabs>
        <w:autoSpaceDE w:val="0"/>
        <w:autoSpaceDN w:val="0"/>
        <w:adjustRightInd w:val="0"/>
        <w:spacing w:after="0" w:line="240" w:lineRule="auto"/>
        <w:jc w:val="both"/>
        <w:rPr>
          <w:rFonts w:ascii="Arial" w:hAnsi="Arial" w:cs="Arial"/>
          <w:noProof w:val="0"/>
        </w:rPr>
      </w:pPr>
      <w:r w:rsidRPr="00FC24C3">
        <w:rPr>
          <w:rFonts w:ascii="Arial" w:hAnsi="Arial" w:cs="Arial"/>
          <w:noProof w:val="0"/>
        </w:rPr>
        <w:t>A</w:t>
      </w:r>
      <w:r w:rsidR="00424AEB" w:rsidRPr="00FC24C3">
        <w:rPr>
          <w:rFonts w:ascii="Arial" w:hAnsi="Arial" w:cs="Arial"/>
          <w:noProof w:val="0"/>
        </w:rPr>
        <w:t>rt</w:t>
      </w:r>
      <w:r w:rsidRPr="00FC24C3">
        <w:rPr>
          <w:rFonts w:ascii="Arial" w:hAnsi="Arial" w:cs="Arial"/>
          <w:noProof w:val="0"/>
        </w:rPr>
        <w:t>. 8</w:t>
      </w:r>
    </w:p>
    <w:p w14:paraId="0B330C60" w14:textId="46C9350E" w:rsidR="00C45BB9" w:rsidRPr="00FC24C3" w:rsidRDefault="00C45BB9" w:rsidP="00FC24C3">
      <w:pPr>
        <w:tabs>
          <w:tab w:val="left" w:pos="90"/>
          <w:tab w:val="left" w:pos="180"/>
        </w:tabs>
        <w:autoSpaceDE w:val="0"/>
        <w:autoSpaceDN w:val="0"/>
        <w:adjustRightInd w:val="0"/>
        <w:spacing w:after="0" w:line="240" w:lineRule="auto"/>
        <w:jc w:val="both"/>
        <w:rPr>
          <w:rFonts w:ascii="Arial" w:hAnsi="Arial" w:cs="Arial"/>
        </w:rPr>
      </w:pPr>
      <w:r w:rsidRPr="00FC24C3">
        <w:rPr>
          <w:rFonts w:ascii="Arial" w:hAnsi="Arial" w:cs="Arial"/>
        </w:rPr>
        <w:t>(1) Pentru îndeplinirea atribuţiilor de serviciu, inspectorii sanitari</w:t>
      </w:r>
      <w:r w:rsidR="005D5FD4" w:rsidRPr="00FC24C3">
        <w:rPr>
          <w:rFonts w:ascii="Arial" w:hAnsi="Arial" w:cs="Arial"/>
        </w:rPr>
        <w:t xml:space="preserve"> și </w:t>
      </w:r>
      <w:r w:rsidRPr="00FC24C3">
        <w:rPr>
          <w:rFonts w:ascii="Arial" w:hAnsi="Arial" w:cs="Arial"/>
        </w:rPr>
        <w:t>asistenţii inspectori au legitimaţii de control</w:t>
      </w:r>
      <w:r w:rsidRPr="00FC24C3">
        <w:rPr>
          <w:rFonts w:ascii="Arial" w:hAnsi="Arial" w:cs="Arial"/>
          <w:noProof w:val="0"/>
        </w:rPr>
        <w:t xml:space="preserve"> nominale</w:t>
      </w:r>
      <w:r w:rsidRPr="00FC24C3">
        <w:rPr>
          <w:rFonts w:ascii="Arial" w:hAnsi="Arial" w:cs="Arial"/>
        </w:rPr>
        <w:t xml:space="preserve">, ale căror </w:t>
      </w:r>
      <w:r w:rsidR="001A6C26" w:rsidRPr="00FC24C3">
        <w:rPr>
          <w:rFonts w:ascii="Arial" w:hAnsi="Arial" w:cs="Arial"/>
        </w:rPr>
        <w:t xml:space="preserve">modele sunt propuse de către </w:t>
      </w:r>
      <w:r w:rsidR="00B36524" w:rsidRPr="00FC24C3">
        <w:rPr>
          <w:rFonts w:ascii="Arial" w:hAnsi="Arial" w:cs="Arial"/>
        </w:rPr>
        <w:t>Inspecția</w:t>
      </w:r>
      <w:r w:rsidR="00EA17C8" w:rsidRPr="00FC24C3">
        <w:rPr>
          <w:rFonts w:ascii="Arial" w:hAnsi="Arial" w:cs="Arial"/>
        </w:rPr>
        <w:t xml:space="preserve"> sanitară</w:t>
      </w:r>
      <w:r w:rsidR="001A6C26" w:rsidRPr="00FC24C3">
        <w:rPr>
          <w:rFonts w:ascii="Arial" w:hAnsi="Arial" w:cs="Arial"/>
        </w:rPr>
        <w:t xml:space="preserve"> de stat</w:t>
      </w:r>
      <w:r w:rsidR="005D5FD4" w:rsidRPr="00FC24C3">
        <w:rPr>
          <w:rFonts w:ascii="Arial" w:hAnsi="Arial" w:cs="Arial"/>
        </w:rPr>
        <w:t xml:space="preserve"> și </w:t>
      </w:r>
      <w:r w:rsidRPr="00FC24C3">
        <w:rPr>
          <w:rFonts w:ascii="Arial" w:hAnsi="Arial" w:cs="Arial"/>
        </w:rPr>
        <w:t xml:space="preserve">aprobate </w:t>
      </w:r>
      <w:r w:rsidR="008E4807" w:rsidRPr="00FC24C3">
        <w:rPr>
          <w:rFonts w:ascii="Arial" w:hAnsi="Arial" w:cs="Arial"/>
        </w:rPr>
        <w:t>prin ordin</w:t>
      </w:r>
      <w:r w:rsidR="0055380F" w:rsidRPr="00FC24C3">
        <w:rPr>
          <w:rFonts w:ascii="Arial" w:hAnsi="Arial" w:cs="Arial"/>
        </w:rPr>
        <w:t xml:space="preserve"> de </w:t>
      </w:r>
      <w:r w:rsidR="008E4807" w:rsidRPr="00FC24C3">
        <w:rPr>
          <w:rFonts w:ascii="Arial" w:hAnsi="Arial" w:cs="Arial"/>
        </w:rPr>
        <w:t>ministru</w:t>
      </w:r>
      <w:r w:rsidRPr="00FC24C3">
        <w:rPr>
          <w:rFonts w:ascii="Arial" w:hAnsi="Arial" w:cs="Arial"/>
        </w:rPr>
        <w:t xml:space="preserve">. </w:t>
      </w:r>
    </w:p>
    <w:p w14:paraId="406E8575" w14:textId="36E03225" w:rsidR="00C45BB9" w:rsidRPr="00FC24C3" w:rsidRDefault="00C45BB9" w:rsidP="00FC24C3">
      <w:pPr>
        <w:tabs>
          <w:tab w:val="left" w:pos="90"/>
          <w:tab w:val="left" w:pos="180"/>
        </w:tabs>
        <w:autoSpaceDE w:val="0"/>
        <w:autoSpaceDN w:val="0"/>
        <w:adjustRightInd w:val="0"/>
        <w:spacing w:after="0" w:line="240" w:lineRule="auto"/>
        <w:jc w:val="both"/>
        <w:rPr>
          <w:rFonts w:ascii="Arial" w:hAnsi="Arial" w:cs="Arial"/>
          <w:noProof w:val="0"/>
        </w:rPr>
      </w:pPr>
      <w:r w:rsidRPr="00FC24C3">
        <w:rPr>
          <w:rFonts w:ascii="Arial" w:hAnsi="Arial" w:cs="Arial"/>
          <w:noProof w:val="0"/>
        </w:rPr>
        <w:lastRenderedPageBreak/>
        <w:t>(2) Inspectorii sanitari</w:t>
      </w:r>
      <w:r w:rsidR="005D5FD4" w:rsidRPr="00FC24C3">
        <w:rPr>
          <w:rFonts w:ascii="Arial" w:hAnsi="Arial" w:cs="Arial"/>
          <w:noProof w:val="0"/>
        </w:rPr>
        <w:t xml:space="preserve"> și </w:t>
      </w:r>
      <w:r w:rsidRPr="00FC24C3">
        <w:rPr>
          <w:rFonts w:ascii="Arial" w:hAnsi="Arial" w:cs="Arial"/>
          <w:noProof w:val="0"/>
        </w:rPr>
        <w:t>asistenţii inspectori</w:t>
      </w:r>
      <w:r w:rsidR="00E710F5" w:rsidRPr="00FC24C3">
        <w:rPr>
          <w:rFonts w:ascii="Arial" w:hAnsi="Arial" w:cs="Arial"/>
          <w:noProof w:val="0"/>
        </w:rPr>
        <w:t xml:space="preserve"> din cadrul </w:t>
      </w:r>
      <w:r w:rsidR="00B36524" w:rsidRPr="00FC24C3">
        <w:rPr>
          <w:rFonts w:ascii="Arial" w:hAnsi="Arial" w:cs="Arial"/>
          <w:noProof w:val="0"/>
        </w:rPr>
        <w:t>Inspecției</w:t>
      </w:r>
      <w:r w:rsidR="00E710F5" w:rsidRPr="00FC24C3">
        <w:rPr>
          <w:rFonts w:ascii="Arial" w:hAnsi="Arial" w:cs="Arial"/>
          <w:noProof w:val="0"/>
        </w:rPr>
        <w:t xml:space="preserve"> Sanitare de Stat</w:t>
      </w:r>
      <w:r w:rsidR="005D5FD4" w:rsidRPr="00FC24C3">
        <w:rPr>
          <w:rFonts w:ascii="Arial" w:hAnsi="Arial" w:cs="Arial"/>
          <w:noProof w:val="0"/>
        </w:rPr>
        <w:t xml:space="preserve"> și </w:t>
      </w:r>
      <w:r w:rsidR="00E710F5" w:rsidRPr="00FC24C3">
        <w:rPr>
          <w:rFonts w:ascii="Arial" w:hAnsi="Arial" w:cs="Arial"/>
          <w:noProof w:val="0"/>
        </w:rPr>
        <w:t>din</w:t>
      </w:r>
      <w:r w:rsidR="005D5FD4" w:rsidRPr="00FC24C3">
        <w:rPr>
          <w:rFonts w:ascii="Arial" w:hAnsi="Arial" w:cs="Arial"/>
          <w:noProof w:val="0"/>
        </w:rPr>
        <w:t xml:space="preserve"> </w:t>
      </w:r>
      <w:r w:rsidR="00E710F5" w:rsidRPr="00FC24C3">
        <w:rPr>
          <w:rFonts w:ascii="Arial" w:hAnsi="Arial" w:cs="Arial"/>
          <w:noProof w:val="0"/>
        </w:rPr>
        <w:t>cadrul Direc</w:t>
      </w:r>
      <w:r w:rsidR="00B36524" w:rsidRPr="00FC24C3">
        <w:rPr>
          <w:rFonts w:ascii="Arial" w:hAnsi="Arial" w:cs="Arial"/>
          <w:noProof w:val="0"/>
        </w:rPr>
        <w:t>ț</w:t>
      </w:r>
      <w:r w:rsidR="00E710F5" w:rsidRPr="00FC24C3">
        <w:rPr>
          <w:rFonts w:ascii="Arial" w:hAnsi="Arial" w:cs="Arial"/>
          <w:noProof w:val="0"/>
        </w:rPr>
        <w:t xml:space="preserve">iilor de </w:t>
      </w:r>
      <w:r w:rsidR="005D5FD4" w:rsidRPr="00FC24C3">
        <w:rPr>
          <w:rFonts w:ascii="Arial" w:hAnsi="Arial" w:cs="Arial"/>
          <w:noProof w:val="0"/>
        </w:rPr>
        <w:t>Sănătate</w:t>
      </w:r>
      <w:r w:rsidR="00E710F5" w:rsidRPr="00FC24C3">
        <w:rPr>
          <w:rFonts w:ascii="Arial" w:hAnsi="Arial" w:cs="Arial"/>
          <w:noProof w:val="0"/>
        </w:rPr>
        <w:t xml:space="preserve"> </w:t>
      </w:r>
      <w:r w:rsidR="005D5FD4" w:rsidRPr="00FC24C3">
        <w:rPr>
          <w:rFonts w:ascii="Arial" w:hAnsi="Arial" w:cs="Arial"/>
          <w:noProof w:val="0"/>
        </w:rPr>
        <w:t>Publică</w:t>
      </w:r>
      <w:r w:rsidRPr="00FC24C3">
        <w:rPr>
          <w:rFonts w:ascii="Arial" w:hAnsi="Arial" w:cs="Arial"/>
          <w:noProof w:val="0"/>
        </w:rPr>
        <w:t xml:space="preserve"> au drept de control în baza legitimaţiei de control nominală care poartă semnătura ministrului sănătăţii. </w:t>
      </w:r>
    </w:p>
    <w:p w14:paraId="0A566A01" w14:textId="53E20E8B" w:rsidR="0055380F" w:rsidRPr="00FC24C3" w:rsidRDefault="008F1964" w:rsidP="00FC24C3">
      <w:pPr>
        <w:tabs>
          <w:tab w:val="left" w:pos="90"/>
          <w:tab w:val="left" w:pos="180"/>
        </w:tabs>
        <w:autoSpaceDE w:val="0"/>
        <w:autoSpaceDN w:val="0"/>
        <w:adjustRightInd w:val="0"/>
        <w:spacing w:after="0" w:line="240" w:lineRule="auto"/>
        <w:jc w:val="both"/>
        <w:rPr>
          <w:rFonts w:ascii="Arial" w:hAnsi="Arial" w:cs="Arial"/>
          <w:lang w:val="en-US"/>
        </w:rPr>
      </w:pPr>
      <w:r w:rsidRPr="00FC24C3">
        <w:rPr>
          <w:rFonts w:ascii="Arial" w:hAnsi="Arial" w:cs="Arial"/>
          <w:noProof w:val="0"/>
        </w:rPr>
        <w:t>(3</w:t>
      </w:r>
      <w:r w:rsidR="0055380F" w:rsidRPr="00FC24C3">
        <w:rPr>
          <w:rFonts w:ascii="Arial" w:hAnsi="Arial" w:cs="Arial"/>
          <w:noProof w:val="0"/>
        </w:rPr>
        <w:t>) Legitimațiile de control ale personalului</w:t>
      </w:r>
      <w:r w:rsidR="0055380F" w:rsidRPr="00FC24C3">
        <w:rPr>
          <w:rFonts w:ascii="Arial" w:hAnsi="Arial" w:cs="Arial"/>
        </w:rPr>
        <w:t xml:space="preserve"> împuternicit pentru exercitarea activităţii de </w:t>
      </w:r>
      <w:r w:rsidR="00B36524" w:rsidRPr="00FC24C3">
        <w:rPr>
          <w:rFonts w:ascii="Arial" w:hAnsi="Arial" w:cs="Arial"/>
        </w:rPr>
        <w:t>inspecție</w:t>
      </w:r>
      <w:r w:rsidR="0055380F" w:rsidRPr="00FC24C3">
        <w:rPr>
          <w:rFonts w:ascii="Arial" w:hAnsi="Arial" w:cs="Arial"/>
        </w:rPr>
        <w:t xml:space="preserve"> sanitară de stat se returnează la </w:t>
      </w:r>
      <w:r w:rsidR="00B36524" w:rsidRPr="00FC24C3">
        <w:rPr>
          <w:rFonts w:ascii="Arial" w:hAnsi="Arial" w:cs="Arial"/>
        </w:rPr>
        <w:t>Inspecția</w:t>
      </w:r>
      <w:r w:rsidR="0055380F" w:rsidRPr="00FC24C3">
        <w:rPr>
          <w:rFonts w:ascii="Arial" w:hAnsi="Arial" w:cs="Arial"/>
        </w:rPr>
        <w:t xml:space="preserve"> Sanitară de Stat în următoarele situații</w:t>
      </w:r>
      <w:r w:rsidR="0055380F" w:rsidRPr="00FC24C3">
        <w:rPr>
          <w:rFonts w:ascii="Arial" w:hAnsi="Arial" w:cs="Arial"/>
          <w:lang w:val="en-US"/>
        </w:rPr>
        <w:t>:</w:t>
      </w:r>
    </w:p>
    <w:p w14:paraId="73F1D9BE" w14:textId="72C50193" w:rsidR="0055380F" w:rsidRPr="00FC24C3" w:rsidRDefault="0055380F" w:rsidP="00FC24C3">
      <w:pPr>
        <w:tabs>
          <w:tab w:val="left" w:pos="90"/>
          <w:tab w:val="left" w:pos="180"/>
        </w:tabs>
        <w:autoSpaceDE w:val="0"/>
        <w:autoSpaceDN w:val="0"/>
        <w:adjustRightInd w:val="0"/>
        <w:spacing w:after="0" w:line="240" w:lineRule="auto"/>
        <w:jc w:val="both"/>
        <w:rPr>
          <w:rFonts w:ascii="Arial" w:hAnsi="Arial" w:cs="Arial"/>
          <w:lang w:val="en-US"/>
        </w:rPr>
      </w:pPr>
      <w:r w:rsidRPr="00FC24C3">
        <w:rPr>
          <w:rFonts w:ascii="Arial" w:hAnsi="Arial" w:cs="Arial"/>
        </w:rPr>
        <w:t>a) la încetarea sau suspendarea raportului de serviciu a inspectorilor sanitari/asistenţilor inspectori;</w:t>
      </w:r>
    </w:p>
    <w:p w14:paraId="4F1C4291" w14:textId="16560B07" w:rsidR="0055380F" w:rsidRPr="00FC24C3" w:rsidRDefault="0055380F" w:rsidP="00FC24C3">
      <w:pPr>
        <w:tabs>
          <w:tab w:val="left" w:pos="90"/>
          <w:tab w:val="left" w:pos="180"/>
        </w:tabs>
        <w:autoSpaceDE w:val="0"/>
        <w:autoSpaceDN w:val="0"/>
        <w:adjustRightInd w:val="0"/>
        <w:spacing w:after="0" w:line="240" w:lineRule="auto"/>
        <w:jc w:val="both"/>
        <w:rPr>
          <w:rFonts w:ascii="Arial" w:hAnsi="Arial" w:cs="Arial"/>
        </w:rPr>
      </w:pPr>
      <w:r w:rsidRPr="00FC24C3">
        <w:rPr>
          <w:rFonts w:ascii="Arial" w:hAnsi="Arial" w:cs="Arial"/>
        </w:rPr>
        <w:t xml:space="preserve">b) la mutarea temporară sau definitivă în alt compartiment din cadrul </w:t>
      </w:r>
      <w:r w:rsidR="0033694C" w:rsidRPr="00FC24C3">
        <w:rPr>
          <w:rFonts w:ascii="Arial" w:hAnsi="Arial" w:cs="Arial"/>
        </w:rPr>
        <w:t>institutiei,</w:t>
      </w:r>
      <w:r w:rsidRPr="00FC24C3">
        <w:rPr>
          <w:rFonts w:ascii="Arial" w:hAnsi="Arial" w:cs="Arial"/>
        </w:rPr>
        <w:t>detașarea sau transferul în cadrul altor instituții;</w:t>
      </w:r>
    </w:p>
    <w:p w14:paraId="7331F260" w14:textId="23FAB6AA" w:rsidR="0055380F" w:rsidRPr="00FC24C3" w:rsidRDefault="0055380F" w:rsidP="00FC24C3">
      <w:pPr>
        <w:tabs>
          <w:tab w:val="left" w:pos="90"/>
          <w:tab w:val="left" w:pos="180"/>
        </w:tabs>
        <w:spacing w:after="0" w:line="240" w:lineRule="auto"/>
        <w:jc w:val="both"/>
        <w:rPr>
          <w:rFonts w:ascii="Arial" w:hAnsi="Arial" w:cs="Arial"/>
        </w:rPr>
      </w:pPr>
      <w:r w:rsidRPr="00FC24C3">
        <w:rPr>
          <w:rFonts w:ascii="Arial" w:hAnsi="Arial" w:cs="Arial"/>
        </w:rPr>
        <w:t xml:space="preserve">c) la preluarea atribuţiilor sau promovarea în funcţii de conducere ale </w:t>
      </w:r>
      <w:r w:rsidR="005D5FD4" w:rsidRPr="00FC24C3">
        <w:rPr>
          <w:rFonts w:ascii="Arial" w:hAnsi="Arial" w:cs="Arial"/>
        </w:rPr>
        <w:t>direcției</w:t>
      </w:r>
      <w:r w:rsidRPr="00FC24C3">
        <w:rPr>
          <w:rFonts w:ascii="Arial" w:hAnsi="Arial" w:cs="Arial"/>
        </w:rPr>
        <w:t xml:space="preserve"> de sănătate publică, cu excepția fu</w:t>
      </w:r>
      <w:r w:rsidR="00E173B6" w:rsidRPr="00FC24C3">
        <w:rPr>
          <w:rFonts w:ascii="Arial" w:hAnsi="Arial" w:cs="Arial"/>
        </w:rPr>
        <w:t xml:space="preserve">ncției de </w:t>
      </w:r>
      <w:r w:rsidR="00F66503" w:rsidRPr="00FC24C3">
        <w:rPr>
          <w:rFonts w:ascii="Arial" w:hAnsi="Arial" w:cs="Arial"/>
        </w:rPr>
        <w:t>ș</w:t>
      </w:r>
      <w:r w:rsidR="00E173B6" w:rsidRPr="00FC24C3">
        <w:rPr>
          <w:rFonts w:ascii="Arial" w:hAnsi="Arial" w:cs="Arial"/>
        </w:rPr>
        <w:t xml:space="preserve">ef </w:t>
      </w:r>
      <w:r w:rsidR="00CA3486" w:rsidRPr="00FC24C3">
        <w:rPr>
          <w:rFonts w:ascii="Arial" w:hAnsi="Arial" w:cs="Arial"/>
        </w:rPr>
        <w:t>S</w:t>
      </w:r>
      <w:r w:rsidR="00E173B6" w:rsidRPr="00FC24C3">
        <w:rPr>
          <w:rFonts w:ascii="Arial" w:hAnsi="Arial" w:cs="Arial"/>
        </w:rPr>
        <w:t>erviciu control în sănătate publică</w:t>
      </w:r>
      <w:r w:rsidR="00830C3C" w:rsidRPr="00FC24C3">
        <w:rPr>
          <w:rFonts w:ascii="Arial" w:hAnsi="Arial" w:cs="Arial"/>
        </w:rPr>
        <w:t>,</w:t>
      </w:r>
      <w:r w:rsidR="005D5FD4" w:rsidRPr="00FC24C3">
        <w:rPr>
          <w:rFonts w:ascii="Arial" w:hAnsi="Arial" w:cs="Arial"/>
        </w:rPr>
        <w:t xml:space="preserve"> în </w:t>
      </w:r>
      <w:r w:rsidR="00EE4609" w:rsidRPr="00FC24C3">
        <w:rPr>
          <w:rFonts w:ascii="Arial" w:hAnsi="Arial" w:cs="Arial"/>
        </w:rPr>
        <w:t>situatia modifică</w:t>
      </w:r>
      <w:r w:rsidR="00830C3C" w:rsidRPr="00FC24C3">
        <w:rPr>
          <w:rFonts w:ascii="Arial" w:hAnsi="Arial" w:cs="Arial"/>
        </w:rPr>
        <w:t>ri</w:t>
      </w:r>
      <w:r w:rsidR="00302E21" w:rsidRPr="00FC24C3">
        <w:rPr>
          <w:rFonts w:ascii="Arial" w:hAnsi="Arial" w:cs="Arial"/>
        </w:rPr>
        <w:t>i</w:t>
      </w:r>
      <w:r w:rsidR="00830C3C" w:rsidRPr="00FC24C3">
        <w:rPr>
          <w:rFonts w:ascii="Arial" w:hAnsi="Arial" w:cs="Arial"/>
        </w:rPr>
        <w:t xml:space="preserve"> raportului de serviciu conform O</w:t>
      </w:r>
      <w:r w:rsidR="00CF6499" w:rsidRPr="00FC24C3">
        <w:rPr>
          <w:rFonts w:ascii="Arial" w:hAnsi="Arial" w:cs="Arial"/>
        </w:rPr>
        <w:t xml:space="preserve">rdonatei de </w:t>
      </w:r>
      <w:r w:rsidR="002F542D" w:rsidRPr="00FC24C3">
        <w:rPr>
          <w:rFonts w:ascii="Arial" w:hAnsi="Arial" w:cs="Arial"/>
        </w:rPr>
        <w:t>Urgență nr.</w:t>
      </w:r>
      <w:r w:rsidR="00FC24C3">
        <w:rPr>
          <w:rFonts w:ascii="Arial" w:hAnsi="Arial" w:cs="Arial"/>
        </w:rPr>
        <w:t xml:space="preserve"> </w:t>
      </w:r>
      <w:r w:rsidR="00830C3C" w:rsidRPr="00FC24C3">
        <w:rPr>
          <w:rFonts w:ascii="Arial" w:hAnsi="Arial" w:cs="Arial"/>
        </w:rPr>
        <w:t>57/2019</w:t>
      </w:r>
      <w:r w:rsidR="00AB35EC" w:rsidRPr="00FC24C3">
        <w:rPr>
          <w:rFonts w:ascii="Arial" w:hAnsi="Arial" w:cs="Arial"/>
        </w:rPr>
        <w:t xml:space="preserve"> </w:t>
      </w:r>
      <w:r w:rsidR="00CF6499" w:rsidRPr="00FC24C3">
        <w:rPr>
          <w:rFonts w:ascii="Arial" w:hAnsi="Arial" w:cs="Arial"/>
          <w:bCs/>
          <w:shd w:val="clear" w:color="auto" w:fill="FFFFFF"/>
        </w:rPr>
        <w:t>privind Codul administrativ</w:t>
      </w:r>
      <w:r w:rsidR="008603B6" w:rsidRPr="00FC24C3">
        <w:rPr>
          <w:rFonts w:ascii="Arial" w:hAnsi="Arial" w:cs="Arial"/>
          <w:bCs/>
          <w:shd w:val="clear" w:color="auto" w:fill="FFFFFF"/>
        </w:rPr>
        <w:t>,</w:t>
      </w:r>
      <w:r w:rsidR="00830C3C" w:rsidRPr="00FC24C3">
        <w:rPr>
          <w:rFonts w:ascii="Arial" w:hAnsi="Arial" w:cs="Arial"/>
        </w:rPr>
        <w:t xml:space="preserve"> cu </w:t>
      </w:r>
      <w:r w:rsidR="002514C6" w:rsidRPr="00FC24C3">
        <w:rPr>
          <w:rFonts w:ascii="Arial" w:hAnsi="Arial" w:cs="Arial"/>
        </w:rPr>
        <w:t>modificările</w:t>
      </w:r>
      <w:r w:rsidR="005D5FD4" w:rsidRPr="00FC24C3">
        <w:rPr>
          <w:rFonts w:ascii="Arial" w:hAnsi="Arial" w:cs="Arial"/>
        </w:rPr>
        <w:t xml:space="preserve"> și </w:t>
      </w:r>
      <w:r w:rsidR="002514C6" w:rsidRPr="00FC24C3">
        <w:rPr>
          <w:rFonts w:ascii="Arial" w:hAnsi="Arial" w:cs="Arial"/>
        </w:rPr>
        <w:t>completările</w:t>
      </w:r>
      <w:r w:rsidR="00830C3C" w:rsidRPr="00FC24C3">
        <w:rPr>
          <w:rFonts w:ascii="Arial" w:hAnsi="Arial" w:cs="Arial"/>
        </w:rPr>
        <w:t xml:space="preserve"> ulterioare.</w:t>
      </w:r>
    </w:p>
    <w:p w14:paraId="478B5B9F" w14:textId="77777777" w:rsidR="005D5FD4" w:rsidRPr="00FC24C3" w:rsidRDefault="005D5FD4" w:rsidP="00FC24C3">
      <w:pPr>
        <w:tabs>
          <w:tab w:val="left" w:pos="90"/>
          <w:tab w:val="left" w:pos="180"/>
        </w:tabs>
        <w:spacing w:after="0" w:line="240" w:lineRule="auto"/>
        <w:jc w:val="both"/>
        <w:rPr>
          <w:rFonts w:ascii="Arial" w:hAnsi="Arial" w:cs="Arial"/>
        </w:rPr>
      </w:pPr>
    </w:p>
    <w:p w14:paraId="27BC95E9" w14:textId="2B162940" w:rsidR="00C45BB9" w:rsidRPr="00FC24C3" w:rsidRDefault="009A206A" w:rsidP="00FC24C3">
      <w:pPr>
        <w:tabs>
          <w:tab w:val="left" w:pos="90"/>
          <w:tab w:val="left" w:pos="180"/>
        </w:tabs>
        <w:autoSpaceDE w:val="0"/>
        <w:autoSpaceDN w:val="0"/>
        <w:adjustRightInd w:val="0"/>
        <w:spacing w:after="0" w:line="240" w:lineRule="auto"/>
        <w:jc w:val="both"/>
        <w:rPr>
          <w:rFonts w:ascii="Arial" w:hAnsi="Arial" w:cs="Arial"/>
        </w:rPr>
      </w:pPr>
      <w:r w:rsidRPr="00FC24C3">
        <w:rPr>
          <w:rFonts w:ascii="Arial" w:hAnsi="Arial" w:cs="Arial"/>
        </w:rPr>
        <w:t>Art</w:t>
      </w:r>
      <w:r w:rsidR="00CF6499" w:rsidRPr="00FC24C3">
        <w:rPr>
          <w:rFonts w:ascii="Arial" w:hAnsi="Arial" w:cs="Arial"/>
        </w:rPr>
        <w:t>. 9</w:t>
      </w:r>
    </w:p>
    <w:p w14:paraId="08CFD8D3" w14:textId="3C5A1DE8" w:rsidR="00C45BB9" w:rsidRPr="00FC24C3" w:rsidRDefault="00C45BB9" w:rsidP="00FC24C3">
      <w:pPr>
        <w:tabs>
          <w:tab w:val="left" w:pos="90"/>
          <w:tab w:val="left" w:pos="180"/>
        </w:tabs>
        <w:autoSpaceDE w:val="0"/>
        <w:autoSpaceDN w:val="0"/>
        <w:adjustRightInd w:val="0"/>
        <w:spacing w:after="0" w:line="240" w:lineRule="auto"/>
        <w:jc w:val="both"/>
        <w:rPr>
          <w:rFonts w:ascii="Arial" w:hAnsi="Arial" w:cs="Arial"/>
        </w:rPr>
      </w:pPr>
      <w:r w:rsidRPr="00FC24C3">
        <w:rPr>
          <w:rFonts w:ascii="Arial" w:hAnsi="Arial" w:cs="Aria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 Activitatea de </w:t>
      </w:r>
      <w:r w:rsidR="00B36524" w:rsidRPr="00FC24C3">
        <w:rPr>
          <w:rFonts w:ascii="Arial" w:hAnsi="Arial" w:cs="Aria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inspecție</w:t>
      </w:r>
      <w:r w:rsidRPr="00FC24C3">
        <w:rPr>
          <w:rFonts w:ascii="Arial" w:hAnsi="Arial" w:cs="Aria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sanitară de stat se desfăşoară în</w:t>
      </w:r>
      <w:r w:rsidR="007B6187" w:rsidRPr="00FC24C3">
        <w:rPr>
          <w:rFonts w:ascii="Arial" w:hAnsi="Arial" w:cs="Aria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baza legitimaţiei de control</w:t>
      </w:r>
      <w:r w:rsidR="00EC587E" w:rsidRPr="00FC24C3">
        <w:rPr>
          <w:rFonts w:ascii="Arial" w:hAnsi="Arial" w:cs="Aria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7B6187" w:rsidRPr="00FC24C3">
        <w:rPr>
          <w:rFonts w:ascii="Arial" w:hAnsi="Arial" w:cs="Aria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28BDCD94" w14:textId="185DB48F" w:rsidR="00C45BB9" w:rsidRPr="00FC24C3" w:rsidRDefault="00C45BB9" w:rsidP="00FC24C3">
      <w:pPr>
        <w:tabs>
          <w:tab w:val="left" w:pos="90"/>
          <w:tab w:val="left" w:pos="180"/>
        </w:tabs>
        <w:autoSpaceDE w:val="0"/>
        <w:autoSpaceDN w:val="0"/>
        <w:adjustRightInd w:val="0"/>
        <w:spacing w:after="0" w:line="240" w:lineRule="auto"/>
        <w:jc w:val="both"/>
        <w:rPr>
          <w:rFonts w:ascii="Arial" w:hAnsi="Arial" w:cs="Arial"/>
        </w:rPr>
      </w:pPr>
      <w:r w:rsidRPr="00FC24C3">
        <w:rPr>
          <w:rFonts w:ascii="Arial" w:hAnsi="Arial" w:cs="Arial"/>
        </w:rPr>
        <w:t>(2) Inspectorii sanitari</w:t>
      </w:r>
      <w:r w:rsidR="005D5FD4" w:rsidRPr="00FC24C3">
        <w:rPr>
          <w:rFonts w:ascii="Arial" w:hAnsi="Arial" w:cs="Arial"/>
        </w:rPr>
        <w:t xml:space="preserve"> și </w:t>
      </w:r>
      <w:r w:rsidRPr="00FC24C3">
        <w:rPr>
          <w:rFonts w:ascii="Arial" w:hAnsi="Arial" w:cs="Arial"/>
        </w:rPr>
        <w:t xml:space="preserve">asistenţii inspectori trebuie să aibă asupra lor legitimaţia de control în timpul acțiunilor de </w:t>
      </w:r>
      <w:r w:rsidR="00B36524" w:rsidRPr="00FC24C3">
        <w:rPr>
          <w:rFonts w:ascii="Arial" w:hAnsi="Arial" w:cs="Arial"/>
        </w:rPr>
        <w:t>inspecție</w:t>
      </w:r>
      <w:r w:rsidRPr="00FC24C3">
        <w:rPr>
          <w:rFonts w:ascii="Arial" w:hAnsi="Arial" w:cs="Arial"/>
        </w:rPr>
        <w:t xml:space="preserve"> sanitară de stat.</w:t>
      </w:r>
      <w:r w:rsidR="00F806DA" w:rsidRPr="00FC24C3">
        <w:rPr>
          <w:rFonts w:ascii="Arial" w:hAnsi="Arial" w:cs="Arial"/>
        </w:rPr>
        <w:t xml:space="preserve"> </w:t>
      </w:r>
    </w:p>
    <w:p w14:paraId="14845FB7" w14:textId="57C8DE3A" w:rsidR="00C45BB9" w:rsidRPr="00FC24C3" w:rsidRDefault="00C45BB9" w:rsidP="00FC24C3">
      <w:pPr>
        <w:tabs>
          <w:tab w:val="left" w:pos="90"/>
          <w:tab w:val="left" w:pos="180"/>
        </w:tabs>
        <w:autoSpaceDE w:val="0"/>
        <w:autoSpaceDN w:val="0"/>
        <w:adjustRightInd w:val="0"/>
        <w:spacing w:after="0" w:line="240" w:lineRule="auto"/>
        <w:jc w:val="both"/>
        <w:rPr>
          <w:rFonts w:ascii="Arial" w:hAnsi="Arial" w:cs="Arial"/>
        </w:rPr>
      </w:pPr>
      <w:r w:rsidRPr="00FC24C3">
        <w:rPr>
          <w:rFonts w:ascii="Arial" w:hAnsi="Arial" w:cs="Arial"/>
        </w:rPr>
        <w:t>(3) În exercitarea atribuţiilor de serviciu inspectorii sanitari</w:t>
      </w:r>
      <w:r w:rsidR="005D5FD4" w:rsidRPr="00FC24C3">
        <w:rPr>
          <w:rFonts w:ascii="Arial" w:hAnsi="Arial" w:cs="Arial"/>
        </w:rPr>
        <w:t xml:space="preserve"> și </w:t>
      </w:r>
      <w:r w:rsidRPr="00FC24C3">
        <w:rPr>
          <w:rFonts w:ascii="Arial" w:hAnsi="Arial" w:cs="Arial"/>
        </w:rPr>
        <w:t>asistenţii inspectori au dreptul să aplice sigilii</w:t>
      </w:r>
      <w:r w:rsidR="00DF02B3" w:rsidRPr="00FC24C3">
        <w:rPr>
          <w:rFonts w:ascii="Arial" w:hAnsi="Arial" w:cs="Arial"/>
        </w:rPr>
        <w:t xml:space="preserve"> sau semne distinctive cu valoare de sigiliu</w:t>
      </w:r>
      <w:r w:rsidRPr="00FC24C3">
        <w:rPr>
          <w:rFonts w:ascii="Arial" w:hAnsi="Arial" w:cs="Arial"/>
        </w:rPr>
        <w:t xml:space="preserve"> în condiţiile prevăzute de legislaţia în vigoare. </w:t>
      </w:r>
    </w:p>
    <w:p w14:paraId="3558A4C1" w14:textId="25801A02" w:rsidR="00C45BB9" w:rsidRPr="00FC24C3" w:rsidRDefault="00C45BB9" w:rsidP="00FC24C3">
      <w:pPr>
        <w:tabs>
          <w:tab w:val="left" w:pos="90"/>
          <w:tab w:val="left" w:pos="180"/>
        </w:tabs>
        <w:autoSpaceDE w:val="0"/>
        <w:autoSpaceDN w:val="0"/>
        <w:adjustRightInd w:val="0"/>
        <w:spacing w:after="0" w:line="240" w:lineRule="auto"/>
        <w:jc w:val="both"/>
        <w:rPr>
          <w:rFonts w:ascii="Arial" w:hAnsi="Arial" w:cs="Arial"/>
        </w:rPr>
      </w:pPr>
      <w:r w:rsidRPr="00FC24C3">
        <w:rPr>
          <w:rFonts w:ascii="Arial" w:hAnsi="Arial" w:cs="Arial"/>
        </w:rPr>
        <w:t>(4) Pentru realizarea</w:t>
      </w:r>
      <w:r w:rsidR="005860F7" w:rsidRPr="00FC24C3">
        <w:rPr>
          <w:rFonts w:ascii="Arial" w:hAnsi="Arial" w:cs="Arial"/>
        </w:rPr>
        <w:t xml:space="preserve"> </w:t>
      </w:r>
      <w:r w:rsidR="00B36524" w:rsidRPr="00FC24C3">
        <w:rPr>
          <w:rFonts w:ascii="Arial" w:hAnsi="Arial" w:cs="Arial"/>
        </w:rPr>
        <w:t>inspecției</w:t>
      </w:r>
      <w:r w:rsidRPr="00FC24C3">
        <w:rPr>
          <w:rFonts w:ascii="Arial" w:hAnsi="Arial" w:cs="Arial"/>
        </w:rPr>
        <w:t>, inspectorii sanitari</w:t>
      </w:r>
      <w:r w:rsidR="005D5FD4" w:rsidRPr="00FC24C3">
        <w:rPr>
          <w:rFonts w:ascii="Arial" w:hAnsi="Arial" w:cs="Arial"/>
        </w:rPr>
        <w:t xml:space="preserve"> și </w:t>
      </w:r>
      <w:r w:rsidRPr="00FC24C3">
        <w:rPr>
          <w:rFonts w:ascii="Arial" w:hAnsi="Arial" w:cs="Arial"/>
        </w:rPr>
        <w:t>asistenţii inspectori acţionează în echip</w:t>
      </w:r>
      <w:r w:rsidR="0055380F" w:rsidRPr="00FC24C3">
        <w:rPr>
          <w:rFonts w:ascii="Arial" w:hAnsi="Arial" w:cs="Arial"/>
        </w:rPr>
        <w:t>e</w:t>
      </w:r>
      <w:r w:rsidRPr="00FC24C3">
        <w:rPr>
          <w:rFonts w:ascii="Arial" w:hAnsi="Arial" w:cs="Arial"/>
        </w:rPr>
        <w:t xml:space="preserve"> de minim două persoane.</w:t>
      </w:r>
    </w:p>
    <w:p w14:paraId="24B55F93" w14:textId="1E2F323C" w:rsidR="00C45BB9" w:rsidRPr="00FC24C3" w:rsidRDefault="00C45BB9" w:rsidP="00FC24C3">
      <w:pPr>
        <w:tabs>
          <w:tab w:val="left" w:pos="90"/>
          <w:tab w:val="left" w:pos="180"/>
        </w:tabs>
        <w:autoSpaceDE w:val="0"/>
        <w:autoSpaceDN w:val="0"/>
        <w:adjustRightInd w:val="0"/>
        <w:spacing w:after="0" w:line="240" w:lineRule="auto"/>
        <w:jc w:val="both"/>
        <w:rPr>
          <w:rFonts w:ascii="Arial" w:hAnsi="Arial" w:cs="Arial"/>
        </w:rPr>
      </w:pPr>
      <w:r w:rsidRPr="00FC24C3">
        <w:rPr>
          <w:rFonts w:ascii="Arial" w:hAnsi="Arial" w:cs="Arial"/>
        </w:rPr>
        <w:t xml:space="preserve">(5) În situaţia în care, în timpul activităţii de </w:t>
      </w:r>
      <w:r w:rsidR="00B36524" w:rsidRPr="00FC24C3">
        <w:rPr>
          <w:rFonts w:ascii="Arial" w:hAnsi="Arial" w:cs="Arial"/>
        </w:rPr>
        <w:t>inspecție</w:t>
      </w:r>
      <w:r w:rsidRPr="00FC24C3">
        <w:rPr>
          <w:rFonts w:ascii="Arial" w:hAnsi="Arial" w:cs="Arial"/>
        </w:rPr>
        <w:t xml:space="preserve"> sanitară de stat, se constată existenţa unui conflict de interese, </w:t>
      </w:r>
      <w:r w:rsidR="0038010B" w:rsidRPr="00FC24C3">
        <w:rPr>
          <w:rFonts w:ascii="Arial" w:hAnsi="Arial" w:cs="Arial"/>
        </w:rPr>
        <w:t xml:space="preserve">personalul </w:t>
      </w:r>
      <w:r w:rsidR="002514C6" w:rsidRPr="00FC24C3">
        <w:rPr>
          <w:rFonts w:ascii="Arial" w:hAnsi="Arial" w:cs="Arial"/>
        </w:rPr>
        <w:t>î</w:t>
      </w:r>
      <w:r w:rsidR="0038010B" w:rsidRPr="00FC24C3">
        <w:rPr>
          <w:rFonts w:ascii="Arial" w:hAnsi="Arial" w:cs="Arial"/>
        </w:rPr>
        <w:t xml:space="preserve">mputernicit </w:t>
      </w:r>
      <w:r w:rsidRPr="00FC24C3">
        <w:rPr>
          <w:rFonts w:ascii="Arial" w:hAnsi="Arial" w:cs="Arial"/>
        </w:rPr>
        <w:t>comunic</w:t>
      </w:r>
      <w:r w:rsidR="006D010A" w:rsidRPr="00FC24C3">
        <w:rPr>
          <w:rFonts w:ascii="Arial" w:hAnsi="Arial" w:cs="Arial"/>
        </w:rPr>
        <w:t xml:space="preserve">ă </w:t>
      </w:r>
      <w:r w:rsidR="002514C6" w:rsidRPr="00FC24C3">
        <w:rPr>
          <w:rFonts w:ascii="Arial" w:hAnsi="Arial" w:cs="Arial"/>
        </w:rPr>
        <w:t>ș</w:t>
      </w:r>
      <w:r w:rsidR="006D010A" w:rsidRPr="00FC24C3">
        <w:rPr>
          <w:rFonts w:ascii="Arial" w:hAnsi="Arial" w:cs="Arial"/>
        </w:rPr>
        <w:t>efului ierarhic superior</w:t>
      </w:r>
      <w:r w:rsidRPr="00FC24C3">
        <w:rPr>
          <w:rFonts w:ascii="Arial" w:hAnsi="Arial" w:cs="Arial"/>
        </w:rPr>
        <w:t xml:space="preserve"> în vederea delegării unui alt inspector sanitar pentru continuarea </w:t>
      </w:r>
      <w:r w:rsidR="00B36524" w:rsidRPr="00FC24C3">
        <w:rPr>
          <w:rFonts w:ascii="Arial" w:hAnsi="Arial" w:cs="Arial"/>
        </w:rPr>
        <w:t>inspecției</w:t>
      </w:r>
      <w:r w:rsidRPr="00FC24C3">
        <w:rPr>
          <w:rFonts w:ascii="Arial" w:hAnsi="Arial" w:cs="Arial"/>
        </w:rPr>
        <w:t>.</w:t>
      </w:r>
    </w:p>
    <w:p w14:paraId="27BFCAD5" w14:textId="360D11B7" w:rsidR="00EC587E" w:rsidRPr="00FC24C3" w:rsidRDefault="00C45BB9" w:rsidP="00FC24C3">
      <w:pPr>
        <w:tabs>
          <w:tab w:val="left" w:pos="90"/>
          <w:tab w:val="left" w:pos="180"/>
        </w:tabs>
        <w:autoSpaceDE w:val="0"/>
        <w:autoSpaceDN w:val="0"/>
        <w:adjustRightInd w:val="0"/>
        <w:spacing w:after="0" w:line="240" w:lineRule="auto"/>
        <w:jc w:val="both"/>
        <w:rPr>
          <w:rFonts w:ascii="Arial" w:hAnsi="Arial" w:cs="Arial"/>
        </w:rPr>
      </w:pPr>
      <w:r w:rsidRPr="00FC24C3">
        <w:rPr>
          <w:rFonts w:ascii="Arial" w:hAnsi="Arial" w:cs="Arial"/>
        </w:rPr>
        <w:t>(6)</w:t>
      </w:r>
      <w:r w:rsidR="00B060C8" w:rsidRPr="00FC24C3">
        <w:rPr>
          <w:rFonts w:ascii="Arial" w:hAnsi="Arial" w:cs="Arial"/>
        </w:rPr>
        <w:t xml:space="preserve"> I</w:t>
      </w:r>
      <w:r w:rsidR="005D5FD4" w:rsidRPr="00FC24C3">
        <w:rPr>
          <w:rFonts w:ascii="Arial" w:hAnsi="Arial" w:cs="Arial"/>
        </w:rPr>
        <w:t xml:space="preserve">n </w:t>
      </w:r>
      <w:r w:rsidR="004F1EC0" w:rsidRPr="00FC24C3">
        <w:rPr>
          <w:rFonts w:ascii="Arial" w:hAnsi="Arial" w:cs="Arial"/>
        </w:rPr>
        <w:t xml:space="preserve">activitatea de </w:t>
      </w:r>
      <w:r w:rsidR="00B36524" w:rsidRPr="00FC24C3">
        <w:rPr>
          <w:rFonts w:ascii="Arial" w:hAnsi="Arial" w:cs="Arial"/>
        </w:rPr>
        <w:t>inspecție</w:t>
      </w:r>
      <w:r w:rsidR="004F1EC0" w:rsidRPr="00FC24C3">
        <w:rPr>
          <w:rFonts w:ascii="Arial" w:hAnsi="Arial" w:cs="Arial"/>
        </w:rPr>
        <w:t xml:space="preserve"> </w:t>
      </w:r>
      <w:r w:rsidR="005D5FD4" w:rsidRPr="00FC24C3">
        <w:rPr>
          <w:rFonts w:ascii="Arial" w:hAnsi="Arial" w:cs="Arial"/>
        </w:rPr>
        <w:t>sanitară</w:t>
      </w:r>
      <w:r w:rsidR="004F1EC0" w:rsidRPr="00FC24C3">
        <w:rPr>
          <w:rFonts w:ascii="Arial" w:hAnsi="Arial" w:cs="Arial"/>
        </w:rPr>
        <w:t>, i</w:t>
      </w:r>
      <w:r w:rsidRPr="00FC24C3">
        <w:rPr>
          <w:rFonts w:ascii="Arial" w:hAnsi="Arial" w:cs="Arial"/>
        </w:rPr>
        <w:t>nspectorii sanitari</w:t>
      </w:r>
      <w:r w:rsidR="005D5FD4" w:rsidRPr="00FC24C3">
        <w:rPr>
          <w:rFonts w:ascii="Arial" w:hAnsi="Arial" w:cs="Arial"/>
        </w:rPr>
        <w:t xml:space="preserve"> și </w:t>
      </w:r>
      <w:r w:rsidRPr="00FC24C3">
        <w:rPr>
          <w:rFonts w:ascii="Arial" w:hAnsi="Arial" w:cs="Arial"/>
        </w:rPr>
        <w:t>asistenţii inspectori pot participa în echipe</w:t>
      </w:r>
      <w:r w:rsidR="000B2BEA" w:rsidRPr="00FC24C3">
        <w:rPr>
          <w:rFonts w:ascii="Arial" w:hAnsi="Arial" w:cs="Arial"/>
        </w:rPr>
        <w:t xml:space="preserve"> mixte</w:t>
      </w:r>
      <w:r w:rsidRPr="00FC24C3">
        <w:rPr>
          <w:rFonts w:ascii="Arial" w:hAnsi="Arial" w:cs="Arial"/>
        </w:rPr>
        <w:t>, alături de reprezentanţ</w:t>
      </w:r>
      <w:r w:rsidR="00EC587E" w:rsidRPr="00FC24C3">
        <w:rPr>
          <w:rFonts w:ascii="Arial" w:hAnsi="Arial" w:cs="Arial"/>
        </w:rPr>
        <w:t>ii altor instituţii cu prerogative</w:t>
      </w:r>
      <w:r w:rsidRPr="00FC24C3">
        <w:rPr>
          <w:rFonts w:ascii="Arial" w:hAnsi="Arial" w:cs="Arial"/>
        </w:rPr>
        <w:t xml:space="preserve"> în activitatea de</w:t>
      </w:r>
      <w:r w:rsidR="00E67CB4" w:rsidRPr="00FC24C3">
        <w:rPr>
          <w:rFonts w:ascii="Arial" w:hAnsi="Arial" w:cs="Arial"/>
        </w:rPr>
        <w:t xml:space="preserve"> control</w:t>
      </w:r>
      <w:r w:rsidR="005D5FD4" w:rsidRPr="00FC24C3">
        <w:rPr>
          <w:rFonts w:ascii="Arial" w:hAnsi="Arial" w:cs="Arial"/>
        </w:rPr>
        <w:t xml:space="preserve"> în </w:t>
      </w:r>
      <w:r w:rsidRPr="00FC24C3">
        <w:rPr>
          <w:rFonts w:ascii="Arial" w:hAnsi="Arial" w:cs="Arial"/>
        </w:rPr>
        <w:t>sănătate publică, în vederea</w:t>
      </w:r>
      <w:r w:rsidR="005D5FD4" w:rsidRPr="00FC24C3">
        <w:rPr>
          <w:rFonts w:ascii="Arial" w:hAnsi="Arial" w:cs="Arial"/>
        </w:rPr>
        <w:t xml:space="preserve"> </w:t>
      </w:r>
      <w:r w:rsidR="00C7486B" w:rsidRPr="00FC24C3">
        <w:rPr>
          <w:rFonts w:ascii="Arial" w:hAnsi="Arial" w:cs="Arial"/>
        </w:rPr>
        <w:t>efectuă</w:t>
      </w:r>
      <w:r w:rsidR="00EC587E" w:rsidRPr="00FC24C3">
        <w:rPr>
          <w:rFonts w:ascii="Arial" w:hAnsi="Arial" w:cs="Arial"/>
        </w:rPr>
        <w:t xml:space="preserve">rii </w:t>
      </w:r>
      <w:r w:rsidR="00C7486B" w:rsidRPr="00FC24C3">
        <w:rPr>
          <w:rFonts w:ascii="Arial" w:hAnsi="Arial" w:cs="Arial"/>
        </w:rPr>
        <w:t>inspecț</w:t>
      </w:r>
      <w:r w:rsidR="00EA17E7" w:rsidRPr="00FC24C3">
        <w:rPr>
          <w:rFonts w:ascii="Arial" w:hAnsi="Arial" w:cs="Arial"/>
        </w:rPr>
        <w:t>iei</w:t>
      </w:r>
      <w:r w:rsidR="00FB54D7" w:rsidRPr="00FC24C3">
        <w:rPr>
          <w:rFonts w:ascii="Arial" w:hAnsi="Arial" w:cs="Arial"/>
        </w:rPr>
        <w:t xml:space="preserve"> sanitare de stat</w:t>
      </w:r>
      <w:r w:rsidR="00EC587E" w:rsidRPr="00FC24C3">
        <w:rPr>
          <w:rFonts w:ascii="Arial" w:hAnsi="Arial" w:cs="Arial"/>
        </w:rPr>
        <w:t xml:space="preserve"> privind respectarea</w:t>
      </w:r>
      <w:r w:rsidRPr="00FC24C3">
        <w:rPr>
          <w:rFonts w:ascii="Arial" w:hAnsi="Arial" w:cs="Arial"/>
        </w:rPr>
        <w:t xml:space="preserve"> prevederilor legale din domeniul sănătăţii publice,</w:t>
      </w:r>
      <w:r w:rsidR="00942DF9" w:rsidRPr="00FC24C3">
        <w:rPr>
          <w:rFonts w:ascii="Arial" w:hAnsi="Arial" w:cs="Arial"/>
        </w:rPr>
        <w:t xml:space="preserve"> </w:t>
      </w:r>
    </w:p>
    <w:p w14:paraId="5D204D9D" w14:textId="19E0119C" w:rsidR="00C45BB9" w:rsidRPr="00FC24C3" w:rsidRDefault="00EC587E" w:rsidP="00FC24C3">
      <w:pPr>
        <w:tabs>
          <w:tab w:val="left" w:pos="90"/>
          <w:tab w:val="left" w:pos="180"/>
        </w:tabs>
        <w:autoSpaceDE w:val="0"/>
        <w:autoSpaceDN w:val="0"/>
        <w:adjustRightInd w:val="0"/>
        <w:spacing w:after="0" w:line="240" w:lineRule="auto"/>
        <w:jc w:val="both"/>
        <w:rPr>
          <w:rFonts w:ascii="Arial" w:hAnsi="Arial" w:cs="Arial"/>
        </w:rPr>
      </w:pPr>
      <w:r w:rsidRPr="00FC24C3">
        <w:rPr>
          <w:rFonts w:ascii="Arial" w:hAnsi="Arial" w:cs="Arial"/>
        </w:rPr>
        <w:t>în următoarele situaț</w:t>
      </w:r>
      <w:r w:rsidR="00942DF9" w:rsidRPr="00FC24C3">
        <w:rPr>
          <w:rFonts w:ascii="Arial" w:hAnsi="Arial" w:cs="Arial"/>
        </w:rPr>
        <w:t>ii:</w:t>
      </w:r>
      <w:r w:rsidR="00C45BB9" w:rsidRPr="00FC24C3">
        <w:rPr>
          <w:rFonts w:ascii="Arial" w:hAnsi="Arial" w:cs="Arial"/>
        </w:rPr>
        <w:t xml:space="preserve"> </w:t>
      </w:r>
    </w:p>
    <w:p w14:paraId="0C5A1B18" w14:textId="77CE2E00" w:rsidR="005E2C7E" w:rsidRPr="00FC24C3" w:rsidRDefault="005E2C7E" w:rsidP="00FC24C3">
      <w:pPr>
        <w:tabs>
          <w:tab w:val="left" w:pos="90"/>
          <w:tab w:val="left" w:pos="180"/>
        </w:tabs>
        <w:autoSpaceDE w:val="0"/>
        <w:autoSpaceDN w:val="0"/>
        <w:adjustRightInd w:val="0"/>
        <w:spacing w:after="0" w:line="240" w:lineRule="auto"/>
        <w:jc w:val="both"/>
        <w:rPr>
          <w:rFonts w:ascii="Arial" w:hAnsi="Arial" w:cs="Arial"/>
        </w:rPr>
      </w:pPr>
      <w:r w:rsidRPr="00FC24C3">
        <w:rPr>
          <w:rFonts w:ascii="Arial" w:hAnsi="Arial" w:cs="Arial"/>
        </w:rPr>
        <w:t>a) la sesizări;</w:t>
      </w:r>
    </w:p>
    <w:p w14:paraId="3B4E5741" w14:textId="3E5D4C69" w:rsidR="00C45BB9" w:rsidRPr="00FC24C3" w:rsidRDefault="005E2C7E" w:rsidP="00FC24C3">
      <w:pPr>
        <w:tabs>
          <w:tab w:val="left" w:pos="90"/>
          <w:tab w:val="left" w:pos="180"/>
        </w:tabs>
        <w:autoSpaceDE w:val="0"/>
        <w:autoSpaceDN w:val="0"/>
        <w:adjustRightInd w:val="0"/>
        <w:spacing w:after="0" w:line="240" w:lineRule="auto"/>
        <w:jc w:val="both"/>
        <w:rPr>
          <w:rFonts w:ascii="Arial" w:hAnsi="Arial" w:cs="Arial"/>
          <w:lang w:val="en-US"/>
        </w:rPr>
      </w:pPr>
      <w:r w:rsidRPr="00FC24C3">
        <w:rPr>
          <w:rFonts w:ascii="Arial" w:hAnsi="Arial" w:cs="Arial"/>
        </w:rPr>
        <w:t>b</w:t>
      </w:r>
      <w:r w:rsidR="00C45BB9" w:rsidRPr="00FC24C3">
        <w:rPr>
          <w:rFonts w:ascii="Arial" w:hAnsi="Arial" w:cs="Arial"/>
        </w:rPr>
        <w:t>) în situații urgente cu risc major, cu impact asupra stării de sănătate a populației</w:t>
      </w:r>
      <w:r w:rsidR="0046688E" w:rsidRPr="00FC24C3">
        <w:rPr>
          <w:rFonts w:ascii="Arial" w:hAnsi="Arial" w:cs="Arial"/>
          <w:lang w:val="en-US"/>
        </w:rPr>
        <w:t>.</w:t>
      </w:r>
    </w:p>
    <w:p w14:paraId="19330394" w14:textId="7D787F89" w:rsidR="00C45BB9" w:rsidRPr="00FC24C3" w:rsidRDefault="00A716C6" w:rsidP="00FC24C3">
      <w:pPr>
        <w:tabs>
          <w:tab w:val="left" w:pos="90"/>
          <w:tab w:val="left" w:pos="180"/>
        </w:tabs>
        <w:autoSpaceDE w:val="0"/>
        <w:autoSpaceDN w:val="0"/>
        <w:adjustRightInd w:val="0"/>
        <w:spacing w:after="0" w:line="240" w:lineRule="auto"/>
        <w:jc w:val="both"/>
        <w:rPr>
          <w:rFonts w:ascii="Arial" w:hAnsi="Arial" w:cs="Arial"/>
        </w:rPr>
      </w:pPr>
      <w:r w:rsidRPr="00FC24C3">
        <w:rPr>
          <w:rFonts w:ascii="Arial" w:hAnsi="Arial" w:cs="Arial"/>
        </w:rPr>
        <w:t>(7)</w:t>
      </w:r>
      <w:r w:rsidR="0046688E" w:rsidRPr="00FC24C3">
        <w:rPr>
          <w:rFonts w:ascii="Arial" w:hAnsi="Arial" w:cs="Arial"/>
        </w:rPr>
        <w:t xml:space="preserve"> Î</w:t>
      </w:r>
      <w:r w:rsidR="005D5FD4" w:rsidRPr="00FC24C3">
        <w:rPr>
          <w:rFonts w:ascii="Arial" w:hAnsi="Arial" w:cs="Arial"/>
        </w:rPr>
        <w:t xml:space="preserve">n </w:t>
      </w:r>
      <w:r w:rsidR="0046688E" w:rsidRPr="00FC24C3">
        <w:rPr>
          <w:rFonts w:ascii="Arial" w:hAnsi="Arial" w:cs="Arial"/>
        </w:rPr>
        <w:t>cazul efectuă</w:t>
      </w:r>
      <w:r w:rsidRPr="00FC24C3">
        <w:rPr>
          <w:rFonts w:ascii="Arial" w:hAnsi="Arial" w:cs="Arial"/>
        </w:rPr>
        <w:t>ri</w:t>
      </w:r>
      <w:r w:rsidR="009F758F" w:rsidRPr="00FC24C3">
        <w:rPr>
          <w:rFonts w:ascii="Arial" w:hAnsi="Arial" w:cs="Arial"/>
        </w:rPr>
        <w:t>i</w:t>
      </w:r>
      <w:r w:rsidRPr="00FC24C3">
        <w:rPr>
          <w:rFonts w:ascii="Arial" w:hAnsi="Arial" w:cs="Arial"/>
        </w:rPr>
        <w:t xml:space="preserve"> unor </w:t>
      </w:r>
      <w:r w:rsidR="00F66503" w:rsidRPr="00FC24C3">
        <w:rPr>
          <w:rFonts w:ascii="Arial" w:hAnsi="Arial" w:cs="Arial"/>
        </w:rPr>
        <w:t>acțiuni</w:t>
      </w:r>
      <w:r w:rsidRPr="00FC24C3">
        <w:rPr>
          <w:rFonts w:ascii="Arial" w:hAnsi="Arial" w:cs="Arial"/>
        </w:rPr>
        <w:t xml:space="preserve"> comune cu alte </w:t>
      </w:r>
      <w:r w:rsidR="00B36524" w:rsidRPr="00FC24C3">
        <w:rPr>
          <w:rFonts w:ascii="Arial" w:hAnsi="Arial" w:cs="Arial"/>
        </w:rPr>
        <w:t>instituții</w:t>
      </w:r>
      <w:r w:rsidRPr="00FC24C3">
        <w:rPr>
          <w:rFonts w:ascii="Arial" w:hAnsi="Arial" w:cs="Arial"/>
        </w:rPr>
        <w:t xml:space="preserve"> la n</w:t>
      </w:r>
      <w:r w:rsidR="0065339E" w:rsidRPr="00FC24C3">
        <w:rPr>
          <w:rFonts w:ascii="Arial" w:hAnsi="Arial" w:cs="Arial"/>
        </w:rPr>
        <w:t>ivel județ</w:t>
      </w:r>
      <w:r w:rsidR="00921BD9" w:rsidRPr="00FC24C3">
        <w:rPr>
          <w:rFonts w:ascii="Arial" w:hAnsi="Arial" w:cs="Arial"/>
        </w:rPr>
        <w:t xml:space="preserve">ean, </w:t>
      </w:r>
      <w:r w:rsidR="006A5AED" w:rsidRPr="00FC24C3">
        <w:rPr>
          <w:rFonts w:ascii="Arial" w:hAnsi="Arial" w:cs="Arial"/>
        </w:rPr>
        <w:t>structura de control</w:t>
      </w:r>
      <w:r w:rsidR="005D5FD4" w:rsidRPr="00FC24C3">
        <w:rPr>
          <w:rFonts w:ascii="Arial" w:hAnsi="Arial" w:cs="Arial"/>
        </w:rPr>
        <w:t xml:space="preserve"> în sănătate</w:t>
      </w:r>
      <w:r w:rsidR="006A5AED" w:rsidRPr="00FC24C3">
        <w:rPr>
          <w:rFonts w:ascii="Arial" w:hAnsi="Arial" w:cs="Arial"/>
        </w:rPr>
        <w:t xml:space="preserve"> </w:t>
      </w:r>
      <w:r w:rsidR="005D5FD4" w:rsidRPr="00FC24C3">
        <w:rPr>
          <w:rFonts w:ascii="Arial" w:hAnsi="Arial" w:cs="Arial"/>
        </w:rPr>
        <w:t xml:space="preserve">publică </w:t>
      </w:r>
      <w:r w:rsidR="0046688E" w:rsidRPr="00FC24C3">
        <w:rPr>
          <w:rFonts w:ascii="Arial" w:hAnsi="Arial" w:cs="Arial"/>
        </w:rPr>
        <w:t>notifică</w:t>
      </w:r>
      <w:r w:rsidR="005D5FD4" w:rsidRPr="00FC24C3">
        <w:rPr>
          <w:rFonts w:ascii="Arial" w:hAnsi="Arial" w:cs="Arial"/>
        </w:rPr>
        <w:t xml:space="preserve"> în </w:t>
      </w:r>
      <w:r w:rsidR="006A5AED" w:rsidRPr="00FC24C3">
        <w:rPr>
          <w:rFonts w:ascii="Arial" w:hAnsi="Arial" w:cs="Arial"/>
        </w:rPr>
        <w:t xml:space="preserve">regim de urgență </w:t>
      </w:r>
      <w:r w:rsidR="0065339E" w:rsidRPr="00FC24C3">
        <w:rPr>
          <w:rFonts w:ascii="Arial" w:hAnsi="Arial" w:cs="Arial"/>
        </w:rPr>
        <w:t>Inspecția Sanitară</w:t>
      </w:r>
      <w:r w:rsidR="006A5AED" w:rsidRPr="00FC24C3">
        <w:rPr>
          <w:rFonts w:ascii="Arial" w:hAnsi="Arial" w:cs="Arial"/>
        </w:rPr>
        <w:t xml:space="preserve"> de Stat din cadrul Ministerului S</w:t>
      </w:r>
      <w:r w:rsidR="00B36524" w:rsidRPr="00FC24C3">
        <w:rPr>
          <w:rFonts w:ascii="Arial" w:hAnsi="Arial" w:cs="Arial"/>
        </w:rPr>
        <w:t>ă</w:t>
      </w:r>
      <w:r w:rsidR="006A5AED" w:rsidRPr="00FC24C3">
        <w:rPr>
          <w:rFonts w:ascii="Arial" w:hAnsi="Arial" w:cs="Arial"/>
        </w:rPr>
        <w:t>n</w:t>
      </w:r>
      <w:r w:rsidR="00B36524" w:rsidRPr="00FC24C3">
        <w:rPr>
          <w:rFonts w:ascii="Arial" w:hAnsi="Arial" w:cs="Arial"/>
        </w:rPr>
        <w:t>ă</w:t>
      </w:r>
      <w:r w:rsidR="006A5AED" w:rsidRPr="00FC24C3">
        <w:rPr>
          <w:rFonts w:ascii="Arial" w:hAnsi="Arial" w:cs="Arial"/>
        </w:rPr>
        <w:t>t</w:t>
      </w:r>
      <w:r w:rsidR="00B36524" w:rsidRPr="00FC24C3">
        <w:rPr>
          <w:rFonts w:ascii="Arial" w:hAnsi="Arial" w:cs="Arial"/>
        </w:rPr>
        <w:t>ăț</w:t>
      </w:r>
      <w:r w:rsidR="006A5AED" w:rsidRPr="00FC24C3">
        <w:rPr>
          <w:rFonts w:ascii="Arial" w:hAnsi="Arial" w:cs="Arial"/>
        </w:rPr>
        <w:t>ii.</w:t>
      </w:r>
    </w:p>
    <w:p w14:paraId="1F615A26" w14:textId="77777777" w:rsidR="0055380F" w:rsidRPr="00FC24C3" w:rsidRDefault="0055380F" w:rsidP="00FC24C3">
      <w:pPr>
        <w:tabs>
          <w:tab w:val="left" w:pos="90"/>
          <w:tab w:val="left" w:pos="180"/>
        </w:tabs>
        <w:autoSpaceDE w:val="0"/>
        <w:autoSpaceDN w:val="0"/>
        <w:adjustRightInd w:val="0"/>
        <w:spacing w:after="0" w:line="240" w:lineRule="auto"/>
        <w:jc w:val="both"/>
        <w:rPr>
          <w:rStyle w:val="rvts8"/>
          <w:rFonts w:ascii="Arial" w:hAnsi="Arial" w:cs="Aria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E69FC02" w14:textId="77777777" w:rsidR="008B5299" w:rsidRPr="00FC24C3" w:rsidRDefault="008B5299" w:rsidP="00FC24C3">
      <w:pPr>
        <w:tabs>
          <w:tab w:val="left" w:pos="90"/>
          <w:tab w:val="left" w:pos="180"/>
        </w:tabs>
        <w:autoSpaceDE w:val="0"/>
        <w:autoSpaceDN w:val="0"/>
        <w:adjustRightInd w:val="0"/>
        <w:spacing w:after="0" w:line="240" w:lineRule="auto"/>
        <w:jc w:val="both"/>
        <w:rPr>
          <w:rFonts w:ascii="Arial" w:hAnsi="Arial" w:cs="Arial"/>
        </w:rPr>
      </w:pPr>
    </w:p>
    <w:p w14:paraId="3899021E" w14:textId="586BB47F" w:rsidR="00B320C1" w:rsidRPr="00FC24C3" w:rsidRDefault="008B5299" w:rsidP="00FC24C3">
      <w:pPr>
        <w:tabs>
          <w:tab w:val="left" w:pos="90"/>
          <w:tab w:val="left" w:pos="180"/>
        </w:tabs>
        <w:autoSpaceDE w:val="0"/>
        <w:autoSpaceDN w:val="0"/>
        <w:adjustRightInd w:val="0"/>
        <w:spacing w:after="0" w:line="240" w:lineRule="auto"/>
        <w:jc w:val="both"/>
        <w:rPr>
          <w:rFonts w:ascii="Arial" w:hAnsi="Arial" w:cs="Arial"/>
          <w:b/>
        </w:rPr>
      </w:pPr>
      <w:r w:rsidRPr="00FC24C3">
        <w:rPr>
          <w:rFonts w:ascii="Arial" w:hAnsi="Arial" w:cs="Arial"/>
          <w:b/>
        </w:rPr>
        <w:t>Tipur</w:t>
      </w:r>
      <w:r w:rsidR="009A206A" w:rsidRPr="00FC24C3">
        <w:rPr>
          <w:rFonts w:ascii="Arial" w:hAnsi="Arial" w:cs="Arial"/>
          <w:b/>
        </w:rPr>
        <w:t>ile</w:t>
      </w:r>
      <w:r w:rsidRPr="00FC24C3">
        <w:rPr>
          <w:rFonts w:ascii="Arial" w:hAnsi="Arial" w:cs="Arial"/>
          <w:b/>
        </w:rPr>
        <w:t xml:space="preserve"> de </w:t>
      </w:r>
      <w:r w:rsidR="00F66503" w:rsidRPr="00FC24C3">
        <w:rPr>
          <w:rFonts w:ascii="Arial" w:hAnsi="Arial" w:cs="Arial"/>
          <w:b/>
        </w:rPr>
        <w:t>acțiuni</w:t>
      </w:r>
      <w:r w:rsidRPr="00FC24C3">
        <w:rPr>
          <w:rFonts w:ascii="Arial" w:hAnsi="Arial" w:cs="Arial"/>
          <w:b/>
        </w:rPr>
        <w:t xml:space="preserve"> desf</w:t>
      </w:r>
      <w:r w:rsidR="00F66503" w:rsidRPr="00FC24C3">
        <w:rPr>
          <w:rFonts w:ascii="Arial" w:hAnsi="Arial" w:cs="Arial"/>
          <w:b/>
        </w:rPr>
        <w:t>ăș</w:t>
      </w:r>
      <w:r w:rsidRPr="00FC24C3">
        <w:rPr>
          <w:rFonts w:ascii="Arial" w:hAnsi="Arial" w:cs="Arial"/>
          <w:b/>
        </w:rPr>
        <w:t xml:space="preserve">urate de catre </w:t>
      </w:r>
      <w:r w:rsidR="00B36524" w:rsidRPr="00FC24C3">
        <w:rPr>
          <w:rFonts w:ascii="Arial" w:hAnsi="Arial" w:cs="Arial"/>
          <w:b/>
        </w:rPr>
        <w:t>Inspecția</w:t>
      </w:r>
      <w:r w:rsidRPr="00FC24C3">
        <w:rPr>
          <w:rFonts w:ascii="Arial" w:hAnsi="Arial" w:cs="Arial"/>
          <w:b/>
        </w:rPr>
        <w:t xml:space="preserve"> </w:t>
      </w:r>
      <w:r w:rsidR="005D5FD4" w:rsidRPr="00FC24C3">
        <w:rPr>
          <w:rFonts w:ascii="Arial" w:hAnsi="Arial" w:cs="Arial"/>
          <w:b/>
        </w:rPr>
        <w:t>Sanitară</w:t>
      </w:r>
      <w:r w:rsidRPr="00FC24C3">
        <w:rPr>
          <w:rFonts w:ascii="Arial" w:hAnsi="Arial" w:cs="Arial"/>
          <w:b/>
        </w:rPr>
        <w:t xml:space="preserve"> de Stat</w:t>
      </w:r>
      <w:r w:rsidR="002B766D" w:rsidRPr="00FC24C3">
        <w:rPr>
          <w:rFonts w:ascii="Arial" w:hAnsi="Arial" w:cs="Arial"/>
          <w:b/>
        </w:rPr>
        <w:t xml:space="preserve"> </w:t>
      </w:r>
    </w:p>
    <w:p w14:paraId="39B34ACC" w14:textId="77777777" w:rsidR="00B9776B" w:rsidRPr="00FC24C3" w:rsidRDefault="00B9776B" w:rsidP="00FC24C3">
      <w:pPr>
        <w:tabs>
          <w:tab w:val="left" w:pos="90"/>
          <w:tab w:val="left" w:pos="180"/>
        </w:tabs>
        <w:autoSpaceDE w:val="0"/>
        <w:autoSpaceDN w:val="0"/>
        <w:adjustRightInd w:val="0"/>
        <w:spacing w:after="0" w:line="240" w:lineRule="auto"/>
        <w:jc w:val="both"/>
        <w:rPr>
          <w:rFonts w:ascii="Arial" w:hAnsi="Arial" w:cs="Arial"/>
        </w:rPr>
      </w:pPr>
    </w:p>
    <w:p w14:paraId="6D9D71D9" w14:textId="77777777" w:rsidR="006F4905" w:rsidRPr="00FC24C3" w:rsidRDefault="006F4905" w:rsidP="00FC24C3">
      <w:pPr>
        <w:tabs>
          <w:tab w:val="left" w:pos="90"/>
          <w:tab w:val="left" w:pos="180"/>
        </w:tabs>
        <w:autoSpaceDE w:val="0"/>
        <w:autoSpaceDN w:val="0"/>
        <w:adjustRightInd w:val="0"/>
        <w:spacing w:after="0" w:line="240" w:lineRule="auto"/>
        <w:jc w:val="both"/>
        <w:rPr>
          <w:rFonts w:ascii="Arial" w:hAnsi="Arial" w:cs="Arial"/>
        </w:rPr>
      </w:pPr>
      <w:r w:rsidRPr="00FC24C3">
        <w:rPr>
          <w:rFonts w:ascii="Arial" w:hAnsi="Arial" w:cs="Arial"/>
        </w:rPr>
        <w:t xml:space="preserve">Art. 10 </w:t>
      </w:r>
    </w:p>
    <w:p w14:paraId="72311770" w14:textId="4A1DE739" w:rsidR="00267530" w:rsidRPr="00FC24C3" w:rsidRDefault="006F4905" w:rsidP="00FC24C3">
      <w:pPr>
        <w:tabs>
          <w:tab w:val="left" w:pos="90"/>
          <w:tab w:val="left" w:pos="180"/>
        </w:tabs>
        <w:autoSpaceDE w:val="0"/>
        <w:autoSpaceDN w:val="0"/>
        <w:adjustRightInd w:val="0"/>
        <w:spacing w:after="0" w:line="240" w:lineRule="auto"/>
        <w:jc w:val="both"/>
        <w:rPr>
          <w:rFonts w:ascii="Arial" w:hAnsi="Arial" w:cs="Arial"/>
        </w:rPr>
      </w:pPr>
      <w:r w:rsidRPr="00FC24C3">
        <w:rPr>
          <w:rFonts w:ascii="Arial" w:hAnsi="Arial" w:cs="Arial"/>
        </w:rPr>
        <w:t xml:space="preserve"> </w:t>
      </w:r>
      <w:r w:rsidR="00863B4E" w:rsidRPr="00FC24C3">
        <w:rPr>
          <w:rFonts w:ascii="Arial" w:hAnsi="Arial" w:cs="Arial"/>
        </w:rPr>
        <w:t>(1</w:t>
      </w:r>
      <w:r w:rsidR="005D482B" w:rsidRPr="00FC24C3">
        <w:rPr>
          <w:rFonts w:ascii="Arial" w:hAnsi="Arial" w:cs="Arial"/>
        </w:rPr>
        <w:t xml:space="preserve">) </w:t>
      </w:r>
      <w:r w:rsidR="0095171F" w:rsidRPr="00FC24C3">
        <w:rPr>
          <w:rFonts w:ascii="Arial" w:hAnsi="Arial" w:cs="Arial"/>
        </w:rPr>
        <w:t>A</w:t>
      </w:r>
      <w:r w:rsidR="00F66503" w:rsidRPr="00FC24C3">
        <w:rPr>
          <w:rFonts w:ascii="Arial" w:hAnsi="Arial" w:cs="Arial"/>
        </w:rPr>
        <w:t>cțiuni</w:t>
      </w:r>
      <w:r w:rsidR="0095171F" w:rsidRPr="00FC24C3">
        <w:rPr>
          <w:rFonts w:ascii="Arial" w:hAnsi="Arial" w:cs="Arial"/>
        </w:rPr>
        <w:t xml:space="preserve">le </w:t>
      </w:r>
      <w:r w:rsidR="00C45BB9" w:rsidRPr="00FC24C3">
        <w:rPr>
          <w:rFonts w:ascii="Arial" w:hAnsi="Arial" w:cs="Arial"/>
        </w:rPr>
        <w:t xml:space="preserve">de </w:t>
      </w:r>
      <w:r w:rsidR="00B36524" w:rsidRPr="00FC24C3">
        <w:rPr>
          <w:rFonts w:ascii="Arial" w:hAnsi="Arial" w:cs="Arial"/>
        </w:rPr>
        <w:t>inspecție</w:t>
      </w:r>
      <w:r w:rsidR="00C45BB9" w:rsidRPr="00FC24C3">
        <w:rPr>
          <w:rFonts w:ascii="Arial" w:hAnsi="Arial" w:cs="Arial"/>
        </w:rPr>
        <w:t xml:space="preserve"> sanitară de stat </w:t>
      </w:r>
      <w:r w:rsidRPr="00FC24C3">
        <w:rPr>
          <w:rFonts w:ascii="Arial" w:hAnsi="Arial" w:cs="Arial"/>
        </w:rPr>
        <w:t xml:space="preserve">inopinate </w:t>
      </w:r>
      <w:r w:rsidR="00863B4E" w:rsidRPr="00FC24C3">
        <w:rPr>
          <w:rFonts w:ascii="Arial" w:hAnsi="Arial" w:cs="Arial"/>
        </w:rPr>
        <w:t xml:space="preserve">se </w:t>
      </w:r>
      <w:r w:rsidR="0095171F" w:rsidRPr="00FC24C3">
        <w:rPr>
          <w:rFonts w:ascii="Arial" w:hAnsi="Arial" w:cs="Arial"/>
        </w:rPr>
        <w:t>desfășoară</w:t>
      </w:r>
      <w:r w:rsidR="00863B4E" w:rsidRPr="00FC24C3">
        <w:rPr>
          <w:rFonts w:ascii="Arial" w:hAnsi="Arial" w:cs="Arial"/>
        </w:rPr>
        <w:t xml:space="preserve"> în următoarele situaț</w:t>
      </w:r>
      <w:r w:rsidR="008D0813" w:rsidRPr="00FC24C3">
        <w:rPr>
          <w:rFonts w:ascii="Arial" w:hAnsi="Arial" w:cs="Arial"/>
        </w:rPr>
        <w:t>ii</w:t>
      </w:r>
      <w:r w:rsidR="0022313E" w:rsidRPr="00FC24C3">
        <w:rPr>
          <w:rFonts w:ascii="Arial" w:hAnsi="Arial" w:cs="Arial"/>
          <w:lang w:val="en-US"/>
        </w:rPr>
        <w:t>:</w:t>
      </w:r>
      <w:r w:rsidR="00C45BB9" w:rsidRPr="00FC24C3">
        <w:rPr>
          <w:rFonts w:ascii="Arial" w:hAnsi="Arial" w:cs="Arial"/>
        </w:rPr>
        <w:t xml:space="preserve"> </w:t>
      </w:r>
    </w:p>
    <w:p w14:paraId="6550DE0D" w14:textId="43B0BF67" w:rsidR="00036143" w:rsidRPr="00FC24C3" w:rsidRDefault="00D92397" w:rsidP="00FC24C3">
      <w:pPr>
        <w:tabs>
          <w:tab w:val="left" w:pos="90"/>
          <w:tab w:val="left" w:pos="180"/>
        </w:tabs>
        <w:autoSpaceDE w:val="0"/>
        <w:autoSpaceDN w:val="0"/>
        <w:adjustRightInd w:val="0"/>
        <w:spacing w:after="0" w:line="240" w:lineRule="auto"/>
        <w:jc w:val="both"/>
        <w:rPr>
          <w:rFonts w:ascii="Arial" w:hAnsi="Arial" w:cs="Arial"/>
        </w:rPr>
      </w:pPr>
      <w:r w:rsidRPr="00FC24C3">
        <w:rPr>
          <w:rFonts w:ascii="Arial" w:hAnsi="Arial" w:cs="Arial"/>
        </w:rPr>
        <w:t>a)</w:t>
      </w:r>
      <w:r w:rsidR="005D5FD4" w:rsidRPr="00FC24C3">
        <w:rPr>
          <w:rFonts w:ascii="Arial" w:hAnsi="Arial" w:cs="Arial"/>
        </w:rPr>
        <w:t xml:space="preserve"> </w:t>
      </w:r>
      <w:r w:rsidR="00863B4E" w:rsidRPr="00FC24C3">
        <w:rPr>
          <w:rFonts w:ascii="Arial" w:hAnsi="Arial" w:cs="Arial"/>
        </w:rPr>
        <w:t>î</w:t>
      </w:r>
      <w:r w:rsidR="00036143" w:rsidRPr="00FC24C3">
        <w:rPr>
          <w:rFonts w:ascii="Arial" w:hAnsi="Arial" w:cs="Arial"/>
        </w:rPr>
        <w:t>n baza</w:t>
      </w:r>
      <w:r w:rsidR="005D5FD4" w:rsidRPr="00FC24C3">
        <w:rPr>
          <w:rFonts w:ascii="Arial" w:hAnsi="Arial" w:cs="Arial"/>
        </w:rPr>
        <w:t xml:space="preserve"> </w:t>
      </w:r>
      <w:r w:rsidR="00C45BB9" w:rsidRPr="00FC24C3">
        <w:rPr>
          <w:rFonts w:ascii="Arial" w:hAnsi="Arial" w:cs="Arial"/>
        </w:rPr>
        <w:t>notificării</w:t>
      </w:r>
      <w:r w:rsidR="00863B4E" w:rsidRPr="00FC24C3">
        <w:rPr>
          <w:rFonts w:ascii="Arial" w:hAnsi="Arial" w:cs="Arial"/>
        </w:rPr>
        <w:t xml:space="preserve"> primite</w:t>
      </w:r>
      <w:r w:rsidR="00C45BB9" w:rsidRPr="00FC24C3">
        <w:rPr>
          <w:rFonts w:ascii="Arial" w:hAnsi="Arial" w:cs="Arial"/>
        </w:rPr>
        <w:t xml:space="preserve"> din</w:t>
      </w:r>
      <w:r w:rsidR="00563F59" w:rsidRPr="00FC24C3">
        <w:rPr>
          <w:rFonts w:ascii="Arial" w:hAnsi="Arial" w:cs="Arial"/>
        </w:rPr>
        <w:t xml:space="preserve"> </w:t>
      </w:r>
      <w:r w:rsidR="00C45BB9" w:rsidRPr="00FC24C3">
        <w:rPr>
          <w:rFonts w:ascii="Arial" w:hAnsi="Arial" w:cs="Arial"/>
        </w:rPr>
        <w:t xml:space="preserve">partea </w:t>
      </w:r>
      <w:r w:rsidR="00B36524" w:rsidRPr="00FC24C3">
        <w:rPr>
          <w:rFonts w:ascii="Arial" w:hAnsi="Arial" w:cs="Arial"/>
        </w:rPr>
        <w:t>Inspecției</w:t>
      </w:r>
      <w:r w:rsidR="00200091" w:rsidRPr="00FC24C3">
        <w:rPr>
          <w:rFonts w:ascii="Arial" w:hAnsi="Arial" w:cs="Arial"/>
        </w:rPr>
        <w:t xml:space="preserve"> Sanitare de Stat</w:t>
      </w:r>
      <w:r w:rsidR="00067521" w:rsidRPr="00FC24C3">
        <w:rPr>
          <w:rFonts w:ascii="Arial" w:hAnsi="Arial" w:cs="Arial"/>
        </w:rPr>
        <w:t xml:space="preserve"> din c</w:t>
      </w:r>
      <w:r w:rsidR="00E14943" w:rsidRPr="00FC24C3">
        <w:rPr>
          <w:rFonts w:ascii="Arial" w:hAnsi="Arial" w:cs="Arial"/>
        </w:rPr>
        <w:t>adrul Ministerului Sănătăţii,</w:t>
      </w:r>
    </w:p>
    <w:p w14:paraId="00EC419E" w14:textId="26DF6F32" w:rsidR="00D92397" w:rsidRPr="00FC24C3" w:rsidRDefault="00D92397" w:rsidP="00FC24C3">
      <w:pPr>
        <w:tabs>
          <w:tab w:val="left" w:pos="90"/>
          <w:tab w:val="left" w:pos="180"/>
        </w:tabs>
        <w:autoSpaceDE w:val="0"/>
        <w:autoSpaceDN w:val="0"/>
        <w:adjustRightInd w:val="0"/>
        <w:spacing w:after="0" w:line="240" w:lineRule="auto"/>
        <w:jc w:val="both"/>
        <w:rPr>
          <w:rFonts w:ascii="Arial" w:hAnsi="Arial" w:cs="Arial"/>
        </w:rPr>
      </w:pPr>
      <w:r w:rsidRPr="00FC24C3">
        <w:rPr>
          <w:rFonts w:ascii="Arial" w:hAnsi="Arial" w:cs="Arial"/>
        </w:rPr>
        <w:lastRenderedPageBreak/>
        <w:t>b)</w:t>
      </w:r>
      <w:r w:rsidR="005D5FD4" w:rsidRPr="00FC24C3">
        <w:rPr>
          <w:rFonts w:ascii="Arial" w:hAnsi="Arial" w:cs="Arial"/>
        </w:rPr>
        <w:t xml:space="preserve"> î</w:t>
      </w:r>
      <w:r w:rsidR="00036143" w:rsidRPr="00FC24C3">
        <w:rPr>
          <w:rFonts w:ascii="Arial" w:hAnsi="Arial" w:cs="Arial"/>
        </w:rPr>
        <w:t xml:space="preserve">n baza </w:t>
      </w:r>
      <w:r w:rsidR="005D5FD4" w:rsidRPr="00FC24C3">
        <w:rPr>
          <w:rFonts w:ascii="Arial" w:hAnsi="Arial" w:cs="Arial"/>
        </w:rPr>
        <w:t>solicitării</w:t>
      </w:r>
      <w:r w:rsidR="00067521" w:rsidRPr="00FC24C3">
        <w:rPr>
          <w:rFonts w:ascii="Arial" w:hAnsi="Arial" w:cs="Arial"/>
        </w:rPr>
        <w:t xml:space="preserve"> </w:t>
      </w:r>
      <w:r w:rsidR="005D5FD4" w:rsidRPr="00FC24C3">
        <w:rPr>
          <w:rFonts w:ascii="Arial" w:hAnsi="Arial" w:cs="Arial"/>
        </w:rPr>
        <w:t>direcției</w:t>
      </w:r>
      <w:r w:rsidR="00067521" w:rsidRPr="00FC24C3">
        <w:rPr>
          <w:rFonts w:ascii="Arial" w:hAnsi="Arial" w:cs="Arial"/>
        </w:rPr>
        <w:t xml:space="preserve"> de sănătate publică teritorială,</w:t>
      </w:r>
      <w:r w:rsidR="00C45BB9" w:rsidRPr="00FC24C3">
        <w:rPr>
          <w:rFonts w:ascii="Arial" w:hAnsi="Arial" w:cs="Arial"/>
        </w:rPr>
        <w:t xml:space="preserve"> </w:t>
      </w:r>
      <w:r w:rsidR="002B4BC1" w:rsidRPr="00FC24C3">
        <w:rPr>
          <w:rFonts w:ascii="Arial" w:hAnsi="Arial" w:cs="Arial"/>
        </w:rPr>
        <w:t xml:space="preserve">cu înştiinţarea </w:t>
      </w:r>
      <w:r w:rsidR="00B36524" w:rsidRPr="00FC24C3">
        <w:rPr>
          <w:rFonts w:ascii="Arial" w:hAnsi="Arial" w:cs="Arial"/>
        </w:rPr>
        <w:t>Inspecției</w:t>
      </w:r>
      <w:r w:rsidR="002B4BC1" w:rsidRPr="00FC24C3">
        <w:rPr>
          <w:rFonts w:ascii="Arial" w:hAnsi="Arial" w:cs="Arial"/>
        </w:rPr>
        <w:t xml:space="preserve"> Sanitare de Stat din cadrul Ministerului Sănătăţii </w:t>
      </w:r>
      <w:r w:rsidR="00C45BB9" w:rsidRPr="00FC24C3">
        <w:rPr>
          <w:rFonts w:ascii="Arial" w:hAnsi="Arial" w:cs="Arial"/>
        </w:rPr>
        <w:t>asupra unor situaţii de urgenţă/risc epidemiologic,</w:t>
      </w:r>
    </w:p>
    <w:p w14:paraId="1C634786" w14:textId="00637277" w:rsidR="00D92397" w:rsidRPr="00FC24C3" w:rsidRDefault="00D92397" w:rsidP="00FC24C3">
      <w:pPr>
        <w:tabs>
          <w:tab w:val="left" w:pos="90"/>
          <w:tab w:val="left" w:pos="180"/>
        </w:tabs>
        <w:autoSpaceDE w:val="0"/>
        <w:autoSpaceDN w:val="0"/>
        <w:adjustRightInd w:val="0"/>
        <w:spacing w:after="0" w:line="240" w:lineRule="auto"/>
        <w:jc w:val="both"/>
        <w:rPr>
          <w:rFonts w:ascii="Arial" w:hAnsi="Arial" w:cs="Arial"/>
        </w:rPr>
      </w:pPr>
      <w:r w:rsidRPr="00FC24C3">
        <w:rPr>
          <w:rFonts w:ascii="Arial" w:hAnsi="Arial" w:cs="Arial"/>
        </w:rPr>
        <w:t>c)</w:t>
      </w:r>
      <w:r w:rsidR="005D5FD4" w:rsidRPr="00FC24C3">
        <w:rPr>
          <w:rFonts w:ascii="Arial" w:hAnsi="Arial" w:cs="Arial"/>
        </w:rPr>
        <w:t xml:space="preserve"> în </w:t>
      </w:r>
      <w:r w:rsidR="0022313E" w:rsidRPr="00FC24C3">
        <w:rPr>
          <w:rFonts w:ascii="Arial" w:hAnsi="Arial" w:cs="Arial"/>
        </w:rPr>
        <w:t>baza</w:t>
      </w:r>
      <w:r w:rsidR="00C45BB9" w:rsidRPr="00FC24C3">
        <w:rPr>
          <w:rFonts w:ascii="Arial" w:hAnsi="Arial" w:cs="Arial"/>
        </w:rPr>
        <w:t xml:space="preserve"> notificărilor</w:t>
      </w:r>
      <w:r w:rsidR="005D5FD4" w:rsidRPr="00FC24C3">
        <w:rPr>
          <w:rFonts w:ascii="Arial" w:hAnsi="Arial" w:cs="Arial"/>
        </w:rPr>
        <w:t xml:space="preserve"> </w:t>
      </w:r>
      <w:r w:rsidR="00863B4E" w:rsidRPr="00FC24C3">
        <w:rPr>
          <w:rFonts w:ascii="Arial" w:hAnsi="Arial" w:cs="Arial"/>
        </w:rPr>
        <w:t xml:space="preserve">primite </w:t>
      </w:r>
      <w:r w:rsidR="00C45BB9" w:rsidRPr="00FC24C3">
        <w:rPr>
          <w:rFonts w:ascii="Arial" w:hAnsi="Arial" w:cs="Arial"/>
        </w:rPr>
        <w:t>în cadrul sistemelor ra</w:t>
      </w:r>
      <w:r w:rsidR="00D6106B" w:rsidRPr="00FC24C3">
        <w:rPr>
          <w:rFonts w:ascii="Arial" w:hAnsi="Arial" w:cs="Arial"/>
        </w:rPr>
        <w:t>pide de alertă sau de vigilenţă</w:t>
      </w:r>
      <w:r w:rsidR="00863B4E" w:rsidRPr="00FC24C3">
        <w:rPr>
          <w:rFonts w:ascii="Arial" w:hAnsi="Arial" w:cs="Arial"/>
        </w:rPr>
        <w:t>.</w:t>
      </w:r>
    </w:p>
    <w:p w14:paraId="01937CF3" w14:textId="4B49CE28" w:rsidR="00863B4E" w:rsidRPr="00FC24C3" w:rsidRDefault="00D92397" w:rsidP="00FC24C3">
      <w:pPr>
        <w:tabs>
          <w:tab w:val="left" w:pos="90"/>
          <w:tab w:val="left" w:pos="180"/>
        </w:tabs>
        <w:autoSpaceDE w:val="0"/>
        <w:autoSpaceDN w:val="0"/>
        <w:adjustRightInd w:val="0"/>
        <w:spacing w:after="0" w:line="240" w:lineRule="auto"/>
        <w:jc w:val="both"/>
        <w:rPr>
          <w:rFonts w:ascii="Arial" w:hAnsi="Arial" w:cs="Arial"/>
        </w:rPr>
      </w:pPr>
      <w:r w:rsidRPr="00FC24C3">
        <w:rPr>
          <w:rFonts w:ascii="Arial" w:hAnsi="Arial" w:cs="Arial"/>
        </w:rPr>
        <w:t>d</w:t>
      </w:r>
      <w:r w:rsidR="005D5FD4" w:rsidRPr="00FC24C3">
        <w:rPr>
          <w:rFonts w:ascii="Arial" w:hAnsi="Arial" w:cs="Arial"/>
        </w:rPr>
        <w:t>) î</w:t>
      </w:r>
      <w:r w:rsidR="007C7A42" w:rsidRPr="00FC24C3">
        <w:rPr>
          <w:rFonts w:ascii="Arial" w:hAnsi="Arial" w:cs="Arial"/>
        </w:rPr>
        <w:t>n baza</w:t>
      </w:r>
      <w:r w:rsidR="00C45BB9" w:rsidRPr="00FC24C3">
        <w:rPr>
          <w:rFonts w:ascii="Arial" w:hAnsi="Arial" w:cs="Arial"/>
        </w:rPr>
        <w:t xml:space="preserve"> dispoziției conducerii </w:t>
      </w:r>
      <w:r w:rsidR="00B36524" w:rsidRPr="00FC24C3">
        <w:rPr>
          <w:rFonts w:ascii="Arial" w:hAnsi="Arial" w:cs="Arial"/>
        </w:rPr>
        <w:t>Inspecției</w:t>
      </w:r>
      <w:r w:rsidR="00C45BB9" w:rsidRPr="00FC24C3">
        <w:rPr>
          <w:rFonts w:ascii="Arial" w:hAnsi="Arial" w:cs="Arial"/>
        </w:rPr>
        <w:t xml:space="preserve"> Sanitare de Stat din </w:t>
      </w:r>
      <w:r w:rsidR="00E14943" w:rsidRPr="00FC24C3">
        <w:rPr>
          <w:rFonts w:ascii="Arial" w:hAnsi="Arial" w:cs="Arial"/>
        </w:rPr>
        <w:t>cadrul Ministerului Sănătăţii.</w:t>
      </w:r>
      <w:r w:rsidRPr="00FC24C3">
        <w:rPr>
          <w:rFonts w:ascii="Arial" w:hAnsi="Arial" w:cs="Arial"/>
        </w:rPr>
        <w:t xml:space="preserve"> </w:t>
      </w:r>
    </w:p>
    <w:p w14:paraId="6052DF73" w14:textId="6976B1D1" w:rsidR="00C45BB9" w:rsidRPr="00FC24C3" w:rsidRDefault="00283899" w:rsidP="00FC24C3">
      <w:pPr>
        <w:tabs>
          <w:tab w:val="left" w:pos="90"/>
          <w:tab w:val="left" w:pos="180"/>
        </w:tabs>
        <w:autoSpaceDE w:val="0"/>
        <w:autoSpaceDN w:val="0"/>
        <w:adjustRightInd w:val="0"/>
        <w:spacing w:after="0" w:line="240" w:lineRule="auto"/>
        <w:jc w:val="both"/>
        <w:rPr>
          <w:rFonts w:ascii="Arial" w:hAnsi="Arial" w:cs="Aria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C24C3">
        <w:rPr>
          <w:rFonts w:ascii="Arial" w:hAnsi="Arial" w:cs="Arial"/>
        </w:rPr>
        <w:t>(2)</w:t>
      </w:r>
      <w:r w:rsidR="00E14943" w:rsidRPr="00FC24C3">
        <w:rPr>
          <w:rFonts w:ascii="Arial" w:hAnsi="Arial" w:cs="Arial"/>
        </w:rPr>
        <w:t xml:space="preserve"> </w:t>
      </w:r>
      <w:r w:rsidR="00D92397" w:rsidRPr="00FC24C3">
        <w:rPr>
          <w:rFonts w:ascii="Arial" w:hAnsi="Arial" w:cs="Arial"/>
        </w:rPr>
        <w:t>A</w:t>
      </w:r>
      <w:r w:rsidR="00C45BB9" w:rsidRPr="00FC24C3">
        <w:rPr>
          <w:rFonts w:ascii="Arial" w:hAnsi="Arial" w:cs="Arial"/>
        </w:rPr>
        <w:t>cțiunea de inspecţie sanitară de stat se desfăşoară în baza legitimaţiei de control</w:t>
      </w:r>
      <w:r w:rsidR="005D5FD4" w:rsidRPr="00FC24C3">
        <w:rPr>
          <w:rFonts w:ascii="Arial" w:hAnsi="Arial" w:cs="Arial"/>
        </w:rPr>
        <w:t xml:space="preserve"> și </w:t>
      </w:r>
      <w:r w:rsidR="00C45BB9" w:rsidRPr="00FC24C3">
        <w:rPr>
          <w:rFonts w:ascii="Arial" w:hAnsi="Arial" w:cs="Arial"/>
        </w:rPr>
        <w:t>cu înştiinţarea prin orice mijlo</w:t>
      </w:r>
      <w:r w:rsidR="00F560DD" w:rsidRPr="00FC24C3">
        <w:rPr>
          <w:rFonts w:ascii="Arial" w:hAnsi="Arial" w:cs="Arial"/>
        </w:rPr>
        <w:t>c de comunicare</w:t>
      </w:r>
      <w:r w:rsidR="00060F56" w:rsidRPr="00FC24C3">
        <w:rPr>
          <w:rFonts w:ascii="Arial" w:hAnsi="Arial" w:cs="Arial"/>
        </w:rPr>
        <w:t xml:space="preserve"> </w:t>
      </w:r>
      <w:r w:rsidR="00060F56" w:rsidRPr="00FC24C3">
        <w:rPr>
          <w:rFonts w:ascii="Arial" w:hAnsi="Arial" w:cs="Aria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(mesaj telefonic, telefon, email )</w:t>
      </w:r>
      <w:r w:rsidR="00F560DD" w:rsidRPr="00FC24C3">
        <w:rPr>
          <w:rFonts w:ascii="Arial" w:hAnsi="Arial" w:cs="Aria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2A7D83" w:rsidRPr="00FC24C3">
        <w:rPr>
          <w:rFonts w:ascii="Arial" w:hAnsi="Arial" w:cs="Arial"/>
        </w:rPr>
        <w:t xml:space="preserve">a </w:t>
      </w:r>
      <w:r w:rsidR="00B36524" w:rsidRPr="00FC24C3">
        <w:rPr>
          <w:rFonts w:ascii="Arial" w:hAnsi="Arial" w:cs="Arial"/>
        </w:rPr>
        <w:t>Inspecției</w:t>
      </w:r>
      <w:r w:rsidR="002A7D83" w:rsidRPr="00FC24C3">
        <w:rPr>
          <w:rFonts w:ascii="Arial" w:hAnsi="Arial" w:cs="Arial"/>
        </w:rPr>
        <w:t xml:space="preserve"> Sanitare de Stat</w:t>
      </w:r>
      <w:r w:rsidR="005C0D82" w:rsidRPr="00FC24C3">
        <w:rPr>
          <w:rFonts w:ascii="Arial" w:hAnsi="Arial" w:cs="Aria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5967C938" w14:textId="77FDC362" w:rsidR="00FF0FB5" w:rsidRPr="00FC24C3" w:rsidRDefault="003E5350" w:rsidP="00FC24C3">
      <w:pPr>
        <w:tabs>
          <w:tab w:val="left" w:pos="90"/>
          <w:tab w:val="left" w:pos="180"/>
        </w:tabs>
        <w:autoSpaceDE w:val="0"/>
        <w:autoSpaceDN w:val="0"/>
        <w:adjustRightInd w:val="0"/>
        <w:spacing w:after="0" w:line="240" w:lineRule="auto"/>
        <w:jc w:val="both"/>
        <w:rPr>
          <w:rFonts w:ascii="Arial" w:hAnsi="Arial" w:cs="Arial"/>
          <w:noProof w:val="0"/>
        </w:rPr>
      </w:pPr>
      <w:r w:rsidRPr="00FC24C3">
        <w:rPr>
          <w:rFonts w:ascii="Arial" w:hAnsi="Arial" w:cs="Arial"/>
          <w:noProof w:val="0"/>
        </w:rPr>
        <w:t xml:space="preserve"> </w:t>
      </w:r>
    </w:p>
    <w:p w14:paraId="1E59E643" w14:textId="1D74B27C" w:rsidR="00C45BB9" w:rsidRPr="00FC24C3" w:rsidRDefault="00B9776B" w:rsidP="00FC24C3">
      <w:pPr>
        <w:tabs>
          <w:tab w:val="left" w:pos="90"/>
          <w:tab w:val="left" w:pos="180"/>
        </w:tabs>
        <w:autoSpaceDE w:val="0"/>
        <w:autoSpaceDN w:val="0"/>
        <w:adjustRightInd w:val="0"/>
        <w:spacing w:after="0" w:line="240" w:lineRule="auto"/>
        <w:jc w:val="both"/>
        <w:rPr>
          <w:rFonts w:ascii="Arial" w:hAnsi="Arial" w:cs="Arial"/>
          <w:noProof w:val="0"/>
        </w:rPr>
      </w:pPr>
      <w:r w:rsidRPr="00FC24C3">
        <w:rPr>
          <w:rFonts w:ascii="Arial" w:hAnsi="Arial" w:cs="Arial"/>
          <w:noProof w:val="0"/>
        </w:rPr>
        <w:t>Art</w:t>
      </w:r>
      <w:r w:rsidR="00C45BB9" w:rsidRPr="00FC24C3">
        <w:rPr>
          <w:rFonts w:ascii="Arial" w:hAnsi="Arial" w:cs="Arial"/>
          <w:noProof w:val="0"/>
        </w:rPr>
        <w:t>. 1</w:t>
      </w:r>
      <w:r w:rsidR="003E5350" w:rsidRPr="00FC24C3">
        <w:rPr>
          <w:rFonts w:ascii="Arial" w:hAnsi="Arial" w:cs="Arial"/>
          <w:noProof w:val="0"/>
        </w:rPr>
        <w:t>1</w:t>
      </w:r>
    </w:p>
    <w:p w14:paraId="79E34CB6" w14:textId="00818C38" w:rsidR="00C45BB9" w:rsidRPr="00FC24C3" w:rsidRDefault="00C45BB9" w:rsidP="00FC24C3">
      <w:pPr>
        <w:tabs>
          <w:tab w:val="left" w:pos="90"/>
          <w:tab w:val="left" w:pos="180"/>
        </w:tabs>
        <w:autoSpaceDE w:val="0"/>
        <w:autoSpaceDN w:val="0"/>
        <w:adjustRightInd w:val="0"/>
        <w:spacing w:after="0" w:line="240" w:lineRule="auto"/>
        <w:jc w:val="both"/>
        <w:rPr>
          <w:rFonts w:ascii="Arial" w:hAnsi="Arial" w:cs="Arial"/>
          <w:noProof w:val="0"/>
        </w:rPr>
      </w:pPr>
      <w:r w:rsidRPr="00FC24C3">
        <w:rPr>
          <w:rFonts w:ascii="Arial" w:hAnsi="Arial" w:cs="Arial"/>
          <w:noProof w:val="0"/>
        </w:rPr>
        <w:t>Cetăţenii, angajaţii, precum</w:t>
      </w:r>
      <w:r w:rsidR="005D5FD4" w:rsidRPr="00FC24C3">
        <w:rPr>
          <w:rFonts w:ascii="Arial" w:hAnsi="Arial" w:cs="Arial"/>
          <w:noProof w:val="0"/>
        </w:rPr>
        <w:t xml:space="preserve"> și </w:t>
      </w:r>
      <w:r w:rsidRPr="00FC24C3">
        <w:rPr>
          <w:rFonts w:ascii="Arial" w:hAnsi="Arial" w:cs="Arial"/>
          <w:noProof w:val="0"/>
        </w:rPr>
        <w:t>conducătorii unităţilor</w:t>
      </w:r>
      <w:r w:rsidR="00DF2717" w:rsidRPr="00FC24C3">
        <w:rPr>
          <w:rFonts w:ascii="Arial" w:hAnsi="Arial" w:cs="Arial"/>
          <w:noProof w:val="0"/>
        </w:rPr>
        <w:t xml:space="preserve"> </w:t>
      </w:r>
      <w:r w:rsidR="00863B4E" w:rsidRPr="00FC24C3">
        <w:rPr>
          <w:rFonts w:ascii="Arial" w:hAnsi="Arial" w:cs="Arial"/>
          <w:noProof w:val="0"/>
        </w:rPr>
        <w:t>publice</w:t>
      </w:r>
      <w:r w:rsidR="005D5FD4" w:rsidRPr="00FC24C3">
        <w:rPr>
          <w:rFonts w:ascii="Arial" w:hAnsi="Arial" w:cs="Arial"/>
          <w:noProof w:val="0"/>
        </w:rPr>
        <w:t xml:space="preserve"> și </w:t>
      </w:r>
      <w:r w:rsidR="00DF2717" w:rsidRPr="00FC24C3">
        <w:rPr>
          <w:rFonts w:ascii="Arial" w:hAnsi="Arial" w:cs="Arial"/>
          <w:noProof w:val="0"/>
        </w:rPr>
        <w:t>private</w:t>
      </w:r>
      <w:r w:rsidR="005D5FD4" w:rsidRPr="00FC24C3">
        <w:rPr>
          <w:rFonts w:ascii="Arial" w:hAnsi="Arial" w:cs="Arial"/>
          <w:noProof w:val="0"/>
        </w:rPr>
        <w:t xml:space="preserve"> și </w:t>
      </w:r>
      <w:r w:rsidR="00C95588" w:rsidRPr="00FC24C3">
        <w:rPr>
          <w:rFonts w:ascii="Arial" w:hAnsi="Arial" w:cs="Arial"/>
          <w:noProof w:val="0"/>
        </w:rPr>
        <w:t>ai furnizorilor publici</w:t>
      </w:r>
      <w:r w:rsidR="005D5FD4" w:rsidRPr="00FC24C3">
        <w:rPr>
          <w:rFonts w:ascii="Arial" w:hAnsi="Arial" w:cs="Arial"/>
          <w:noProof w:val="0"/>
        </w:rPr>
        <w:t xml:space="preserve"> și </w:t>
      </w:r>
      <w:r w:rsidR="00C95588" w:rsidRPr="00FC24C3">
        <w:rPr>
          <w:rFonts w:ascii="Arial" w:hAnsi="Arial" w:cs="Arial"/>
          <w:noProof w:val="0"/>
        </w:rPr>
        <w:t>priva</w:t>
      </w:r>
      <w:r w:rsidR="00F66503" w:rsidRPr="00FC24C3">
        <w:rPr>
          <w:rFonts w:ascii="Arial" w:hAnsi="Arial" w:cs="Arial"/>
          <w:noProof w:val="0"/>
        </w:rPr>
        <w:t>ț</w:t>
      </w:r>
      <w:r w:rsidR="00C95588" w:rsidRPr="00FC24C3">
        <w:rPr>
          <w:rFonts w:ascii="Arial" w:hAnsi="Arial" w:cs="Arial"/>
          <w:noProof w:val="0"/>
        </w:rPr>
        <w:t>i</w:t>
      </w:r>
      <w:r w:rsidR="005D5FD4" w:rsidRPr="00FC24C3">
        <w:rPr>
          <w:rFonts w:ascii="Arial" w:hAnsi="Arial" w:cs="Arial"/>
          <w:noProof w:val="0"/>
        </w:rPr>
        <w:t xml:space="preserve"> </w:t>
      </w:r>
      <w:r w:rsidRPr="00FC24C3">
        <w:rPr>
          <w:rFonts w:ascii="Arial" w:hAnsi="Arial" w:cs="Arial"/>
          <w:noProof w:val="0"/>
        </w:rPr>
        <w:t>sunt obligaţi să respecte normele de sănătate publică, să ofere informaţiile so</w:t>
      </w:r>
      <w:r w:rsidR="00B36524" w:rsidRPr="00FC24C3">
        <w:rPr>
          <w:rFonts w:ascii="Arial" w:hAnsi="Arial" w:cs="Arial"/>
          <w:noProof w:val="0"/>
        </w:rPr>
        <w:t>licitate de inspectorii sanitar</w:t>
      </w:r>
      <w:r w:rsidR="00AE4C39" w:rsidRPr="00FC24C3">
        <w:rPr>
          <w:rFonts w:ascii="Arial" w:hAnsi="Arial" w:cs="Arial"/>
          <w:noProof w:val="0"/>
        </w:rPr>
        <w:t xml:space="preserve">i </w:t>
      </w:r>
      <w:r w:rsidR="009B4229" w:rsidRPr="00FC24C3">
        <w:rPr>
          <w:rFonts w:ascii="Arial" w:hAnsi="Arial" w:cs="Arial"/>
          <w:noProof w:val="0"/>
        </w:rPr>
        <w:t>cu ocazia efectu</w:t>
      </w:r>
      <w:r w:rsidR="00B36524" w:rsidRPr="00FC24C3">
        <w:rPr>
          <w:rFonts w:ascii="Arial" w:hAnsi="Arial" w:cs="Arial"/>
          <w:noProof w:val="0"/>
        </w:rPr>
        <w:t>ă</w:t>
      </w:r>
      <w:r w:rsidR="009B4229" w:rsidRPr="00FC24C3">
        <w:rPr>
          <w:rFonts w:ascii="Arial" w:hAnsi="Arial" w:cs="Arial"/>
          <w:noProof w:val="0"/>
        </w:rPr>
        <w:t xml:space="preserve">rii </w:t>
      </w:r>
      <w:r w:rsidR="00B36524" w:rsidRPr="00FC24C3">
        <w:rPr>
          <w:rFonts w:ascii="Arial" w:hAnsi="Arial" w:cs="Arial"/>
          <w:noProof w:val="0"/>
        </w:rPr>
        <w:t>inspecției</w:t>
      </w:r>
      <w:r w:rsidRPr="00FC24C3">
        <w:rPr>
          <w:rFonts w:ascii="Arial" w:hAnsi="Arial" w:cs="Arial"/>
          <w:noProof w:val="0"/>
        </w:rPr>
        <w:t xml:space="preserve"> ş</w:t>
      </w:r>
      <w:r w:rsidR="00863B4E" w:rsidRPr="00FC24C3">
        <w:rPr>
          <w:rFonts w:ascii="Arial" w:hAnsi="Arial" w:cs="Arial"/>
          <w:noProof w:val="0"/>
        </w:rPr>
        <w:t>i să aplice măsurile dispuse</w:t>
      </w:r>
      <w:r w:rsidRPr="00FC24C3">
        <w:rPr>
          <w:rFonts w:ascii="Arial" w:hAnsi="Arial" w:cs="Arial"/>
          <w:noProof w:val="0"/>
        </w:rPr>
        <w:t xml:space="preserve"> în scopul diminuării/eliminării riscurilor pentru sănătatea publică</w:t>
      </w:r>
      <w:r w:rsidR="005D5FD4" w:rsidRPr="00FC24C3">
        <w:rPr>
          <w:rFonts w:ascii="Arial" w:hAnsi="Arial" w:cs="Arial"/>
          <w:noProof w:val="0"/>
        </w:rPr>
        <w:t xml:space="preserve"> și </w:t>
      </w:r>
      <w:r w:rsidRPr="00FC24C3">
        <w:rPr>
          <w:rFonts w:ascii="Arial" w:hAnsi="Arial" w:cs="Arial"/>
          <w:noProof w:val="0"/>
        </w:rPr>
        <w:t>al prevenirii îmbolnăvirilor.</w:t>
      </w:r>
    </w:p>
    <w:p w14:paraId="2002E10C" w14:textId="2F61F759" w:rsidR="00C45BB9" w:rsidRPr="00FC24C3" w:rsidRDefault="009615FF" w:rsidP="00FC24C3">
      <w:pPr>
        <w:tabs>
          <w:tab w:val="left" w:pos="90"/>
          <w:tab w:val="left" w:pos="180"/>
        </w:tabs>
        <w:autoSpaceDE w:val="0"/>
        <w:autoSpaceDN w:val="0"/>
        <w:adjustRightInd w:val="0"/>
        <w:spacing w:after="0" w:line="240" w:lineRule="auto"/>
        <w:jc w:val="both"/>
        <w:rPr>
          <w:rFonts w:ascii="Arial" w:hAnsi="Arial" w:cs="Arial"/>
        </w:rPr>
      </w:pPr>
      <w:r w:rsidRPr="00FC24C3">
        <w:rPr>
          <w:rFonts w:ascii="Arial" w:hAnsi="Arial" w:cs="Arial"/>
          <w:noProof w:val="0"/>
        </w:rPr>
        <w:t xml:space="preserve"> </w:t>
      </w:r>
    </w:p>
    <w:p w14:paraId="298057D0" w14:textId="3034F07B" w:rsidR="00C45BB9" w:rsidRPr="00FC24C3" w:rsidRDefault="00B9776B" w:rsidP="00FC24C3">
      <w:pPr>
        <w:tabs>
          <w:tab w:val="left" w:pos="90"/>
          <w:tab w:val="left" w:pos="180"/>
        </w:tabs>
        <w:autoSpaceDE w:val="0"/>
        <w:autoSpaceDN w:val="0"/>
        <w:adjustRightInd w:val="0"/>
        <w:spacing w:after="0" w:line="240" w:lineRule="auto"/>
        <w:jc w:val="both"/>
        <w:rPr>
          <w:rFonts w:ascii="Arial" w:hAnsi="Arial" w:cs="Arial"/>
          <w:noProof w:val="0"/>
        </w:rPr>
      </w:pPr>
      <w:r w:rsidRPr="00FC24C3">
        <w:rPr>
          <w:rFonts w:ascii="Arial" w:hAnsi="Arial" w:cs="Arial"/>
          <w:noProof w:val="0"/>
        </w:rPr>
        <w:t>Art</w:t>
      </w:r>
      <w:r w:rsidR="00C45BB9" w:rsidRPr="00FC24C3">
        <w:rPr>
          <w:rFonts w:ascii="Arial" w:hAnsi="Arial" w:cs="Arial"/>
          <w:noProof w:val="0"/>
        </w:rPr>
        <w:t>. 1</w:t>
      </w:r>
      <w:r w:rsidR="003E5350" w:rsidRPr="00FC24C3">
        <w:rPr>
          <w:rFonts w:ascii="Arial" w:hAnsi="Arial" w:cs="Arial"/>
          <w:noProof w:val="0"/>
        </w:rPr>
        <w:t>2</w:t>
      </w:r>
      <w:r w:rsidR="00C45BB9" w:rsidRPr="00FC24C3">
        <w:rPr>
          <w:rFonts w:ascii="Arial" w:hAnsi="Arial" w:cs="Arial"/>
          <w:noProof w:val="0"/>
        </w:rPr>
        <w:t xml:space="preserve"> </w:t>
      </w:r>
    </w:p>
    <w:p w14:paraId="7050E1D2" w14:textId="12708391" w:rsidR="00DD23E6" w:rsidRPr="00FC24C3" w:rsidRDefault="00C45BB9" w:rsidP="00FC24C3">
      <w:pPr>
        <w:pStyle w:val="ListParagraph"/>
        <w:numPr>
          <w:ilvl w:val="0"/>
          <w:numId w:val="18"/>
        </w:numPr>
        <w:tabs>
          <w:tab w:val="left" w:pos="90"/>
          <w:tab w:val="left" w:pos="180"/>
        </w:tabs>
        <w:autoSpaceDE w:val="0"/>
        <w:autoSpaceDN w:val="0"/>
        <w:adjustRightInd w:val="0"/>
        <w:spacing w:after="0" w:line="240" w:lineRule="auto"/>
        <w:ind w:left="0" w:firstLine="0"/>
        <w:jc w:val="both"/>
        <w:rPr>
          <w:rFonts w:ascii="Arial" w:hAnsi="Arial" w:cs="Arial"/>
          <w:sz w:val="24"/>
          <w:szCs w:val="24"/>
        </w:rPr>
      </w:pPr>
      <w:r w:rsidRPr="00FC24C3">
        <w:rPr>
          <w:rFonts w:ascii="Arial" w:hAnsi="Arial" w:cs="Arial"/>
          <w:sz w:val="24"/>
          <w:szCs w:val="24"/>
        </w:rPr>
        <w:t xml:space="preserve">Personalul care desfăşoară activitate de </w:t>
      </w:r>
      <w:r w:rsidR="00B36524" w:rsidRPr="00FC24C3">
        <w:rPr>
          <w:rFonts w:ascii="Arial" w:hAnsi="Arial" w:cs="Arial"/>
          <w:sz w:val="24"/>
          <w:szCs w:val="24"/>
        </w:rPr>
        <w:t>inspecție</w:t>
      </w:r>
      <w:r w:rsidRPr="00FC24C3">
        <w:rPr>
          <w:rFonts w:ascii="Arial" w:hAnsi="Arial" w:cs="Arial"/>
          <w:sz w:val="24"/>
          <w:szCs w:val="24"/>
        </w:rPr>
        <w:t xml:space="preserve"> sanitară se angajează conform </w:t>
      </w:r>
    </w:p>
    <w:p w14:paraId="15F4BD7A" w14:textId="429B1FAC" w:rsidR="0016682B" w:rsidRPr="00FC24C3" w:rsidRDefault="00C45BB9" w:rsidP="00FC24C3">
      <w:pPr>
        <w:tabs>
          <w:tab w:val="left" w:pos="90"/>
          <w:tab w:val="left" w:pos="180"/>
        </w:tabs>
        <w:autoSpaceDE w:val="0"/>
        <w:autoSpaceDN w:val="0"/>
        <w:adjustRightInd w:val="0"/>
        <w:spacing w:after="0" w:line="240" w:lineRule="auto"/>
        <w:jc w:val="both"/>
        <w:rPr>
          <w:rFonts w:ascii="Arial" w:hAnsi="Arial" w:cs="Arial"/>
        </w:rPr>
      </w:pPr>
      <w:r w:rsidRPr="00FC24C3">
        <w:rPr>
          <w:rFonts w:ascii="Arial" w:hAnsi="Arial" w:cs="Arial"/>
        </w:rPr>
        <w:t xml:space="preserve">normativului, respectiv de </w:t>
      </w:r>
      <w:r w:rsidR="00BA58E7" w:rsidRPr="00FC24C3">
        <w:rPr>
          <w:rFonts w:ascii="Arial" w:hAnsi="Arial" w:cs="Arial"/>
        </w:rPr>
        <w:t>4</w:t>
      </w:r>
      <w:r w:rsidRPr="00FC24C3">
        <w:rPr>
          <w:rFonts w:ascii="Arial" w:hAnsi="Arial" w:cs="Arial"/>
        </w:rPr>
        <w:t xml:space="preserve"> inspectori/100.000 de locuitori</w:t>
      </w:r>
      <w:r w:rsidR="003C7935" w:rsidRPr="00FC24C3">
        <w:rPr>
          <w:rFonts w:ascii="Arial" w:hAnsi="Arial" w:cs="Arial"/>
        </w:rPr>
        <w:t>.</w:t>
      </w:r>
    </w:p>
    <w:p w14:paraId="4CB9355A" w14:textId="4A3430C8" w:rsidR="00532287" w:rsidRPr="00FC24C3" w:rsidRDefault="00705B74" w:rsidP="00FC24C3">
      <w:pPr>
        <w:pStyle w:val="ListParagraph"/>
        <w:numPr>
          <w:ilvl w:val="0"/>
          <w:numId w:val="18"/>
        </w:numPr>
        <w:tabs>
          <w:tab w:val="left" w:pos="90"/>
          <w:tab w:val="left" w:pos="180"/>
        </w:tabs>
        <w:autoSpaceDE w:val="0"/>
        <w:autoSpaceDN w:val="0"/>
        <w:adjustRightInd w:val="0"/>
        <w:spacing w:after="0" w:line="240" w:lineRule="auto"/>
        <w:ind w:left="0" w:firstLine="0"/>
        <w:jc w:val="both"/>
        <w:rPr>
          <w:rFonts w:ascii="Arial" w:hAnsi="Arial" w:cs="Arial"/>
          <w:sz w:val="24"/>
        </w:rPr>
      </w:pPr>
      <w:r w:rsidRPr="00FC24C3">
        <w:rPr>
          <w:rFonts w:ascii="Arial" w:hAnsi="Arial" w:cs="Arial"/>
          <w:sz w:val="24"/>
        </w:rPr>
        <w:t>În situația în care structura de control în sănătate publică din cadrul direcțiilor de sănătate publică județene, respectiv a municipiului București, se organizează la nivel de serviciu, f</w:t>
      </w:r>
      <w:r w:rsidR="00734528" w:rsidRPr="00FC24C3">
        <w:rPr>
          <w:rFonts w:ascii="Arial" w:hAnsi="Arial" w:cs="Arial"/>
          <w:sz w:val="24"/>
        </w:rPr>
        <w:t>uncția de</w:t>
      </w:r>
      <w:r w:rsidR="00F806DA" w:rsidRPr="00FC24C3">
        <w:rPr>
          <w:rFonts w:ascii="Arial" w:hAnsi="Arial" w:cs="Arial"/>
          <w:sz w:val="24"/>
        </w:rPr>
        <w:t xml:space="preserve"> </w:t>
      </w:r>
      <w:r w:rsidR="00F66503" w:rsidRPr="00FC24C3">
        <w:rPr>
          <w:rFonts w:ascii="Arial" w:hAnsi="Arial" w:cs="Arial"/>
          <w:sz w:val="24"/>
        </w:rPr>
        <w:t>ș</w:t>
      </w:r>
      <w:r w:rsidR="00100A7A" w:rsidRPr="00FC24C3">
        <w:rPr>
          <w:rFonts w:ascii="Arial" w:hAnsi="Arial" w:cs="Arial"/>
          <w:sz w:val="24"/>
        </w:rPr>
        <w:t>ef S</w:t>
      </w:r>
      <w:r w:rsidR="003C7935" w:rsidRPr="00FC24C3">
        <w:rPr>
          <w:rFonts w:ascii="Arial" w:hAnsi="Arial" w:cs="Arial"/>
          <w:sz w:val="24"/>
        </w:rPr>
        <w:t>erviciu control în sănă</w:t>
      </w:r>
      <w:r w:rsidR="00734528" w:rsidRPr="00FC24C3">
        <w:rPr>
          <w:rFonts w:ascii="Arial" w:hAnsi="Arial" w:cs="Arial"/>
          <w:sz w:val="24"/>
        </w:rPr>
        <w:t xml:space="preserve">tate </w:t>
      </w:r>
      <w:r w:rsidR="005D5FD4" w:rsidRPr="00FC24C3">
        <w:rPr>
          <w:rFonts w:ascii="Arial" w:hAnsi="Arial" w:cs="Arial"/>
          <w:sz w:val="24"/>
        </w:rPr>
        <w:t>publică</w:t>
      </w:r>
      <w:r w:rsidR="00734528" w:rsidRPr="00FC24C3">
        <w:rPr>
          <w:rFonts w:ascii="Arial" w:hAnsi="Arial" w:cs="Arial"/>
          <w:sz w:val="24"/>
        </w:rPr>
        <w:t xml:space="preserve"> </w:t>
      </w:r>
      <w:r w:rsidR="003F619B" w:rsidRPr="00FC24C3">
        <w:rPr>
          <w:rFonts w:ascii="Arial" w:hAnsi="Arial" w:cs="Arial"/>
          <w:sz w:val="24"/>
        </w:rPr>
        <w:t>se ocupă</w:t>
      </w:r>
      <w:r w:rsidR="00074588" w:rsidRPr="00FC24C3">
        <w:rPr>
          <w:rFonts w:ascii="Arial" w:hAnsi="Arial" w:cs="Arial"/>
          <w:sz w:val="24"/>
        </w:rPr>
        <w:t xml:space="preserve"> prin concurs</w:t>
      </w:r>
      <w:r w:rsidR="00281C58" w:rsidRPr="00FC24C3">
        <w:rPr>
          <w:rFonts w:ascii="Arial" w:hAnsi="Arial" w:cs="Arial"/>
          <w:sz w:val="24"/>
        </w:rPr>
        <w:t xml:space="preserve"> conform art</w:t>
      </w:r>
      <w:r w:rsidR="001B426B" w:rsidRPr="00FC24C3">
        <w:rPr>
          <w:rFonts w:ascii="Arial" w:hAnsi="Arial" w:cs="Arial"/>
          <w:sz w:val="24"/>
        </w:rPr>
        <w:t>.</w:t>
      </w:r>
      <w:r w:rsidR="00281C58" w:rsidRPr="00FC24C3">
        <w:rPr>
          <w:rFonts w:ascii="Arial" w:hAnsi="Arial" w:cs="Arial"/>
          <w:sz w:val="24"/>
        </w:rPr>
        <w:t xml:space="preserve"> 17</w:t>
      </w:r>
      <w:r w:rsidR="001B426B" w:rsidRPr="00FC24C3">
        <w:rPr>
          <w:rFonts w:ascii="Arial" w:hAnsi="Arial" w:cs="Arial"/>
          <w:sz w:val="24"/>
        </w:rPr>
        <w:t xml:space="preserve"> alin. </w:t>
      </w:r>
      <w:r w:rsidR="00281C58" w:rsidRPr="00FC24C3">
        <w:rPr>
          <w:rFonts w:ascii="Arial" w:hAnsi="Arial" w:cs="Arial"/>
          <w:sz w:val="24"/>
        </w:rPr>
        <w:t>(2)</w:t>
      </w:r>
      <w:r w:rsidR="001B426B" w:rsidRPr="00FC24C3">
        <w:rPr>
          <w:rFonts w:ascii="Arial" w:hAnsi="Arial" w:cs="Arial"/>
          <w:sz w:val="24"/>
        </w:rPr>
        <w:t xml:space="preserve"> </w:t>
      </w:r>
      <w:proofErr w:type="gramStart"/>
      <w:r w:rsidR="00281C58" w:rsidRPr="00FC24C3">
        <w:rPr>
          <w:rFonts w:ascii="Arial" w:hAnsi="Arial" w:cs="Arial"/>
          <w:sz w:val="24"/>
        </w:rPr>
        <w:t>din</w:t>
      </w:r>
      <w:proofErr w:type="gramEnd"/>
      <w:r w:rsidR="00281C58" w:rsidRPr="00FC24C3">
        <w:rPr>
          <w:rFonts w:ascii="Arial" w:hAnsi="Arial" w:cs="Arial"/>
          <w:sz w:val="24"/>
        </w:rPr>
        <w:t xml:space="preserve"> O</w:t>
      </w:r>
      <w:r w:rsidR="001B426B" w:rsidRPr="00FC24C3">
        <w:rPr>
          <w:rFonts w:ascii="Arial" w:hAnsi="Arial" w:cs="Arial"/>
          <w:sz w:val="24"/>
        </w:rPr>
        <w:t>rdinul ministrului sănătății nr.</w:t>
      </w:r>
      <w:r w:rsidR="00FC24C3">
        <w:rPr>
          <w:rFonts w:ascii="Arial" w:hAnsi="Arial" w:cs="Arial"/>
          <w:sz w:val="24"/>
        </w:rPr>
        <w:t xml:space="preserve"> </w:t>
      </w:r>
      <w:r w:rsidR="00281C58" w:rsidRPr="00FC24C3">
        <w:rPr>
          <w:rFonts w:ascii="Arial" w:hAnsi="Arial" w:cs="Arial"/>
          <w:sz w:val="24"/>
        </w:rPr>
        <w:t>6161/2024</w:t>
      </w:r>
      <w:r w:rsidR="005D5FD4" w:rsidRPr="00FC24C3">
        <w:rPr>
          <w:rFonts w:ascii="Arial" w:hAnsi="Arial" w:cs="Arial"/>
          <w:sz w:val="24"/>
        </w:rPr>
        <w:t xml:space="preserve"> </w:t>
      </w:r>
      <w:r w:rsidR="009F11C3" w:rsidRPr="00FC24C3">
        <w:rPr>
          <w:rFonts w:ascii="Arial" w:hAnsi="Arial" w:cs="Arial"/>
          <w:bCs/>
          <w:sz w:val="24"/>
          <w:shd w:val="clear" w:color="auto" w:fill="FFFFFF"/>
        </w:rPr>
        <w:t>privind aprobarea Regulamentului de organizare şi funcţionare a direcţiilor de sănătate publică judeţene şi a municipiului București</w:t>
      </w:r>
      <w:r w:rsidRPr="00FC24C3">
        <w:rPr>
          <w:rFonts w:ascii="Arial" w:hAnsi="Arial" w:cs="Arial"/>
          <w:bCs/>
          <w:sz w:val="24"/>
          <w:shd w:val="clear" w:color="auto" w:fill="FFFFFF"/>
        </w:rPr>
        <w:t>,</w:t>
      </w:r>
      <w:r w:rsidR="009F11C3" w:rsidRPr="00FC24C3">
        <w:rPr>
          <w:rFonts w:ascii="Arial" w:hAnsi="Arial" w:cs="Arial"/>
          <w:sz w:val="24"/>
        </w:rPr>
        <w:t xml:space="preserve"> cu modificările ulterioare</w:t>
      </w:r>
      <w:r w:rsidR="00E22596" w:rsidRPr="00FC24C3">
        <w:rPr>
          <w:rFonts w:ascii="Arial" w:hAnsi="Arial" w:cs="Arial"/>
          <w:sz w:val="24"/>
        </w:rPr>
        <w:t>.</w:t>
      </w:r>
    </w:p>
    <w:p w14:paraId="4C29EE77" w14:textId="5684C805" w:rsidR="005D482B" w:rsidRPr="00FC24C3" w:rsidRDefault="005D482B" w:rsidP="00FC24C3">
      <w:pPr>
        <w:tabs>
          <w:tab w:val="left" w:pos="90"/>
          <w:tab w:val="left" w:pos="180"/>
        </w:tabs>
        <w:autoSpaceDE w:val="0"/>
        <w:autoSpaceDN w:val="0"/>
        <w:adjustRightInd w:val="0"/>
        <w:spacing w:after="0" w:line="240" w:lineRule="auto"/>
        <w:jc w:val="both"/>
        <w:rPr>
          <w:rFonts w:ascii="Arial" w:hAnsi="Arial" w:cs="Arial"/>
        </w:rPr>
      </w:pPr>
      <w:r w:rsidRPr="00FC24C3">
        <w:rPr>
          <w:rFonts w:ascii="Arial" w:hAnsi="Arial" w:cs="Arial"/>
        </w:rPr>
        <w:t>(</w:t>
      </w:r>
      <w:r w:rsidR="00705B74" w:rsidRPr="00FC24C3">
        <w:rPr>
          <w:rFonts w:ascii="Arial" w:hAnsi="Arial" w:cs="Arial"/>
        </w:rPr>
        <w:t>3</w:t>
      </w:r>
      <w:r w:rsidRPr="00FC24C3">
        <w:rPr>
          <w:rFonts w:ascii="Arial" w:hAnsi="Arial" w:cs="Arial"/>
        </w:rPr>
        <w:t xml:space="preserve">) Încadrarea personalului în cadrul </w:t>
      </w:r>
      <w:r w:rsidR="009016C1" w:rsidRPr="00FC24C3">
        <w:rPr>
          <w:rFonts w:ascii="Arial" w:hAnsi="Arial" w:cs="Arial"/>
        </w:rPr>
        <w:t>structurii de</w:t>
      </w:r>
      <w:r w:rsidRPr="00FC24C3">
        <w:rPr>
          <w:rFonts w:ascii="Arial" w:hAnsi="Arial" w:cs="Arial"/>
        </w:rPr>
        <w:t xml:space="preserve"> contr</w:t>
      </w:r>
      <w:r w:rsidR="00267530" w:rsidRPr="00FC24C3">
        <w:rPr>
          <w:rFonts w:ascii="Arial" w:hAnsi="Arial" w:cs="Arial"/>
        </w:rPr>
        <w:t>ol în sănătate publică</w:t>
      </w:r>
      <w:r w:rsidRPr="00FC24C3">
        <w:rPr>
          <w:rFonts w:ascii="Arial" w:hAnsi="Arial" w:cs="Arial"/>
        </w:rPr>
        <w:t xml:space="preserve"> din cadrul direc</w:t>
      </w:r>
      <w:r w:rsidR="00B36524" w:rsidRPr="00FC24C3">
        <w:rPr>
          <w:rFonts w:ascii="Arial" w:hAnsi="Arial" w:cs="Arial"/>
        </w:rPr>
        <w:t>ț</w:t>
      </w:r>
      <w:r w:rsidRPr="00FC24C3">
        <w:rPr>
          <w:rFonts w:ascii="Arial" w:hAnsi="Arial" w:cs="Arial"/>
        </w:rPr>
        <w:t xml:space="preserve">iilor de </w:t>
      </w:r>
      <w:r w:rsidR="005D5FD4" w:rsidRPr="00FC24C3">
        <w:rPr>
          <w:rFonts w:ascii="Arial" w:hAnsi="Arial" w:cs="Arial"/>
        </w:rPr>
        <w:t>sănătate</w:t>
      </w:r>
      <w:r w:rsidRPr="00FC24C3">
        <w:rPr>
          <w:rFonts w:ascii="Arial" w:hAnsi="Arial" w:cs="Arial"/>
        </w:rPr>
        <w:t xml:space="preserve"> </w:t>
      </w:r>
      <w:r w:rsidR="005D5FD4" w:rsidRPr="00FC24C3">
        <w:rPr>
          <w:rFonts w:ascii="Arial" w:hAnsi="Arial" w:cs="Arial"/>
        </w:rPr>
        <w:t>publică</w:t>
      </w:r>
      <w:r w:rsidRPr="00FC24C3">
        <w:rPr>
          <w:rFonts w:ascii="Arial" w:hAnsi="Arial" w:cs="Arial"/>
        </w:rPr>
        <w:t xml:space="preserve"> judeţene și a municipiului </w:t>
      </w:r>
      <w:r w:rsidR="00B36524" w:rsidRPr="00FC24C3">
        <w:rPr>
          <w:rFonts w:ascii="Arial" w:hAnsi="Arial" w:cs="Arial"/>
        </w:rPr>
        <w:t>București</w:t>
      </w:r>
      <w:r w:rsidRPr="00FC24C3">
        <w:rPr>
          <w:rFonts w:ascii="Arial" w:hAnsi="Arial" w:cs="Arial"/>
        </w:rPr>
        <w:t xml:space="preserve"> se face luând în considerare </w:t>
      </w:r>
      <w:r w:rsidR="000C5C84" w:rsidRPr="00FC24C3">
        <w:rPr>
          <w:rFonts w:ascii="Arial" w:hAnsi="Arial" w:cs="Arial"/>
        </w:rPr>
        <w:t>condițiile</w:t>
      </w:r>
      <w:r w:rsidR="00B3063C" w:rsidRPr="00FC24C3">
        <w:rPr>
          <w:rFonts w:ascii="Arial" w:hAnsi="Arial" w:cs="Arial"/>
        </w:rPr>
        <w:t xml:space="preserve"> specifice din Ordinul </w:t>
      </w:r>
      <w:r w:rsidR="0037014A" w:rsidRPr="00FC24C3">
        <w:rPr>
          <w:rFonts w:ascii="Arial" w:hAnsi="Arial" w:cs="Arial"/>
        </w:rPr>
        <w:t xml:space="preserve">ministrului sănătății nr. </w:t>
      </w:r>
      <w:r w:rsidR="00B3063C" w:rsidRPr="00FC24C3">
        <w:rPr>
          <w:rFonts w:ascii="Arial" w:hAnsi="Arial" w:cs="Arial"/>
        </w:rPr>
        <w:t>6161 /</w:t>
      </w:r>
      <w:r w:rsidRPr="00FC24C3">
        <w:rPr>
          <w:rFonts w:ascii="Arial" w:hAnsi="Arial" w:cs="Arial"/>
        </w:rPr>
        <w:t xml:space="preserve"> 2024 </w:t>
      </w:r>
      <w:r w:rsidRPr="00FC24C3">
        <w:rPr>
          <w:rFonts w:ascii="Arial" w:hAnsi="Arial" w:cs="Arial"/>
          <w:bCs/>
          <w:shd w:val="clear" w:color="auto" w:fill="FFFFFF"/>
        </w:rPr>
        <w:t xml:space="preserve">privind aprobarea Regulamentului de organizare şi funcţionare a direcţiilor de sănătate publică judeţene şi a municipiului </w:t>
      </w:r>
      <w:r w:rsidR="00B36524" w:rsidRPr="00FC24C3">
        <w:rPr>
          <w:rFonts w:ascii="Arial" w:hAnsi="Arial" w:cs="Arial"/>
          <w:bCs/>
          <w:shd w:val="clear" w:color="auto" w:fill="FFFFFF"/>
        </w:rPr>
        <w:t>București</w:t>
      </w:r>
      <w:r w:rsidR="00DE24D4" w:rsidRPr="00FC24C3">
        <w:rPr>
          <w:rFonts w:ascii="Arial" w:hAnsi="Arial" w:cs="Arial"/>
        </w:rPr>
        <w:t xml:space="preserve"> cu </w:t>
      </w:r>
      <w:r w:rsidR="002514C6" w:rsidRPr="00FC24C3">
        <w:rPr>
          <w:rFonts w:ascii="Arial" w:hAnsi="Arial" w:cs="Arial"/>
        </w:rPr>
        <w:t>modificările</w:t>
      </w:r>
      <w:r w:rsidR="005D5FD4" w:rsidRPr="00FC24C3">
        <w:rPr>
          <w:rFonts w:ascii="Arial" w:hAnsi="Arial" w:cs="Arial"/>
        </w:rPr>
        <w:t xml:space="preserve"> </w:t>
      </w:r>
      <w:r w:rsidR="00DE24D4" w:rsidRPr="00FC24C3">
        <w:rPr>
          <w:rFonts w:ascii="Arial" w:hAnsi="Arial" w:cs="Arial"/>
        </w:rPr>
        <w:t>ulterioare.</w:t>
      </w:r>
    </w:p>
    <w:p w14:paraId="37D2BABD" w14:textId="77777777" w:rsidR="00407866" w:rsidRPr="00FC24C3" w:rsidRDefault="00407866" w:rsidP="00FC24C3">
      <w:pPr>
        <w:tabs>
          <w:tab w:val="left" w:pos="90"/>
          <w:tab w:val="left" w:pos="180"/>
        </w:tabs>
        <w:autoSpaceDE w:val="0"/>
        <w:autoSpaceDN w:val="0"/>
        <w:adjustRightInd w:val="0"/>
        <w:spacing w:after="0" w:line="240" w:lineRule="auto"/>
        <w:jc w:val="both"/>
        <w:rPr>
          <w:rFonts w:ascii="Arial" w:hAnsi="Arial" w:cs="Arial"/>
        </w:rPr>
      </w:pPr>
    </w:p>
    <w:p w14:paraId="44261722" w14:textId="2C376C71" w:rsidR="00C45BB9" w:rsidRPr="00FC24C3" w:rsidRDefault="00E605F0" w:rsidP="00FC24C3">
      <w:pPr>
        <w:pStyle w:val="ListParagraph"/>
        <w:tabs>
          <w:tab w:val="left" w:pos="90"/>
          <w:tab w:val="left" w:pos="180"/>
        </w:tabs>
        <w:spacing w:after="0" w:line="240" w:lineRule="auto"/>
        <w:ind w:left="0"/>
        <w:jc w:val="both"/>
        <w:rPr>
          <w:rFonts w:ascii="Arial" w:hAnsi="Arial" w:cs="Arial"/>
          <w:sz w:val="24"/>
          <w:szCs w:val="24"/>
          <w:lang w:val="ro-RO"/>
        </w:rPr>
      </w:pPr>
      <w:r w:rsidRPr="00FC24C3">
        <w:rPr>
          <w:rFonts w:ascii="Arial" w:hAnsi="Arial" w:cs="Arial"/>
          <w:sz w:val="24"/>
          <w:szCs w:val="24"/>
        </w:rPr>
        <w:t>A</w:t>
      </w:r>
      <w:r w:rsidR="00EA5E80" w:rsidRPr="00FC24C3">
        <w:rPr>
          <w:rFonts w:ascii="Arial" w:hAnsi="Arial" w:cs="Arial"/>
          <w:sz w:val="24"/>
          <w:szCs w:val="24"/>
        </w:rPr>
        <w:t>rt</w:t>
      </w:r>
      <w:r w:rsidRPr="00FC24C3">
        <w:rPr>
          <w:rFonts w:ascii="Arial" w:hAnsi="Arial" w:cs="Arial"/>
          <w:sz w:val="24"/>
          <w:szCs w:val="24"/>
        </w:rPr>
        <w:t>. 1</w:t>
      </w:r>
      <w:r w:rsidR="00EA5E80" w:rsidRPr="00FC24C3">
        <w:rPr>
          <w:rFonts w:ascii="Arial" w:hAnsi="Arial" w:cs="Arial"/>
          <w:sz w:val="24"/>
          <w:szCs w:val="24"/>
        </w:rPr>
        <w:t>3</w:t>
      </w:r>
    </w:p>
    <w:p w14:paraId="045258CF" w14:textId="697909A9" w:rsidR="00C45BB9" w:rsidRPr="00FC24C3" w:rsidRDefault="008524A1" w:rsidP="00FC24C3">
      <w:pPr>
        <w:tabs>
          <w:tab w:val="left" w:pos="90"/>
          <w:tab w:val="left" w:pos="180"/>
        </w:tabs>
        <w:autoSpaceDE w:val="0"/>
        <w:autoSpaceDN w:val="0"/>
        <w:adjustRightInd w:val="0"/>
        <w:spacing w:after="0" w:line="240" w:lineRule="auto"/>
        <w:jc w:val="both"/>
        <w:rPr>
          <w:rFonts w:ascii="Arial" w:hAnsi="Arial" w:cs="Arial"/>
          <w:noProof w:val="0"/>
        </w:rPr>
      </w:pPr>
      <w:r w:rsidRPr="00FC24C3">
        <w:rPr>
          <w:rFonts w:ascii="Arial" w:hAnsi="Arial" w:cs="Arial"/>
          <w:noProof w:val="0"/>
        </w:rPr>
        <w:t>(1</w:t>
      </w:r>
      <w:r w:rsidR="00C45BB9" w:rsidRPr="00FC24C3">
        <w:rPr>
          <w:rFonts w:ascii="Arial" w:hAnsi="Arial" w:cs="Arial"/>
          <w:noProof w:val="0"/>
        </w:rPr>
        <w:t>)</w:t>
      </w:r>
      <w:r w:rsidR="005D5FD4" w:rsidRPr="00FC24C3">
        <w:rPr>
          <w:rFonts w:ascii="Arial" w:hAnsi="Arial" w:cs="Arial"/>
          <w:noProof w:val="0"/>
        </w:rPr>
        <w:t xml:space="preserve"> </w:t>
      </w:r>
      <w:r w:rsidR="000D7397" w:rsidRPr="00FC24C3">
        <w:rPr>
          <w:rFonts w:ascii="Arial" w:hAnsi="Arial" w:cs="Arial"/>
          <w:noProof w:val="0"/>
        </w:rPr>
        <w:t>Personalul împuternicit</w:t>
      </w:r>
      <w:r w:rsidR="00C45BB9" w:rsidRPr="00FC24C3">
        <w:rPr>
          <w:rFonts w:ascii="Arial" w:hAnsi="Arial" w:cs="Arial"/>
          <w:noProof w:val="0"/>
        </w:rPr>
        <w:t xml:space="preserve"> îşi desf</w:t>
      </w:r>
      <w:r w:rsidR="00C63192" w:rsidRPr="00FC24C3">
        <w:rPr>
          <w:rFonts w:ascii="Arial" w:hAnsi="Arial" w:cs="Arial"/>
          <w:noProof w:val="0"/>
        </w:rPr>
        <w:t>ăşoară activitatea pe domenii</w:t>
      </w:r>
      <w:r w:rsidR="00C45BB9" w:rsidRPr="00FC24C3">
        <w:rPr>
          <w:rFonts w:ascii="Arial" w:hAnsi="Arial" w:cs="Arial"/>
          <w:noProof w:val="0"/>
        </w:rPr>
        <w:t xml:space="preserve"> specifice de responsabilitate stabilite prin fişa postului, conform pregătirii profesionale.</w:t>
      </w:r>
    </w:p>
    <w:p w14:paraId="6625AE6D" w14:textId="5B60E18E" w:rsidR="00C45BB9" w:rsidRPr="00FC24C3" w:rsidRDefault="008524A1" w:rsidP="00FC24C3">
      <w:pPr>
        <w:tabs>
          <w:tab w:val="left" w:pos="90"/>
          <w:tab w:val="left" w:pos="180"/>
        </w:tabs>
        <w:autoSpaceDE w:val="0"/>
        <w:autoSpaceDN w:val="0"/>
        <w:adjustRightInd w:val="0"/>
        <w:spacing w:after="0" w:line="240" w:lineRule="auto"/>
        <w:jc w:val="both"/>
        <w:rPr>
          <w:rFonts w:ascii="Arial" w:hAnsi="Arial" w:cs="Arial"/>
          <w:noProof w:val="0"/>
        </w:rPr>
      </w:pPr>
      <w:r w:rsidRPr="00FC24C3">
        <w:rPr>
          <w:rFonts w:ascii="Arial" w:hAnsi="Arial" w:cs="Arial"/>
          <w:noProof w:val="0"/>
        </w:rPr>
        <w:t>(2</w:t>
      </w:r>
      <w:r w:rsidR="00C45BB9" w:rsidRPr="00FC24C3">
        <w:rPr>
          <w:rFonts w:ascii="Arial" w:hAnsi="Arial" w:cs="Arial"/>
          <w:noProof w:val="0"/>
        </w:rPr>
        <w:t xml:space="preserve">) Personalul împuternicit care desfăşoară activitate de </w:t>
      </w:r>
      <w:r w:rsidR="00B36524" w:rsidRPr="00FC24C3">
        <w:rPr>
          <w:rFonts w:ascii="Arial" w:hAnsi="Arial" w:cs="Arial"/>
          <w:noProof w:val="0"/>
        </w:rPr>
        <w:t>inspecție</w:t>
      </w:r>
      <w:r w:rsidR="00C45BB9" w:rsidRPr="00FC24C3">
        <w:rPr>
          <w:rFonts w:ascii="Arial" w:hAnsi="Arial" w:cs="Arial"/>
          <w:noProof w:val="0"/>
        </w:rPr>
        <w:t xml:space="preserve"> sanitară de stat</w:t>
      </w:r>
      <w:r w:rsidR="00F806DA" w:rsidRPr="00FC24C3">
        <w:rPr>
          <w:rFonts w:ascii="Arial" w:hAnsi="Arial" w:cs="Arial"/>
          <w:noProof w:val="0"/>
        </w:rPr>
        <w:t xml:space="preserve"> </w:t>
      </w:r>
      <w:r w:rsidR="00C45BB9" w:rsidRPr="00FC24C3">
        <w:rPr>
          <w:rFonts w:ascii="Arial" w:hAnsi="Arial" w:cs="Arial"/>
          <w:noProof w:val="0"/>
        </w:rPr>
        <w:t>trebuie să fie instruit anual pe domeniul de competenţă</w:t>
      </w:r>
      <w:r w:rsidR="005D5FD4" w:rsidRPr="00FC24C3">
        <w:rPr>
          <w:rFonts w:ascii="Arial" w:hAnsi="Arial" w:cs="Arial"/>
          <w:noProof w:val="0"/>
        </w:rPr>
        <w:t xml:space="preserve"> și </w:t>
      </w:r>
      <w:r w:rsidR="00C45BB9" w:rsidRPr="00FC24C3">
        <w:rPr>
          <w:rFonts w:ascii="Arial" w:hAnsi="Arial" w:cs="Arial"/>
          <w:noProof w:val="0"/>
        </w:rPr>
        <w:t>responsabilitate în vederea actualizării cunoştinţelor tehnice</w:t>
      </w:r>
      <w:r w:rsidR="005D5FD4" w:rsidRPr="00FC24C3">
        <w:rPr>
          <w:rFonts w:ascii="Arial" w:hAnsi="Arial" w:cs="Arial"/>
          <w:noProof w:val="0"/>
        </w:rPr>
        <w:t xml:space="preserve"> și </w:t>
      </w:r>
      <w:r w:rsidR="00C45BB9" w:rsidRPr="00FC24C3">
        <w:rPr>
          <w:rFonts w:ascii="Arial" w:hAnsi="Arial" w:cs="Arial"/>
          <w:noProof w:val="0"/>
        </w:rPr>
        <w:t>instituirii unui nivel de competenţă</w:t>
      </w:r>
      <w:r w:rsidR="005D5FD4" w:rsidRPr="00FC24C3">
        <w:rPr>
          <w:rFonts w:ascii="Arial" w:hAnsi="Arial" w:cs="Arial"/>
          <w:noProof w:val="0"/>
        </w:rPr>
        <w:t xml:space="preserve"> și </w:t>
      </w:r>
      <w:r w:rsidR="00C45BB9" w:rsidRPr="00FC24C3">
        <w:rPr>
          <w:rFonts w:ascii="Arial" w:hAnsi="Arial" w:cs="Arial"/>
          <w:noProof w:val="0"/>
        </w:rPr>
        <w:t>eficienţă conform cerinţelor Uniunii Europene.</w:t>
      </w:r>
    </w:p>
    <w:p w14:paraId="4EA17266" w14:textId="2DDCEE95" w:rsidR="00C45BB9" w:rsidRPr="00FC24C3" w:rsidRDefault="008524A1" w:rsidP="00FC24C3">
      <w:pPr>
        <w:tabs>
          <w:tab w:val="left" w:pos="90"/>
          <w:tab w:val="left" w:pos="180"/>
        </w:tabs>
        <w:autoSpaceDE w:val="0"/>
        <w:autoSpaceDN w:val="0"/>
        <w:adjustRightInd w:val="0"/>
        <w:spacing w:after="0" w:line="240" w:lineRule="auto"/>
        <w:jc w:val="both"/>
        <w:rPr>
          <w:rFonts w:ascii="Arial" w:hAnsi="Arial" w:cs="Arial"/>
          <w:noProof w:val="0"/>
        </w:rPr>
      </w:pPr>
      <w:r w:rsidRPr="00FC24C3">
        <w:rPr>
          <w:rFonts w:ascii="Arial" w:hAnsi="Arial" w:cs="Arial"/>
          <w:noProof w:val="0"/>
        </w:rPr>
        <w:t>(3</w:t>
      </w:r>
      <w:r w:rsidR="00C45BB9" w:rsidRPr="00FC24C3">
        <w:rPr>
          <w:rFonts w:ascii="Arial" w:hAnsi="Arial" w:cs="Arial"/>
          <w:noProof w:val="0"/>
        </w:rPr>
        <w:t xml:space="preserve">) Personalul </w:t>
      </w:r>
      <w:r w:rsidR="00516367" w:rsidRPr="00FC24C3">
        <w:rPr>
          <w:rFonts w:ascii="Arial" w:hAnsi="Arial" w:cs="Arial"/>
          <w:noProof w:val="0"/>
        </w:rPr>
        <w:t xml:space="preserve">împuternicit </w:t>
      </w:r>
      <w:r w:rsidR="00C45BB9" w:rsidRPr="00FC24C3">
        <w:rPr>
          <w:rFonts w:ascii="Arial" w:hAnsi="Arial" w:cs="Arial"/>
          <w:noProof w:val="0"/>
        </w:rPr>
        <w:t xml:space="preserve">care desfăşoară </w:t>
      </w:r>
      <w:r w:rsidR="005D26B5" w:rsidRPr="00FC24C3">
        <w:rPr>
          <w:rFonts w:ascii="Arial" w:hAnsi="Arial" w:cs="Arial"/>
          <w:noProof w:val="0"/>
        </w:rPr>
        <w:t xml:space="preserve">activitate de </w:t>
      </w:r>
      <w:r w:rsidR="00B36524" w:rsidRPr="00FC24C3">
        <w:rPr>
          <w:rFonts w:ascii="Arial" w:hAnsi="Arial" w:cs="Arial"/>
          <w:noProof w:val="0"/>
        </w:rPr>
        <w:t>inspecție</w:t>
      </w:r>
      <w:r w:rsidR="005D26B5" w:rsidRPr="00FC24C3">
        <w:rPr>
          <w:rFonts w:ascii="Arial" w:hAnsi="Arial" w:cs="Arial"/>
          <w:noProof w:val="0"/>
        </w:rPr>
        <w:t xml:space="preserve"> sanitară de stat </w:t>
      </w:r>
      <w:r w:rsidR="00C45BB9" w:rsidRPr="00FC24C3">
        <w:rPr>
          <w:rFonts w:ascii="Arial" w:hAnsi="Arial" w:cs="Arial"/>
          <w:noProof w:val="0"/>
        </w:rPr>
        <w:t>în domeniul donării, procurării, testării, procesării, conservării, stocării şi distribuirii ţesuturilor şi a celulelor umane, precum</w:t>
      </w:r>
      <w:r w:rsidR="005D5FD4" w:rsidRPr="00FC24C3">
        <w:rPr>
          <w:rFonts w:ascii="Arial" w:hAnsi="Arial" w:cs="Arial"/>
          <w:noProof w:val="0"/>
        </w:rPr>
        <w:t xml:space="preserve"> și </w:t>
      </w:r>
      <w:r w:rsidR="00C45BB9" w:rsidRPr="00FC24C3">
        <w:rPr>
          <w:rFonts w:ascii="Arial" w:hAnsi="Arial" w:cs="Arial"/>
          <w:noProof w:val="0"/>
        </w:rPr>
        <w:t>a produselor obţinute din ţesuturi şi celule umane destinate utilizării la om trebuie să aibă formare şi calificare adecvate, în vederea instituirii unui nivel de competenţă</w:t>
      </w:r>
      <w:r w:rsidR="005D5FD4" w:rsidRPr="00FC24C3">
        <w:rPr>
          <w:rFonts w:ascii="Arial" w:hAnsi="Arial" w:cs="Arial"/>
          <w:noProof w:val="0"/>
        </w:rPr>
        <w:t xml:space="preserve"> și </w:t>
      </w:r>
      <w:r w:rsidR="00C45BB9" w:rsidRPr="00FC24C3">
        <w:rPr>
          <w:rFonts w:ascii="Arial" w:hAnsi="Arial" w:cs="Arial"/>
          <w:noProof w:val="0"/>
        </w:rPr>
        <w:t>eficienţă conform cerinţelor Uniunii Europene.</w:t>
      </w:r>
    </w:p>
    <w:p w14:paraId="2299B9F9" w14:textId="1A20A391" w:rsidR="00C45BB9" w:rsidRPr="00FC24C3" w:rsidRDefault="008524A1" w:rsidP="00FC24C3">
      <w:pPr>
        <w:tabs>
          <w:tab w:val="left" w:pos="90"/>
          <w:tab w:val="left" w:pos="180"/>
        </w:tabs>
        <w:spacing w:after="0" w:line="240" w:lineRule="auto"/>
        <w:jc w:val="both"/>
        <w:rPr>
          <w:rStyle w:val="sttpar1"/>
          <w:rFonts w:ascii="Arial" w:hAnsi="Arial" w:cs="Arial"/>
          <w:color w:val="auto"/>
        </w:rPr>
      </w:pPr>
      <w:r w:rsidRPr="00FC24C3">
        <w:rPr>
          <w:rStyle w:val="sttpar1"/>
          <w:rFonts w:ascii="Arial" w:hAnsi="Arial" w:cs="Arial"/>
          <w:color w:val="auto"/>
        </w:rPr>
        <w:t>(4</w:t>
      </w:r>
      <w:r w:rsidR="00C45BB9" w:rsidRPr="00FC24C3">
        <w:rPr>
          <w:rStyle w:val="sttpar1"/>
          <w:rFonts w:ascii="Arial" w:hAnsi="Arial" w:cs="Arial"/>
          <w:color w:val="auto"/>
        </w:rPr>
        <w:t>) În scopul realizării rolului</w:t>
      </w:r>
      <w:r w:rsidR="005D5FD4" w:rsidRPr="00FC24C3">
        <w:rPr>
          <w:rStyle w:val="sttpar1"/>
          <w:rFonts w:ascii="Arial" w:hAnsi="Arial" w:cs="Arial"/>
          <w:color w:val="auto"/>
        </w:rPr>
        <w:t xml:space="preserve"> și </w:t>
      </w:r>
      <w:r w:rsidR="00C45BB9" w:rsidRPr="00FC24C3">
        <w:rPr>
          <w:rStyle w:val="sttpar1"/>
          <w:rFonts w:ascii="Arial" w:hAnsi="Arial" w:cs="Arial"/>
          <w:color w:val="auto"/>
        </w:rPr>
        <w:t xml:space="preserve">atribuțiilor ce îi revin, </w:t>
      </w:r>
      <w:r w:rsidR="00B36524" w:rsidRPr="00FC24C3">
        <w:rPr>
          <w:rStyle w:val="sttpar1"/>
          <w:rFonts w:ascii="Arial" w:hAnsi="Arial" w:cs="Arial"/>
          <w:color w:val="auto"/>
        </w:rPr>
        <w:t>Inspecția</w:t>
      </w:r>
      <w:r w:rsidR="00C45BB9" w:rsidRPr="00FC24C3">
        <w:rPr>
          <w:rStyle w:val="sttpar1"/>
          <w:rFonts w:ascii="Arial" w:hAnsi="Arial" w:cs="Arial"/>
          <w:color w:val="auto"/>
        </w:rPr>
        <w:t xml:space="preserve"> Sanitară de Stat poate beneficia de consultanță și asistență din țară sau din străin</w:t>
      </w:r>
      <w:r w:rsidR="00E026F8" w:rsidRPr="00FC24C3">
        <w:rPr>
          <w:rStyle w:val="sttpar1"/>
          <w:rFonts w:ascii="Arial" w:hAnsi="Arial" w:cs="Arial"/>
          <w:color w:val="auto"/>
        </w:rPr>
        <w:t>ă</w:t>
      </w:r>
      <w:r w:rsidR="00C45BB9" w:rsidRPr="00FC24C3">
        <w:rPr>
          <w:rStyle w:val="sttpar1"/>
          <w:rFonts w:ascii="Arial" w:hAnsi="Arial" w:cs="Arial"/>
          <w:color w:val="auto"/>
        </w:rPr>
        <w:t>tate, precum</w:t>
      </w:r>
      <w:r w:rsidR="005D5FD4" w:rsidRPr="00FC24C3">
        <w:rPr>
          <w:rStyle w:val="sttpar1"/>
          <w:rFonts w:ascii="Arial" w:hAnsi="Arial" w:cs="Arial"/>
          <w:color w:val="auto"/>
        </w:rPr>
        <w:t xml:space="preserve"> și </w:t>
      </w:r>
      <w:r w:rsidR="00C45BB9" w:rsidRPr="00FC24C3">
        <w:rPr>
          <w:rStyle w:val="sttpar1"/>
          <w:rFonts w:ascii="Arial" w:hAnsi="Arial" w:cs="Arial"/>
          <w:color w:val="auto"/>
        </w:rPr>
        <w:t>de programe de formare</w:t>
      </w:r>
      <w:r w:rsidR="005D5FD4" w:rsidRPr="00FC24C3">
        <w:rPr>
          <w:rStyle w:val="sttpar1"/>
          <w:rFonts w:ascii="Arial" w:hAnsi="Arial" w:cs="Arial"/>
          <w:color w:val="auto"/>
        </w:rPr>
        <w:t xml:space="preserve"> și </w:t>
      </w:r>
      <w:r w:rsidR="00C45BB9" w:rsidRPr="00FC24C3">
        <w:rPr>
          <w:rStyle w:val="sttpar1"/>
          <w:rFonts w:ascii="Arial" w:hAnsi="Arial" w:cs="Arial"/>
          <w:color w:val="auto"/>
        </w:rPr>
        <w:t xml:space="preserve">perfecționare profesională a personalului său, în limita </w:t>
      </w:r>
      <w:r w:rsidR="00C45BB9" w:rsidRPr="00FC24C3">
        <w:rPr>
          <w:rStyle w:val="sttpar1"/>
          <w:rFonts w:ascii="Arial" w:hAnsi="Arial" w:cs="Arial"/>
          <w:color w:val="auto"/>
        </w:rPr>
        <w:lastRenderedPageBreak/>
        <w:t>fondurilor bugetare a</w:t>
      </w:r>
      <w:r w:rsidR="00FE6EB0" w:rsidRPr="00FC24C3">
        <w:rPr>
          <w:rStyle w:val="sttpar1"/>
          <w:rFonts w:ascii="Arial" w:hAnsi="Arial" w:cs="Arial"/>
          <w:color w:val="auto"/>
        </w:rPr>
        <w:t>probate</w:t>
      </w:r>
      <w:r w:rsidR="00C45BB9" w:rsidRPr="00FC24C3">
        <w:rPr>
          <w:rStyle w:val="sttpar1"/>
          <w:rFonts w:ascii="Arial" w:hAnsi="Arial" w:cs="Arial"/>
          <w:color w:val="auto"/>
        </w:rPr>
        <w:t xml:space="preserve"> sau a altor surse atrase din țară ori din străinatate, potrivit legii. </w:t>
      </w:r>
    </w:p>
    <w:p w14:paraId="7E805481" w14:textId="77777777" w:rsidR="00C45BB9" w:rsidRDefault="00C45BB9" w:rsidP="00FC24C3">
      <w:pPr>
        <w:tabs>
          <w:tab w:val="left" w:pos="90"/>
          <w:tab w:val="left" w:pos="180"/>
        </w:tabs>
        <w:autoSpaceDE w:val="0"/>
        <w:autoSpaceDN w:val="0"/>
        <w:adjustRightInd w:val="0"/>
        <w:spacing w:after="0" w:line="240" w:lineRule="auto"/>
        <w:jc w:val="both"/>
        <w:rPr>
          <w:rFonts w:ascii="Arial" w:hAnsi="Arial" w:cs="Arial"/>
        </w:rPr>
      </w:pPr>
    </w:p>
    <w:p w14:paraId="464605F3" w14:textId="77777777" w:rsidR="00FC24C3" w:rsidRDefault="00FC24C3" w:rsidP="00FC24C3">
      <w:pPr>
        <w:tabs>
          <w:tab w:val="left" w:pos="90"/>
          <w:tab w:val="left" w:pos="180"/>
        </w:tabs>
        <w:autoSpaceDE w:val="0"/>
        <w:autoSpaceDN w:val="0"/>
        <w:adjustRightInd w:val="0"/>
        <w:spacing w:after="0" w:line="240" w:lineRule="auto"/>
        <w:jc w:val="both"/>
        <w:rPr>
          <w:rFonts w:ascii="Arial" w:hAnsi="Arial" w:cs="Arial"/>
        </w:rPr>
      </w:pPr>
    </w:p>
    <w:p w14:paraId="075F24B5" w14:textId="77777777" w:rsidR="00FC24C3" w:rsidRPr="00FC24C3" w:rsidRDefault="00FC24C3" w:rsidP="00FC24C3">
      <w:pPr>
        <w:tabs>
          <w:tab w:val="left" w:pos="90"/>
          <w:tab w:val="left" w:pos="180"/>
        </w:tabs>
        <w:autoSpaceDE w:val="0"/>
        <w:autoSpaceDN w:val="0"/>
        <w:adjustRightInd w:val="0"/>
        <w:spacing w:after="0" w:line="240" w:lineRule="auto"/>
        <w:jc w:val="both"/>
        <w:rPr>
          <w:rFonts w:ascii="Arial" w:hAnsi="Arial" w:cs="Arial"/>
        </w:rPr>
      </w:pPr>
    </w:p>
    <w:p w14:paraId="1C36CAE8" w14:textId="0A5A7C64" w:rsidR="00C45BB9" w:rsidRPr="00FC24C3" w:rsidRDefault="004C6EF5" w:rsidP="00FC24C3">
      <w:pPr>
        <w:tabs>
          <w:tab w:val="left" w:pos="90"/>
          <w:tab w:val="left" w:pos="180"/>
        </w:tabs>
        <w:spacing w:after="0" w:line="240" w:lineRule="auto"/>
        <w:jc w:val="both"/>
        <w:rPr>
          <w:rStyle w:val="sttpar1"/>
          <w:rFonts w:ascii="Arial" w:hAnsi="Arial" w:cs="Arial"/>
          <w:color w:val="auto"/>
        </w:rPr>
      </w:pPr>
      <w:r w:rsidRPr="00FC24C3">
        <w:rPr>
          <w:rStyle w:val="sttpar1"/>
          <w:rFonts w:ascii="Arial" w:hAnsi="Arial" w:cs="Arial"/>
          <w:color w:val="auto"/>
        </w:rPr>
        <w:t>A</w:t>
      </w:r>
      <w:r w:rsidR="008E6D12" w:rsidRPr="00FC24C3">
        <w:rPr>
          <w:rStyle w:val="sttpar1"/>
          <w:rFonts w:ascii="Arial" w:hAnsi="Arial" w:cs="Arial"/>
          <w:color w:val="auto"/>
        </w:rPr>
        <w:t>rt</w:t>
      </w:r>
      <w:r w:rsidRPr="00FC24C3">
        <w:rPr>
          <w:rStyle w:val="sttpar1"/>
          <w:rFonts w:ascii="Arial" w:hAnsi="Arial" w:cs="Arial"/>
          <w:color w:val="auto"/>
        </w:rPr>
        <w:t>. 1</w:t>
      </w:r>
      <w:r w:rsidR="008E6D12" w:rsidRPr="00FC24C3">
        <w:rPr>
          <w:rStyle w:val="sttpar1"/>
          <w:rFonts w:ascii="Arial" w:hAnsi="Arial" w:cs="Arial"/>
          <w:color w:val="auto"/>
        </w:rPr>
        <w:t>4</w:t>
      </w:r>
    </w:p>
    <w:p w14:paraId="61409DBB" w14:textId="6080AB01" w:rsidR="002B4632" w:rsidRPr="00FC24C3" w:rsidRDefault="002B4632" w:rsidP="00FC24C3">
      <w:pPr>
        <w:tabs>
          <w:tab w:val="left" w:pos="90"/>
          <w:tab w:val="left" w:pos="180"/>
        </w:tabs>
        <w:spacing w:after="0" w:line="240" w:lineRule="auto"/>
        <w:jc w:val="both"/>
        <w:rPr>
          <w:rFonts w:ascii="Arial" w:hAnsi="Arial" w:cs="Arial"/>
        </w:rPr>
      </w:pPr>
      <w:r w:rsidRPr="00FC24C3">
        <w:rPr>
          <w:rStyle w:val="sttpar1"/>
          <w:rFonts w:ascii="Arial" w:hAnsi="Arial" w:cs="Arial"/>
          <w:color w:val="auto"/>
        </w:rPr>
        <w:t xml:space="preserve">Activitatea de </w:t>
      </w:r>
      <w:r w:rsidR="00B36524" w:rsidRPr="00FC24C3">
        <w:rPr>
          <w:rStyle w:val="sttpar1"/>
          <w:rFonts w:ascii="Arial" w:hAnsi="Arial" w:cs="Arial"/>
          <w:color w:val="auto"/>
        </w:rPr>
        <w:t>inspecție</w:t>
      </w:r>
      <w:r w:rsidRPr="00FC24C3">
        <w:rPr>
          <w:rStyle w:val="sttpar1"/>
          <w:rFonts w:ascii="Arial" w:hAnsi="Arial" w:cs="Arial"/>
          <w:color w:val="auto"/>
        </w:rPr>
        <w:t xml:space="preserve"> sanitară este finanţată de la bugetul de stat, din fondurile alocate de Ministerul</w:t>
      </w:r>
      <w:r w:rsidRPr="00FC24C3">
        <w:rPr>
          <w:rFonts w:ascii="Arial" w:hAnsi="Arial" w:cs="Arial"/>
          <w:noProof w:val="0"/>
        </w:rPr>
        <w:t xml:space="preserve"> Sănătăţii şi gestionate de direcţiile de sănătate publică judeţene şi a municipiului </w:t>
      </w:r>
      <w:r w:rsidR="00B36524" w:rsidRPr="00FC24C3">
        <w:rPr>
          <w:rFonts w:ascii="Arial" w:hAnsi="Arial" w:cs="Arial"/>
          <w:noProof w:val="0"/>
        </w:rPr>
        <w:t>București</w:t>
      </w:r>
      <w:r w:rsidRPr="00FC24C3">
        <w:rPr>
          <w:rFonts w:ascii="Arial" w:hAnsi="Arial" w:cs="Arial"/>
          <w:noProof w:val="0"/>
        </w:rPr>
        <w:t xml:space="preserve">, care asigură </w:t>
      </w:r>
      <w:r w:rsidR="000E1EBC" w:rsidRPr="00FC24C3">
        <w:rPr>
          <w:rFonts w:ascii="Arial" w:hAnsi="Arial" w:cs="Arial"/>
          <w:noProof w:val="0"/>
        </w:rPr>
        <w:t>mijloace tehnice, de transport,</w:t>
      </w:r>
      <w:r w:rsidRPr="00FC24C3">
        <w:rPr>
          <w:rFonts w:ascii="Arial" w:hAnsi="Arial" w:cs="Arial"/>
          <w:noProof w:val="0"/>
        </w:rPr>
        <w:t xml:space="preserve"> d</w:t>
      </w:r>
      <w:r w:rsidR="00624946" w:rsidRPr="00FC24C3">
        <w:rPr>
          <w:rFonts w:ascii="Arial" w:hAnsi="Arial" w:cs="Arial"/>
          <w:noProof w:val="0"/>
        </w:rPr>
        <w:t>econtarea probelor și analizele</w:t>
      </w:r>
      <w:r w:rsidRPr="00FC24C3">
        <w:rPr>
          <w:rFonts w:ascii="Arial" w:hAnsi="Arial" w:cs="Arial"/>
          <w:noProof w:val="0"/>
        </w:rPr>
        <w:t xml:space="preserve"> probelor recoltate în cadrul </w:t>
      </w:r>
      <w:r w:rsidR="005D26B5" w:rsidRPr="00FC24C3">
        <w:rPr>
          <w:rFonts w:ascii="Arial" w:hAnsi="Arial" w:cs="Arial"/>
          <w:noProof w:val="0"/>
        </w:rPr>
        <w:t>inspecțiilor sanitare de stat</w:t>
      </w:r>
      <w:r w:rsidRPr="00FC24C3">
        <w:rPr>
          <w:rFonts w:ascii="Arial" w:hAnsi="Arial" w:cs="Arial"/>
          <w:noProof w:val="0"/>
        </w:rPr>
        <w:t>, dotarea logistică, cu aparatură și echipamente necesare desfășurării în cele mai bune condiții a acestei activității</w:t>
      </w:r>
      <w:r w:rsidR="00DC0FC8" w:rsidRPr="00FC24C3">
        <w:rPr>
          <w:rFonts w:ascii="Arial" w:hAnsi="Arial" w:cs="Arial"/>
          <w:noProof w:val="0"/>
        </w:rPr>
        <w:t>, inclusiv fonduri alocate pentru formare</w:t>
      </w:r>
      <w:r w:rsidR="005D5FD4" w:rsidRPr="00FC24C3">
        <w:rPr>
          <w:rFonts w:ascii="Arial" w:hAnsi="Arial" w:cs="Arial"/>
          <w:noProof w:val="0"/>
        </w:rPr>
        <w:t xml:space="preserve"> și </w:t>
      </w:r>
      <w:r w:rsidR="00DC0FC8" w:rsidRPr="00FC24C3">
        <w:rPr>
          <w:rFonts w:ascii="Arial" w:hAnsi="Arial" w:cs="Arial"/>
          <w:noProof w:val="0"/>
        </w:rPr>
        <w:t>perfecționare profesională</w:t>
      </w:r>
      <w:r w:rsidRPr="00FC24C3">
        <w:rPr>
          <w:rFonts w:ascii="Arial" w:hAnsi="Arial" w:cs="Arial"/>
          <w:noProof w:val="0"/>
        </w:rPr>
        <w:t xml:space="preserve">. </w:t>
      </w:r>
    </w:p>
    <w:p w14:paraId="5F0D5E8A" w14:textId="37B2E8D8" w:rsidR="00C45BB9" w:rsidRPr="00FC24C3" w:rsidRDefault="00C45BB9" w:rsidP="00FC24C3">
      <w:pPr>
        <w:tabs>
          <w:tab w:val="left" w:pos="90"/>
          <w:tab w:val="left" w:pos="180"/>
        </w:tabs>
        <w:autoSpaceDE w:val="0"/>
        <w:autoSpaceDN w:val="0"/>
        <w:adjustRightInd w:val="0"/>
        <w:spacing w:after="0" w:line="240" w:lineRule="auto"/>
        <w:jc w:val="both"/>
        <w:rPr>
          <w:rFonts w:ascii="Arial" w:hAnsi="Arial" w:cs="Arial"/>
          <w:strike/>
          <w:noProof w:val="0"/>
        </w:rPr>
      </w:pPr>
    </w:p>
    <w:p w14:paraId="1EF0BBFC" w14:textId="0AE49F1F" w:rsidR="00C45BB9" w:rsidRPr="00FC24C3" w:rsidRDefault="008E6D12" w:rsidP="00FC24C3">
      <w:pPr>
        <w:tabs>
          <w:tab w:val="left" w:pos="90"/>
          <w:tab w:val="left" w:pos="180"/>
        </w:tabs>
        <w:autoSpaceDE w:val="0"/>
        <w:autoSpaceDN w:val="0"/>
        <w:adjustRightInd w:val="0"/>
        <w:spacing w:after="0" w:line="240" w:lineRule="auto"/>
        <w:jc w:val="both"/>
        <w:rPr>
          <w:rFonts w:ascii="Arial" w:hAnsi="Arial" w:cs="Arial"/>
          <w:noProof w:val="0"/>
        </w:rPr>
      </w:pPr>
      <w:r w:rsidRPr="00FC24C3">
        <w:rPr>
          <w:rFonts w:ascii="Arial" w:hAnsi="Arial" w:cs="Arial"/>
          <w:noProof w:val="0"/>
        </w:rPr>
        <w:t>Art. 15</w:t>
      </w:r>
    </w:p>
    <w:p w14:paraId="4F45C8DA" w14:textId="6C6A6A1D" w:rsidR="00F90520" w:rsidRPr="00FC24C3" w:rsidRDefault="00016C4E" w:rsidP="00FC24C3">
      <w:pPr>
        <w:pStyle w:val="ListParagraph"/>
        <w:numPr>
          <w:ilvl w:val="0"/>
          <w:numId w:val="37"/>
        </w:numPr>
        <w:tabs>
          <w:tab w:val="left" w:pos="90"/>
          <w:tab w:val="left" w:pos="180"/>
        </w:tabs>
        <w:autoSpaceDE w:val="0"/>
        <w:autoSpaceDN w:val="0"/>
        <w:adjustRightInd w:val="0"/>
        <w:spacing w:after="0" w:line="240" w:lineRule="auto"/>
        <w:ind w:left="0" w:firstLine="0"/>
        <w:jc w:val="both"/>
        <w:rPr>
          <w:rFonts w:ascii="Arial" w:hAnsi="Arial" w:cs="Arial"/>
          <w:sz w:val="24"/>
          <w:szCs w:val="24"/>
        </w:rPr>
      </w:pPr>
      <w:r w:rsidRPr="00FC24C3">
        <w:rPr>
          <w:rFonts w:ascii="Arial" w:hAnsi="Arial" w:cs="Arial"/>
          <w:sz w:val="24"/>
          <w:szCs w:val="24"/>
        </w:rPr>
        <w:t>Î</w:t>
      </w:r>
      <w:r w:rsidR="005D5FD4" w:rsidRPr="00FC24C3">
        <w:rPr>
          <w:rFonts w:ascii="Arial" w:hAnsi="Arial" w:cs="Arial"/>
          <w:sz w:val="24"/>
          <w:szCs w:val="24"/>
        </w:rPr>
        <w:t xml:space="preserve">n </w:t>
      </w:r>
      <w:r w:rsidR="00B86E76" w:rsidRPr="00FC24C3">
        <w:rPr>
          <w:rFonts w:ascii="Arial" w:hAnsi="Arial" w:cs="Arial"/>
          <w:sz w:val="24"/>
          <w:szCs w:val="24"/>
        </w:rPr>
        <w:t xml:space="preserve">activitatea de </w:t>
      </w:r>
      <w:r w:rsidR="00B36524" w:rsidRPr="00FC24C3">
        <w:rPr>
          <w:rFonts w:ascii="Arial" w:hAnsi="Arial" w:cs="Arial"/>
          <w:sz w:val="24"/>
          <w:szCs w:val="24"/>
        </w:rPr>
        <w:t>inspecție</w:t>
      </w:r>
      <w:r w:rsidR="00B86E76" w:rsidRPr="00FC24C3">
        <w:rPr>
          <w:rFonts w:ascii="Arial" w:hAnsi="Arial" w:cs="Arial"/>
          <w:sz w:val="24"/>
          <w:szCs w:val="24"/>
        </w:rPr>
        <w:t xml:space="preserve"> </w:t>
      </w:r>
      <w:r w:rsidR="005D5FD4" w:rsidRPr="00FC24C3">
        <w:rPr>
          <w:rFonts w:ascii="Arial" w:hAnsi="Arial" w:cs="Arial"/>
          <w:sz w:val="24"/>
          <w:szCs w:val="24"/>
        </w:rPr>
        <w:t>sanitară</w:t>
      </w:r>
      <w:r w:rsidR="00B86E76" w:rsidRPr="00FC24C3">
        <w:rPr>
          <w:rFonts w:ascii="Arial" w:hAnsi="Arial" w:cs="Arial"/>
          <w:sz w:val="24"/>
          <w:szCs w:val="24"/>
        </w:rPr>
        <w:t xml:space="preserve"> de stat</w:t>
      </w:r>
      <w:r w:rsidR="008C7549" w:rsidRPr="00FC24C3">
        <w:rPr>
          <w:rFonts w:ascii="Arial" w:hAnsi="Arial" w:cs="Arial"/>
          <w:sz w:val="24"/>
          <w:szCs w:val="24"/>
        </w:rPr>
        <w:t>,</w:t>
      </w:r>
      <w:r w:rsidR="00B86E76" w:rsidRPr="00FC24C3">
        <w:rPr>
          <w:rFonts w:ascii="Arial" w:hAnsi="Arial" w:cs="Arial"/>
          <w:sz w:val="24"/>
          <w:szCs w:val="24"/>
        </w:rPr>
        <w:t xml:space="preserve"> i</w:t>
      </w:r>
      <w:r w:rsidR="00C45BB9" w:rsidRPr="00FC24C3">
        <w:rPr>
          <w:rFonts w:ascii="Arial" w:hAnsi="Arial" w:cs="Arial"/>
          <w:sz w:val="24"/>
          <w:szCs w:val="24"/>
        </w:rPr>
        <w:t>nspectorii sanitari</w:t>
      </w:r>
      <w:r w:rsidR="005D5FD4" w:rsidRPr="00FC24C3">
        <w:rPr>
          <w:rFonts w:ascii="Arial" w:hAnsi="Arial" w:cs="Arial"/>
          <w:sz w:val="24"/>
          <w:szCs w:val="24"/>
        </w:rPr>
        <w:t xml:space="preserve"> și </w:t>
      </w:r>
      <w:r w:rsidR="00C45BB9" w:rsidRPr="00FC24C3">
        <w:rPr>
          <w:rFonts w:ascii="Arial" w:hAnsi="Arial" w:cs="Arial"/>
          <w:sz w:val="24"/>
          <w:szCs w:val="24"/>
        </w:rPr>
        <w:t>asistenţii inspectori</w:t>
      </w:r>
      <w:r w:rsidR="00F576B6" w:rsidRPr="00FC24C3">
        <w:rPr>
          <w:rFonts w:ascii="Arial" w:hAnsi="Arial" w:cs="Arial"/>
          <w:sz w:val="24"/>
          <w:szCs w:val="24"/>
        </w:rPr>
        <w:t xml:space="preserve"> </w:t>
      </w:r>
      <w:r w:rsidR="002F1D8B" w:rsidRPr="00FC24C3">
        <w:rPr>
          <w:rFonts w:ascii="Arial" w:hAnsi="Arial" w:cs="Arial"/>
          <w:sz w:val="24"/>
          <w:szCs w:val="24"/>
          <w:shd w:val="clear" w:color="auto" w:fill="FFFFFF"/>
        </w:rPr>
        <w:t>respectă prevederile</w:t>
      </w:r>
      <w:r w:rsidR="00C45BB9" w:rsidRPr="00FC24C3">
        <w:rPr>
          <w:rFonts w:ascii="Arial" w:hAnsi="Arial" w:cs="Arial"/>
          <w:sz w:val="24"/>
          <w:szCs w:val="24"/>
        </w:rPr>
        <w:t>:</w:t>
      </w:r>
    </w:p>
    <w:p w14:paraId="087453EF" w14:textId="4EB0B595" w:rsidR="00C45BB9" w:rsidRPr="00FC24C3" w:rsidRDefault="00601C48" w:rsidP="00FC24C3">
      <w:pPr>
        <w:tabs>
          <w:tab w:val="left" w:pos="90"/>
          <w:tab w:val="left" w:pos="180"/>
        </w:tabs>
        <w:autoSpaceDE w:val="0"/>
        <w:autoSpaceDN w:val="0"/>
        <w:adjustRightInd w:val="0"/>
        <w:spacing w:after="0" w:line="240" w:lineRule="auto"/>
        <w:jc w:val="both"/>
        <w:rPr>
          <w:rFonts w:ascii="Arial" w:hAnsi="Arial" w:cs="Arial"/>
          <w:noProof w:val="0"/>
        </w:rPr>
      </w:pPr>
      <w:r w:rsidRPr="00FC24C3">
        <w:rPr>
          <w:rFonts w:ascii="Arial" w:hAnsi="Arial" w:cs="Arial"/>
          <w:noProof w:val="0"/>
        </w:rPr>
        <w:t>a)</w:t>
      </w:r>
      <w:r w:rsidR="00F806DA" w:rsidRPr="00FC24C3">
        <w:rPr>
          <w:rFonts w:ascii="Arial" w:hAnsi="Arial" w:cs="Arial"/>
          <w:noProof w:val="0"/>
        </w:rPr>
        <w:t xml:space="preserve"> </w:t>
      </w:r>
      <w:r w:rsidR="00C45BB9" w:rsidRPr="00FC24C3">
        <w:rPr>
          <w:rFonts w:ascii="Arial" w:hAnsi="Arial" w:cs="Arial"/>
          <w:noProof w:val="0"/>
        </w:rPr>
        <w:t>acte</w:t>
      </w:r>
      <w:r w:rsidR="002F1D8B" w:rsidRPr="00FC24C3">
        <w:rPr>
          <w:rFonts w:ascii="Arial" w:hAnsi="Arial" w:cs="Arial"/>
          <w:noProof w:val="0"/>
        </w:rPr>
        <w:t>lor</w:t>
      </w:r>
      <w:r w:rsidR="00C45BB9" w:rsidRPr="00FC24C3">
        <w:rPr>
          <w:rFonts w:ascii="Arial" w:hAnsi="Arial" w:cs="Arial"/>
          <w:noProof w:val="0"/>
        </w:rPr>
        <w:t xml:space="preserve"> normative, standarde</w:t>
      </w:r>
      <w:r w:rsidR="002F1D8B" w:rsidRPr="00FC24C3">
        <w:rPr>
          <w:rFonts w:ascii="Arial" w:hAnsi="Arial" w:cs="Arial"/>
          <w:noProof w:val="0"/>
        </w:rPr>
        <w:t>lor</w:t>
      </w:r>
      <w:r w:rsidR="00C45BB9" w:rsidRPr="00FC24C3">
        <w:rPr>
          <w:rFonts w:ascii="Arial" w:hAnsi="Arial" w:cs="Arial"/>
          <w:noProof w:val="0"/>
        </w:rPr>
        <w:t xml:space="preserve"> şi proceduri</w:t>
      </w:r>
      <w:r w:rsidR="002F1D8B" w:rsidRPr="00FC24C3">
        <w:rPr>
          <w:rFonts w:ascii="Arial" w:hAnsi="Arial" w:cs="Arial"/>
          <w:noProof w:val="0"/>
        </w:rPr>
        <w:t>lor</w:t>
      </w:r>
      <w:r w:rsidR="00C45BB9" w:rsidRPr="00FC24C3">
        <w:rPr>
          <w:rFonts w:ascii="Arial" w:hAnsi="Arial" w:cs="Arial"/>
          <w:noProof w:val="0"/>
        </w:rPr>
        <w:t xml:space="preserve"> specifice</w:t>
      </w:r>
      <w:r w:rsidR="00F90520" w:rsidRPr="00FC24C3">
        <w:rPr>
          <w:rFonts w:ascii="Arial" w:hAnsi="Arial" w:cs="Arial"/>
          <w:noProof w:val="0"/>
        </w:rPr>
        <w:t xml:space="preserve"> fiecărui domeniu de activitate,</w:t>
      </w:r>
    </w:p>
    <w:p w14:paraId="4B04EFB1" w14:textId="47098894" w:rsidR="002F1D8B" w:rsidRPr="00FC24C3" w:rsidRDefault="00601C48" w:rsidP="00FC24C3">
      <w:pPr>
        <w:tabs>
          <w:tab w:val="left" w:pos="90"/>
          <w:tab w:val="left" w:pos="180"/>
        </w:tabs>
        <w:autoSpaceDE w:val="0"/>
        <w:autoSpaceDN w:val="0"/>
        <w:adjustRightInd w:val="0"/>
        <w:spacing w:after="0" w:line="240" w:lineRule="auto"/>
        <w:jc w:val="both"/>
        <w:rPr>
          <w:rFonts w:ascii="Arial" w:hAnsi="Arial" w:cs="Arial"/>
          <w:noProof w:val="0"/>
        </w:rPr>
      </w:pPr>
      <w:r w:rsidRPr="00FC24C3">
        <w:rPr>
          <w:rFonts w:ascii="Arial" w:hAnsi="Arial" w:cs="Arial"/>
          <w:noProof w:val="0"/>
        </w:rPr>
        <w:t>b)</w:t>
      </w:r>
      <w:r w:rsidR="00F806DA" w:rsidRPr="00FC24C3">
        <w:rPr>
          <w:rFonts w:ascii="Arial" w:hAnsi="Arial" w:cs="Arial"/>
          <w:noProof w:val="0"/>
        </w:rPr>
        <w:t xml:space="preserve"> </w:t>
      </w:r>
      <w:r w:rsidR="00C45BB9" w:rsidRPr="00FC24C3">
        <w:rPr>
          <w:rFonts w:ascii="Arial" w:hAnsi="Arial" w:cs="Arial"/>
          <w:noProof w:val="0"/>
        </w:rPr>
        <w:t>ghiduri</w:t>
      </w:r>
      <w:r w:rsidR="002F1D8B" w:rsidRPr="00FC24C3">
        <w:rPr>
          <w:rFonts w:ascii="Arial" w:hAnsi="Arial" w:cs="Arial"/>
          <w:noProof w:val="0"/>
        </w:rPr>
        <w:t>lor</w:t>
      </w:r>
      <w:r w:rsidR="00C45BB9" w:rsidRPr="00FC24C3">
        <w:rPr>
          <w:rFonts w:ascii="Arial" w:hAnsi="Arial" w:cs="Arial"/>
          <w:noProof w:val="0"/>
        </w:rPr>
        <w:t>, metodologi</w:t>
      </w:r>
      <w:r w:rsidR="002F1D8B" w:rsidRPr="00FC24C3">
        <w:rPr>
          <w:rFonts w:ascii="Arial" w:hAnsi="Arial" w:cs="Arial"/>
          <w:noProof w:val="0"/>
        </w:rPr>
        <w:t>ilor şi gril</w:t>
      </w:r>
      <w:r w:rsidR="00705B74" w:rsidRPr="00FC24C3">
        <w:rPr>
          <w:rFonts w:ascii="Arial" w:hAnsi="Arial" w:cs="Arial"/>
          <w:noProof w:val="0"/>
        </w:rPr>
        <w:t>el</w:t>
      </w:r>
      <w:r w:rsidR="002F1D8B" w:rsidRPr="00FC24C3">
        <w:rPr>
          <w:rFonts w:ascii="Arial" w:hAnsi="Arial" w:cs="Arial"/>
          <w:noProof w:val="0"/>
        </w:rPr>
        <w:t>or</w:t>
      </w:r>
      <w:r w:rsidR="00C45BB9" w:rsidRPr="00FC24C3">
        <w:rPr>
          <w:rFonts w:ascii="Arial" w:hAnsi="Arial" w:cs="Arial"/>
          <w:noProof w:val="0"/>
        </w:rPr>
        <w:t xml:space="preserve"> de control specifice fiecărui domeniu de ac</w:t>
      </w:r>
      <w:r w:rsidR="002F1D8B" w:rsidRPr="00FC24C3">
        <w:rPr>
          <w:rFonts w:ascii="Arial" w:hAnsi="Arial" w:cs="Arial"/>
          <w:noProof w:val="0"/>
        </w:rPr>
        <w:t>tivitate.</w:t>
      </w:r>
    </w:p>
    <w:p w14:paraId="4F38E6BF" w14:textId="188B3B21" w:rsidR="002F1D8B" w:rsidRPr="00FC24C3" w:rsidRDefault="002F1D8B" w:rsidP="00FC24C3">
      <w:pPr>
        <w:tabs>
          <w:tab w:val="left" w:pos="90"/>
          <w:tab w:val="left" w:pos="180"/>
        </w:tabs>
        <w:autoSpaceDE w:val="0"/>
        <w:autoSpaceDN w:val="0"/>
        <w:adjustRightInd w:val="0"/>
        <w:spacing w:after="0" w:line="240" w:lineRule="auto"/>
        <w:jc w:val="both"/>
        <w:rPr>
          <w:rFonts w:ascii="Arial" w:hAnsi="Arial" w:cs="Arial"/>
          <w:noProof w:val="0"/>
        </w:rPr>
      </w:pPr>
      <w:r w:rsidRPr="00FC24C3">
        <w:rPr>
          <w:rFonts w:ascii="Arial" w:hAnsi="Arial" w:cs="Arial"/>
          <w:noProof w:val="0"/>
        </w:rPr>
        <w:t xml:space="preserve">(2) În activitatea de inspecție sanitară de stat, </w:t>
      </w:r>
      <w:r w:rsidRPr="00FC24C3">
        <w:rPr>
          <w:rFonts w:ascii="Arial" w:hAnsi="Arial" w:cs="Arial"/>
        </w:rPr>
        <w:t>inspectorii sanitari și asistenţii inspectori utilizează:</w:t>
      </w:r>
    </w:p>
    <w:p w14:paraId="23EED7FD" w14:textId="5D5F0E6E" w:rsidR="00C45BB9" w:rsidRPr="00FC24C3" w:rsidRDefault="002F1D8B" w:rsidP="00FC24C3">
      <w:pPr>
        <w:tabs>
          <w:tab w:val="left" w:pos="90"/>
          <w:tab w:val="left" w:pos="180"/>
        </w:tabs>
        <w:autoSpaceDE w:val="0"/>
        <w:autoSpaceDN w:val="0"/>
        <w:adjustRightInd w:val="0"/>
        <w:spacing w:after="0" w:line="240" w:lineRule="auto"/>
        <w:jc w:val="both"/>
        <w:rPr>
          <w:rFonts w:ascii="Arial" w:hAnsi="Arial" w:cs="Arial"/>
          <w:noProof w:val="0"/>
        </w:rPr>
      </w:pPr>
      <w:r w:rsidRPr="00FC24C3">
        <w:rPr>
          <w:rFonts w:ascii="Arial" w:hAnsi="Arial" w:cs="Arial"/>
          <w:noProof w:val="0"/>
        </w:rPr>
        <w:t>a</w:t>
      </w:r>
      <w:r w:rsidR="00601C48" w:rsidRPr="00FC24C3">
        <w:rPr>
          <w:rFonts w:ascii="Arial" w:hAnsi="Arial" w:cs="Arial"/>
          <w:noProof w:val="0"/>
        </w:rPr>
        <w:t>)</w:t>
      </w:r>
      <w:r w:rsidR="00F806DA" w:rsidRPr="00FC24C3">
        <w:rPr>
          <w:rFonts w:ascii="Arial" w:hAnsi="Arial" w:cs="Arial"/>
          <w:noProof w:val="0"/>
        </w:rPr>
        <w:t xml:space="preserve"> </w:t>
      </w:r>
      <w:r w:rsidR="00C45BB9" w:rsidRPr="00FC24C3">
        <w:rPr>
          <w:rFonts w:ascii="Arial" w:hAnsi="Arial" w:cs="Arial"/>
          <w:noProof w:val="0"/>
        </w:rPr>
        <w:t>instrumente</w:t>
      </w:r>
      <w:r w:rsidR="005D5FD4" w:rsidRPr="00FC24C3">
        <w:rPr>
          <w:rFonts w:ascii="Arial" w:hAnsi="Arial" w:cs="Arial"/>
          <w:noProof w:val="0"/>
        </w:rPr>
        <w:t xml:space="preserve"> și </w:t>
      </w:r>
      <w:r w:rsidR="00C45BB9" w:rsidRPr="00FC24C3">
        <w:rPr>
          <w:rFonts w:ascii="Arial" w:hAnsi="Arial" w:cs="Arial"/>
          <w:noProof w:val="0"/>
        </w:rPr>
        <w:t>aparatură de control, specifice pentru determinări</w:t>
      </w:r>
      <w:r w:rsidR="00F90520" w:rsidRPr="00FC24C3">
        <w:rPr>
          <w:rFonts w:ascii="Arial" w:hAnsi="Arial" w:cs="Arial"/>
          <w:noProof w:val="0"/>
        </w:rPr>
        <w:t xml:space="preserve"> în teren şi prelevare de probe,</w:t>
      </w:r>
    </w:p>
    <w:p w14:paraId="1CE0C02E" w14:textId="6DD1047D" w:rsidR="00C45BB9" w:rsidRPr="00FC24C3" w:rsidRDefault="002F1D8B" w:rsidP="00FC24C3">
      <w:pPr>
        <w:tabs>
          <w:tab w:val="left" w:pos="90"/>
          <w:tab w:val="left" w:pos="180"/>
        </w:tabs>
        <w:autoSpaceDE w:val="0"/>
        <w:autoSpaceDN w:val="0"/>
        <w:adjustRightInd w:val="0"/>
        <w:spacing w:after="0" w:line="240" w:lineRule="auto"/>
        <w:jc w:val="both"/>
        <w:rPr>
          <w:rFonts w:ascii="Arial" w:hAnsi="Arial" w:cs="Arial"/>
          <w:noProof w:val="0"/>
        </w:rPr>
      </w:pPr>
      <w:r w:rsidRPr="00FC24C3">
        <w:rPr>
          <w:rFonts w:ascii="Arial" w:hAnsi="Arial" w:cs="Arial"/>
          <w:noProof w:val="0"/>
        </w:rPr>
        <w:t>b</w:t>
      </w:r>
      <w:r w:rsidR="00601C48" w:rsidRPr="00FC24C3">
        <w:rPr>
          <w:rFonts w:ascii="Arial" w:hAnsi="Arial" w:cs="Arial"/>
          <w:noProof w:val="0"/>
        </w:rPr>
        <w:t>)</w:t>
      </w:r>
      <w:r w:rsidR="005D5FD4" w:rsidRPr="00FC24C3">
        <w:rPr>
          <w:rFonts w:ascii="Arial" w:hAnsi="Arial" w:cs="Arial"/>
          <w:noProof w:val="0"/>
        </w:rPr>
        <w:t xml:space="preserve"> </w:t>
      </w:r>
      <w:r w:rsidR="00C45BB9" w:rsidRPr="00FC24C3">
        <w:rPr>
          <w:rFonts w:ascii="Arial" w:hAnsi="Arial" w:cs="Arial"/>
          <w:noProof w:val="0"/>
        </w:rPr>
        <w:t xml:space="preserve">imprimate tipizate: proces-verbal de constatare, proces-verbal de constatare a contravenţiei, proces-verbal de recoltare de probe, raport de </w:t>
      </w:r>
      <w:r w:rsidR="00B36524" w:rsidRPr="00FC24C3">
        <w:rPr>
          <w:rFonts w:ascii="Arial" w:hAnsi="Arial" w:cs="Arial"/>
          <w:noProof w:val="0"/>
        </w:rPr>
        <w:t>inspecție</w:t>
      </w:r>
      <w:r w:rsidR="00C45BB9" w:rsidRPr="00FC24C3">
        <w:rPr>
          <w:rFonts w:ascii="Arial" w:hAnsi="Arial" w:cs="Arial"/>
          <w:noProof w:val="0"/>
        </w:rPr>
        <w:t>, decizie de suspendare a activităţii, decizie de închidere a unităţii, decizie de anulare a autorizaţiei sanitare de funcţionare,</w:t>
      </w:r>
      <w:r w:rsidR="00FC24C3">
        <w:rPr>
          <w:rFonts w:ascii="Arial" w:hAnsi="Arial" w:cs="Arial"/>
          <w:noProof w:val="0"/>
        </w:rPr>
        <w:t xml:space="preserve"> </w:t>
      </w:r>
    </w:p>
    <w:p w14:paraId="7539722F" w14:textId="4655D8DD" w:rsidR="00C45BB9" w:rsidRPr="00FC24C3" w:rsidRDefault="002F1D8B" w:rsidP="00FC24C3">
      <w:pPr>
        <w:tabs>
          <w:tab w:val="left" w:pos="90"/>
          <w:tab w:val="left" w:pos="180"/>
        </w:tabs>
        <w:autoSpaceDE w:val="0"/>
        <w:autoSpaceDN w:val="0"/>
        <w:adjustRightInd w:val="0"/>
        <w:spacing w:after="0" w:line="240" w:lineRule="auto"/>
        <w:jc w:val="both"/>
        <w:rPr>
          <w:rFonts w:ascii="Arial" w:hAnsi="Arial" w:cs="Arial"/>
          <w:noProof w:val="0"/>
        </w:rPr>
      </w:pPr>
      <w:r w:rsidRPr="00FC24C3">
        <w:rPr>
          <w:rFonts w:ascii="Arial" w:hAnsi="Arial" w:cs="Arial"/>
          <w:noProof w:val="0"/>
        </w:rPr>
        <w:t>c</w:t>
      </w:r>
      <w:r w:rsidR="00F576B6" w:rsidRPr="00FC24C3">
        <w:rPr>
          <w:rFonts w:ascii="Arial" w:hAnsi="Arial" w:cs="Arial"/>
          <w:noProof w:val="0"/>
        </w:rPr>
        <w:t>)</w:t>
      </w:r>
      <w:r w:rsidR="00F90520" w:rsidRPr="00FC24C3">
        <w:rPr>
          <w:rFonts w:ascii="Arial" w:hAnsi="Arial" w:cs="Arial"/>
          <w:noProof w:val="0"/>
        </w:rPr>
        <w:t xml:space="preserve"> ştampilă, sigiliu.</w:t>
      </w:r>
    </w:p>
    <w:p w14:paraId="51AB05DE" w14:textId="42AB50B0" w:rsidR="008B45DF" w:rsidRPr="00FC24C3" w:rsidRDefault="00D86A78" w:rsidP="00FC24C3">
      <w:pPr>
        <w:pStyle w:val="NormalWeb"/>
        <w:shd w:val="clear" w:color="auto" w:fill="FFFFFF"/>
        <w:tabs>
          <w:tab w:val="left" w:pos="90"/>
        </w:tabs>
        <w:spacing w:before="0" w:beforeAutospacing="0" w:after="0" w:afterAutospacing="0"/>
        <w:jc w:val="both"/>
        <w:rPr>
          <w:rFonts w:ascii="Arial" w:hAnsi="Arial" w:cs="Arial"/>
          <w:bdr w:val="none" w:sz="0" w:space="0" w:color="auto" w:frame="1"/>
          <w:lang w:val="en-US" w:eastAsia="en-US"/>
        </w:rPr>
      </w:pPr>
      <w:r w:rsidRPr="00FC24C3">
        <w:rPr>
          <w:rFonts w:ascii="Arial" w:hAnsi="Arial" w:cs="Arial"/>
          <w:bdr w:val="none" w:sz="0" w:space="0" w:color="auto" w:frame="1"/>
          <w:lang w:val="en-US" w:eastAsia="en-US"/>
        </w:rPr>
        <w:t xml:space="preserve"> (3) </w:t>
      </w:r>
      <w:r w:rsidR="00F576B6" w:rsidRPr="00FC24C3">
        <w:rPr>
          <w:rFonts w:ascii="Arial" w:hAnsi="Arial" w:cs="Arial"/>
          <w:bdr w:val="none" w:sz="0" w:space="0" w:color="auto" w:frame="1"/>
          <w:lang w:val="en-US" w:eastAsia="en-US"/>
        </w:rPr>
        <w:t xml:space="preserve">În situaţii de risc pentru sănătatea publică, personalul împuternicit poate dispune măsura interzicerii punerii în consum a produselor, retragerii produselor, suspendarea activităţilor, închiderea unităţilor, retragerea, anularea autorizaţiei sanitare de funcţionare, </w:t>
      </w:r>
      <w:proofErr w:type="gramStart"/>
      <w:r w:rsidR="00F576B6" w:rsidRPr="00FC24C3">
        <w:rPr>
          <w:rFonts w:ascii="Arial" w:hAnsi="Arial" w:cs="Arial"/>
          <w:bdr w:val="none" w:sz="0" w:space="0" w:color="auto" w:frame="1"/>
          <w:lang w:val="en-US" w:eastAsia="en-US"/>
        </w:rPr>
        <w:t>a</w:t>
      </w:r>
      <w:proofErr w:type="gramEnd"/>
      <w:r w:rsidR="00F576B6" w:rsidRPr="00FC24C3">
        <w:rPr>
          <w:rFonts w:ascii="Arial" w:hAnsi="Arial" w:cs="Arial"/>
          <w:bdr w:val="none" w:sz="0" w:space="0" w:color="auto" w:frame="1"/>
          <w:lang w:val="en-US" w:eastAsia="en-US"/>
        </w:rPr>
        <w:t xml:space="preserve"> avizului sanitar, a notificărilor pentru activităţi</w:t>
      </w:r>
      <w:r w:rsidR="005D5FD4" w:rsidRPr="00FC24C3">
        <w:rPr>
          <w:rFonts w:ascii="Arial" w:hAnsi="Arial" w:cs="Arial"/>
          <w:bdr w:val="none" w:sz="0" w:space="0" w:color="auto" w:frame="1"/>
          <w:lang w:val="en-US" w:eastAsia="en-US"/>
        </w:rPr>
        <w:t xml:space="preserve"> și </w:t>
      </w:r>
      <w:r w:rsidR="00F576B6" w:rsidRPr="00FC24C3">
        <w:rPr>
          <w:rFonts w:ascii="Arial" w:hAnsi="Arial" w:cs="Arial"/>
          <w:bdr w:val="none" w:sz="0" w:space="0" w:color="auto" w:frame="1"/>
          <w:lang w:val="en-US" w:eastAsia="en-US"/>
        </w:rPr>
        <w:t xml:space="preserve">produse şi orice alte măsuri pe care situaţia le impune, conform </w:t>
      </w:r>
      <w:r w:rsidR="005C2C94" w:rsidRPr="00FC24C3">
        <w:rPr>
          <w:rFonts w:ascii="Arial" w:hAnsi="Arial" w:cs="Arial"/>
          <w:bdr w:val="none" w:sz="0" w:space="0" w:color="auto" w:frame="1"/>
          <w:lang w:val="en-US" w:eastAsia="en-US"/>
        </w:rPr>
        <w:t>legii.</w:t>
      </w:r>
    </w:p>
    <w:p w14:paraId="191935F4" w14:textId="4BE29AF1" w:rsidR="00453524" w:rsidRPr="00FC24C3" w:rsidRDefault="004F6209" w:rsidP="00FC24C3">
      <w:pPr>
        <w:shd w:val="clear" w:color="auto" w:fill="FFFFFF"/>
        <w:tabs>
          <w:tab w:val="left" w:pos="90"/>
        </w:tabs>
        <w:spacing w:after="0" w:line="240" w:lineRule="auto"/>
        <w:jc w:val="both"/>
        <w:rPr>
          <w:rFonts w:ascii="Arial" w:hAnsi="Arial" w:cs="Arial"/>
          <w:bdr w:val="none" w:sz="0" w:space="0" w:color="auto" w:frame="1"/>
        </w:rPr>
      </w:pPr>
      <w:r w:rsidRPr="00FC24C3">
        <w:rPr>
          <w:rFonts w:ascii="Arial" w:hAnsi="Arial" w:cs="Arial"/>
          <w:bdr w:val="none" w:sz="0" w:space="0" w:color="auto" w:frame="1"/>
        </w:rPr>
        <w:t xml:space="preserve">(4) </w:t>
      </w:r>
      <w:r w:rsidR="00F576B6" w:rsidRPr="00FC24C3">
        <w:rPr>
          <w:rFonts w:ascii="Arial" w:hAnsi="Arial" w:cs="Arial"/>
          <w:bdr w:val="none" w:sz="0" w:space="0" w:color="auto" w:frame="1"/>
        </w:rPr>
        <w:t>În situaţii de risc epidemiologic, personalul împuternicit poate dispune măsuri speciale pentru bolnavii, suspecţii şi contacţii de boli transmisibile sau purtătorii de germeni patogeni, precum</w:t>
      </w:r>
      <w:r w:rsidR="005D5FD4" w:rsidRPr="00FC24C3">
        <w:rPr>
          <w:rFonts w:ascii="Arial" w:hAnsi="Arial" w:cs="Arial"/>
          <w:bdr w:val="none" w:sz="0" w:space="0" w:color="auto" w:frame="1"/>
        </w:rPr>
        <w:t xml:space="preserve"> și </w:t>
      </w:r>
      <w:r w:rsidR="00F576B6" w:rsidRPr="00FC24C3">
        <w:rPr>
          <w:rFonts w:ascii="Arial" w:hAnsi="Arial" w:cs="Arial"/>
          <w:bdr w:val="none" w:sz="0" w:space="0" w:color="auto" w:frame="1"/>
        </w:rPr>
        <w:t>alte măsuri de limitare a circulaţiei persoanelor.</w:t>
      </w:r>
    </w:p>
    <w:p w14:paraId="2A3301F0" w14:textId="445A4CAE" w:rsidR="00453524" w:rsidRPr="00FC24C3" w:rsidRDefault="004F6209" w:rsidP="00FC24C3">
      <w:pPr>
        <w:shd w:val="clear" w:color="auto" w:fill="FFFFFF"/>
        <w:tabs>
          <w:tab w:val="left" w:pos="90"/>
        </w:tabs>
        <w:spacing w:after="0" w:line="240" w:lineRule="auto"/>
        <w:jc w:val="both"/>
        <w:rPr>
          <w:rFonts w:ascii="Arial" w:hAnsi="Arial" w:cs="Arial"/>
          <w:bdr w:val="none" w:sz="0" w:space="0" w:color="auto" w:frame="1"/>
        </w:rPr>
      </w:pPr>
      <w:r w:rsidRPr="00FC24C3">
        <w:rPr>
          <w:rFonts w:ascii="Arial" w:hAnsi="Arial" w:cs="Arial"/>
          <w:bdr w:val="none" w:sz="0" w:space="0" w:color="auto" w:frame="1"/>
        </w:rPr>
        <w:t xml:space="preserve">(5) </w:t>
      </w:r>
      <w:r w:rsidR="00F576B6" w:rsidRPr="00FC24C3">
        <w:rPr>
          <w:rFonts w:ascii="Arial" w:hAnsi="Arial" w:cs="Arial"/>
          <w:bdr w:val="none" w:sz="0" w:space="0" w:color="auto" w:frame="1"/>
        </w:rPr>
        <w:t>Concluziile activităţilor de control, abaterile de la normele legale, recomandările şi termenele de remediere a deficienţelor, precum</w:t>
      </w:r>
      <w:r w:rsidR="005D5FD4" w:rsidRPr="00FC24C3">
        <w:rPr>
          <w:rFonts w:ascii="Arial" w:hAnsi="Arial" w:cs="Arial"/>
          <w:bdr w:val="none" w:sz="0" w:space="0" w:color="auto" w:frame="1"/>
        </w:rPr>
        <w:t xml:space="preserve"> și </w:t>
      </w:r>
      <w:r w:rsidR="00F576B6" w:rsidRPr="00FC24C3">
        <w:rPr>
          <w:rFonts w:ascii="Arial" w:hAnsi="Arial" w:cs="Arial"/>
          <w:bdr w:val="none" w:sz="0" w:space="0" w:color="auto" w:frame="1"/>
        </w:rPr>
        <w:t>alte măsuri legale aplicate se consemnează în procese-verbale, rapoarte şi decizii, ale căror modele sunt aprobate prin ordin al ministrului sănătăţii.</w:t>
      </w:r>
    </w:p>
    <w:p w14:paraId="14BFE768" w14:textId="468B1E9B" w:rsidR="00F576B6" w:rsidRPr="00FC24C3" w:rsidRDefault="00422420" w:rsidP="00FC24C3">
      <w:pPr>
        <w:shd w:val="clear" w:color="auto" w:fill="FFFFFF"/>
        <w:tabs>
          <w:tab w:val="left" w:pos="90"/>
        </w:tabs>
        <w:spacing w:after="0" w:line="240" w:lineRule="auto"/>
        <w:jc w:val="both"/>
        <w:rPr>
          <w:rFonts w:ascii="Arial" w:hAnsi="Arial" w:cs="Arial"/>
          <w:bdr w:val="none" w:sz="0" w:space="0" w:color="auto" w:frame="1"/>
        </w:rPr>
      </w:pPr>
      <w:r w:rsidRPr="00FC24C3">
        <w:rPr>
          <w:rFonts w:ascii="Arial" w:hAnsi="Arial" w:cs="Arial"/>
          <w:bdr w:val="none" w:sz="0" w:space="0" w:color="auto" w:frame="1"/>
        </w:rPr>
        <w:t xml:space="preserve">(6) </w:t>
      </w:r>
      <w:r w:rsidR="00F576B6" w:rsidRPr="00FC24C3">
        <w:rPr>
          <w:rFonts w:ascii="Arial" w:hAnsi="Arial" w:cs="Arial"/>
          <w:bdr w:val="none" w:sz="0" w:space="0" w:color="auto" w:frame="1"/>
        </w:rPr>
        <w:t xml:space="preserve">Refuzul de a permite accesul personalului împuternicit în vederea efectuării controlului sau de a accepta efectuarea </w:t>
      </w:r>
      <w:r w:rsidR="00B36524" w:rsidRPr="00FC24C3">
        <w:rPr>
          <w:rFonts w:ascii="Arial" w:hAnsi="Arial" w:cs="Arial"/>
          <w:bdr w:val="none" w:sz="0" w:space="0" w:color="auto" w:frame="1"/>
        </w:rPr>
        <w:t>inspecției</w:t>
      </w:r>
      <w:r w:rsidR="00F576B6" w:rsidRPr="00FC24C3">
        <w:rPr>
          <w:rFonts w:ascii="Arial" w:hAnsi="Arial" w:cs="Arial"/>
          <w:bdr w:val="none" w:sz="0" w:space="0" w:color="auto" w:frame="1"/>
        </w:rPr>
        <w:t xml:space="preserve"> ori de a pune la dispoziţia acestui personal documentele şi informaţiile necesare realizării atribuţiilor de control se sancţionează conform legislaţiei în vigoare.</w:t>
      </w:r>
    </w:p>
    <w:p w14:paraId="6BE37F9E" w14:textId="77777777" w:rsidR="0069497E" w:rsidRPr="00FC24C3" w:rsidRDefault="0069497E" w:rsidP="00FC24C3">
      <w:pPr>
        <w:tabs>
          <w:tab w:val="left" w:pos="90"/>
          <w:tab w:val="left" w:pos="180"/>
        </w:tabs>
        <w:autoSpaceDE w:val="0"/>
        <w:autoSpaceDN w:val="0"/>
        <w:adjustRightInd w:val="0"/>
        <w:spacing w:after="0" w:line="240" w:lineRule="auto"/>
        <w:jc w:val="both"/>
        <w:rPr>
          <w:rFonts w:ascii="Arial" w:hAnsi="Arial" w:cs="Arial"/>
          <w:noProof w:val="0"/>
        </w:rPr>
      </w:pPr>
    </w:p>
    <w:p w14:paraId="39746503" w14:textId="4153F011" w:rsidR="00B9507B" w:rsidRPr="00FC24C3" w:rsidRDefault="00C45BB9" w:rsidP="00FC24C3">
      <w:pPr>
        <w:tabs>
          <w:tab w:val="left" w:pos="90"/>
          <w:tab w:val="left" w:pos="180"/>
        </w:tabs>
        <w:autoSpaceDE w:val="0"/>
        <w:autoSpaceDN w:val="0"/>
        <w:adjustRightInd w:val="0"/>
        <w:spacing w:after="0" w:line="240" w:lineRule="auto"/>
        <w:jc w:val="both"/>
        <w:rPr>
          <w:rFonts w:ascii="Arial" w:hAnsi="Arial" w:cs="Arial"/>
          <w:b/>
          <w:noProof w:val="0"/>
        </w:rPr>
      </w:pPr>
      <w:r w:rsidRPr="00FC24C3">
        <w:rPr>
          <w:rFonts w:ascii="Arial" w:hAnsi="Arial" w:cs="Arial"/>
          <w:b/>
          <w:noProof w:val="0"/>
        </w:rPr>
        <w:t>CAPITOLUL 4</w:t>
      </w:r>
    </w:p>
    <w:p w14:paraId="46BEDA2E" w14:textId="668163FF" w:rsidR="00C45BB9" w:rsidRPr="00FC24C3" w:rsidRDefault="00C45BB9" w:rsidP="00FC24C3">
      <w:pPr>
        <w:tabs>
          <w:tab w:val="left" w:pos="90"/>
          <w:tab w:val="left" w:pos="180"/>
        </w:tabs>
        <w:autoSpaceDE w:val="0"/>
        <w:autoSpaceDN w:val="0"/>
        <w:adjustRightInd w:val="0"/>
        <w:spacing w:after="0" w:line="240" w:lineRule="auto"/>
        <w:jc w:val="both"/>
        <w:rPr>
          <w:rFonts w:ascii="Arial" w:hAnsi="Arial" w:cs="Arial"/>
          <w:b/>
          <w:noProof w:val="0"/>
        </w:rPr>
      </w:pPr>
      <w:r w:rsidRPr="00FC24C3">
        <w:rPr>
          <w:rFonts w:ascii="Arial" w:hAnsi="Arial" w:cs="Arial"/>
          <w:b/>
          <w:noProof w:val="0"/>
        </w:rPr>
        <w:t>Atribuţii ale inspectorilor sanitari</w:t>
      </w:r>
      <w:r w:rsidR="005D5FD4" w:rsidRPr="00FC24C3">
        <w:rPr>
          <w:rFonts w:ascii="Arial" w:hAnsi="Arial" w:cs="Arial"/>
          <w:b/>
          <w:noProof w:val="0"/>
        </w:rPr>
        <w:t xml:space="preserve"> și </w:t>
      </w:r>
      <w:r w:rsidR="00E32AB0" w:rsidRPr="00FC24C3">
        <w:rPr>
          <w:rFonts w:ascii="Arial" w:hAnsi="Arial" w:cs="Arial"/>
          <w:b/>
          <w:noProof w:val="0"/>
        </w:rPr>
        <w:t>asistenţilor inspectori</w:t>
      </w:r>
    </w:p>
    <w:p w14:paraId="674BA7A7" w14:textId="77777777" w:rsidR="001606EF" w:rsidRPr="00FC24C3" w:rsidRDefault="001606EF" w:rsidP="00FC24C3">
      <w:pPr>
        <w:tabs>
          <w:tab w:val="left" w:pos="90"/>
          <w:tab w:val="left" w:pos="180"/>
        </w:tabs>
        <w:autoSpaceDE w:val="0"/>
        <w:autoSpaceDN w:val="0"/>
        <w:adjustRightInd w:val="0"/>
        <w:spacing w:after="0" w:line="240" w:lineRule="auto"/>
        <w:jc w:val="both"/>
        <w:rPr>
          <w:rFonts w:ascii="Arial" w:hAnsi="Arial" w:cs="Arial"/>
          <w:noProof w:val="0"/>
        </w:rPr>
      </w:pPr>
    </w:p>
    <w:p w14:paraId="14D12A6E" w14:textId="68AE2D17" w:rsidR="001C26F7" w:rsidRPr="00FC24C3" w:rsidRDefault="007168D2" w:rsidP="00FC24C3">
      <w:pPr>
        <w:tabs>
          <w:tab w:val="left" w:pos="90"/>
          <w:tab w:val="left" w:pos="180"/>
        </w:tabs>
        <w:autoSpaceDE w:val="0"/>
        <w:autoSpaceDN w:val="0"/>
        <w:adjustRightInd w:val="0"/>
        <w:spacing w:after="0" w:line="240" w:lineRule="auto"/>
        <w:jc w:val="both"/>
        <w:rPr>
          <w:rFonts w:ascii="Arial" w:hAnsi="Arial" w:cs="Arial"/>
          <w:noProof w:val="0"/>
        </w:rPr>
      </w:pPr>
      <w:r w:rsidRPr="00FC24C3">
        <w:rPr>
          <w:rFonts w:ascii="Arial" w:hAnsi="Arial" w:cs="Arial"/>
          <w:noProof w:val="0"/>
        </w:rPr>
        <w:lastRenderedPageBreak/>
        <w:t>Art</w:t>
      </w:r>
      <w:r w:rsidR="002D59D4" w:rsidRPr="00FC24C3">
        <w:rPr>
          <w:rFonts w:ascii="Arial" w:hAnsi="Arial" w:cs="Arial"/>
          <w:noProof w:val="0"/>
        </w:rPr>
        <w:t>. 1</w:t>
      </w:r>
      <w:r w:rsidR="003431BF" w:rsidRPr="00FC24C3">
        <w:rPr>
          <w:rFonts w:ascii="Arial" w:hAnsi="Arial" w:cs="Arial"/>
          <w:noProof w:val="0"/>
        </w:rPr>
        <w:t>6</w:t>
      </w:r>
    </w:p>
    <w:p w14:paraId="7886A04E" w14:textId="659E17A0" w:rsidR="00C45BB9" w:rsidRPr="00FC24C3" w:rsidRDefault="00C45BB9" w:rsidP="00FC24C3">
      <w:pPr>
        <w:tabs>
          <w:tab w:val="left" w:pos="90"/>
          <w:tab w:val="left" w:pos="180"/>
        </w:tabs>
        <w:autoSpaceDE w:val="0"/>
        <w:autoSpaceDN w:val="0"/>
        <w:adjustRightInd w:val="0"/>
        <w:spacing w:after="0" w:line="240" w:lineRule="auto"/>
        <w:jc w:val="both"/>
        <w:rPr>
          <w:rFonts w:ascii="Arial" w:hAnsi="Arial" w:cs="Arial"/>
          <w:noProof w:val="0"/>
        </w:rPr>
      </w:pPr>
      <w:r w:rsidRPr="00FC24C3">
        <w:rPr>
          <w:rFonts w:ascii="Arial" w:hAnsi="Arial" w:cs="Arial"/>
          <w:noProof w:val="0"/>
        </w:rPr>
        <w:t xml:space="preserve">(1) </w:t>
      </w:r>
      <w:r w:rsidR="002514C6" w:rsidRPr="00FC24C3">
        <w:rPr>
          <w:rFonts w:ascii="Arial" w:hAnsi="Arial" w:cs="Arial"/>
          <w:b/>
          <w:noProof w:val="0"/>
        </w:rPr>
        <w:t>Ș</w:t>
      </w:r>
      <w:r w:rsidR="00755859" w:rsidRPr="00FC24C3">
        <w:rPr>
          <w:rFonts w:ascii="Arial" w:hAnsi="Arial" w:cs="Arial"/>
          <w:b/>
          <w:noProof w:val="0"/>
        </w:rPr>
        <w:t>eful structurii de</w:t>
      </w:r>
      <w:r w:rsidR="005D5FD4" w:rsidRPr="00FC24C3">
        <w:rPr>
          <w:rFonts w:ascii="Arial" w:hAnsi="Arial" w:cs="Arial"/>
          <w:b/>
          <w:noProof w:val="0"/>
        </w:rPr>
        <w:t xml:space="preserve"> </w:t>
      </w:r>
      <w:r w:rsidR="00B36524" w:rsidRPr="00FC24C3">
        <w:rPr>
          <w:rFonts w:ascii="Arial" w:hAnsi="Arial" w:cs="Arial"/>
          <w:b/>
          <w:noProof w:val="0"/>
        </w:rPr>
        <w:t>Inspecție</w:t>
      </w:r>
      <w:r w:rsidR="00755859" w:rsidRPr="00FC24C3">
        <w:rPr>
          <w:rFonts w:ascii="Arial" w:hAnsi="Arial" w:cs="Arial"/>
          <w:b/>
          <w:noProof w:val="0"/>
        </w:rPr>
        <w:t xml:space="preserve"> Sanitară</w:t>
      </w:r>
      <w:r w:rsidR="001E716D" w:rsidRPr="00FC24C3">
        <w:rPr>
          <w:rFonts w:ascii="Arial" w:hAnsi="Arial" w:cs="Arial"/>
          <w:b/>
          <w:noProof w:val="0"/>
        </w:rPr>
        <w:t xml:space="preserve"> de Stat din cadrul Ministerului Sănătăţii</w:t>
      </w:r>
      <w:r w:rsidR="001E716D" w:rsidRPr="00FC24C3">
        <w:rPr>
          <w:rFonts w:ascii="Arial" w:hAnsi="Arial" w:cs="Arial"/>
          <w:noProof w:val="0"/>
        </w:rPr>
        <w:t>, care are calitatea de</w:t>
      </w:r>
      <w:r w:rsidR="00F806DA" w:rsidRPr="00FC24C3">
        <w:rPr>
          <w:rFonts w:ascii="Arial" w:hAnsi="Arial" w:cs="Arial"/>
          <w:noProof w:val="0"/>
        </w:rPr>
        <w:t xml:space="preserve"> </w:t>
      </w:r>
      <w:r w:rsidR="001E716D" w:rsidRPr="00FC24C3">
        <w:rPr>
          <w:rFonts w:ascii="Arial" w:hAnsi="Arial" w:cs="Arial"/>
          <w:noProof w:val="0"/>
        </w:rPr>
        <w:t>inspector</w:t>
      </w:r>
      <w:r w:rsidR="00755859" w:rsidRPr="00FC24C3">
        <w:rPr>
          <w:rFonts w:ascii="Arial" w:hAnsi="Arial" w:cs="Arial"/>
          <w:noProof w:val="0"/>
        </w:rPr>
        <w:t xml:space="preserve"> ș</w:t>
      </w:r>
      <w:r w:rsidR="00534D2A" w:rsidRPr="00FC24C3">
        <w:rPr>
          <w:rFonts w:ascii="Arial" w:hAnsi="Arial" w:cs="Arial"/>
          <w:noProof w:val="0"/>
        </w:rPr>
        <w:t>ef</w:t>
      </w:r>
      <w:r w:rsidR="00F806DA" w:rsidRPr="00FC24C3">
        <w:rPr>
          <w:rFonts w:ascii="Arial" w:hAnsi="Arial" w:cs="Arial"/>
          <w:noProof w:val="0"/>
        </w:rPr>
        <w:t xml:space="preserve"> </w:t>
      </w:r>
      <w:r w:rsidR="002E7E58" w:rsidRPr="00FC24C3">
        <w:rPr>
          <w:rFonts w:ascii="Arial" w:hAnsi="Arial" w:cs="Arial"/>
          <w:noProof w:val="0"/>
        </w:rPr>
        <w:t>–</w:t>
      </w:r>
      <w:r w:rsidR="002514C6" w:rsidRPr="00FC24C3">
        <w:rPr>
          <w:rFonts w:ascii="Arial" w:hAnsi="Arial" w:cs="Arial"/>
          <w:noProof w:val="0"/>
        </w:rPr>
        <w:t xml:space="preserve"> </w:t>
      </w:r>
      <w:r w:rsidRPr="00FC24C3">
        <w:rPr>
          <w:rFonts w:ascii="Arial" w:hAnsi="Arial" w:cs="Arial"/>
          <w:noProof w:val="0"/>
        </w:rPr>
        <w:t xml:space="preserve">are următoarele atribuţii privind activitatea de </w:t>
      </w:r>
      <w:r w:rsidR="00B36524" w:rsidRPr="00FC24C3">
        <w:rPr>
          <w:rFonts w:ascii="Arial" w:hAnsi="Arial" w:cs="Arial"/>
          <w:noProof w:val="0"/>
        </w:rPr>
        <w:t>inspecție</w:t>
      </w:r>
      <w:r w:rsidRPr="00FC24C3">
        <w:rPr>
          <w:rFonts w:ascii="Arial" w:hAnsi="Arial" w:cs="Arial"/>
          <w:noProof w:val="0"/>
        </w:rPr>
        <w:t xml:space="preserve"> sanitară de stat în domeniul sănătăţii publice:</w:t>
      </w:r>
    </w:p>
    <w:p w14:paraId="5FC0CA64" w14:textId="7D7E8989" w:rsidR="00C45BB9" w:rsidRPr="00FC24C3" w:rsidRDefault="00755859" w:rsidP="00FC24C3">
      <w:pPr>
        <w:numPr>
          <w:ilvl w:val="0"/>
          <w:numId w:val="3"/>
        </w:numPr>
        <w:tabs>
          <w:tab w:val="left" w:pos="90"/>
          <w:tab w:val="left" w:pos="180"/>
        </w:tabs>
        <w:autoSpaceDE w:val="0"/>
        <w:autoSpaceDN w:val="0"/>
        <w:adjustRightInd w:val="0"/>
        <w:spacing w:after="0" w:line="240" w:lineRule="auto"/>
        <w:ind w:left="0" w:firstLine="0"/>
        <w:jc w:val="both"/>
        <w:rPr>
          <w:rFonts w:ascii="Arial" w:hAnsi="Arial" w:cs="Arial"/>
          <w:iCs/>
        </w:rPr>
      </w:pPr>
      <w:r w:rsidRPr="00FC24C3">
        <w:rPr>
          <w:rFonts w:ascii="Arial" w:hAnsi="Arial" w:cs="Arial"/>
          <w:iCs/>
        </w:rPr>
        <w:t xml:space="preserve">Inițiază, </w:t>
      </w:r>
      <w:r w:rsidR="00C45BB9" w:rsidRPr="00FC24C3">
        <w:rPr>
          <w:rFonts w:ascii="Arial" w:hAnsi="Arial" w:cs="Arial"/>
          <w:iCs/>
        </w:rPr>
        <w:t xml:space="preserve">coordonează </w:t>
      </w:r>
      <w:r w:rsidR="00316AE6" w:rsidRPr="00FC24C3">
        <w:rPr>
          <w:rFonts w:ascii="Arial" w:hAnsi="Arial" w:cs="Arial"/>
          <w:iCs/>
        </w:rPr>
        <w:t xml:space="preserve">și organizează </w:t>
      </w:r>
      <w:r w:rsidR="00C45BB9" w:rsidRPr="00FC24C3">
        <w:rPr>
          <w:rFonts w:ascii="Arial" w:hAnsi="Arial" w:cs="Arial"/>
          <w:iCs/>
        </w:rPr>
        <w:t xml:space="preserve">întreaga activitatea de </w:t>
      </w:r>
      <w:r w:rsidR="00B36524" w:rsidRPr="00FC24C3">
        <w:rPr>
          <w:rFonts w:ascii="Arial" w:hAnsi="Arial" w:cs="Arial"/>
          <w:iCs/>
        </w:rPr>
        <w:t>inspecție</w:t>
      </w:r>
      <w:r w:rsidR="00C45BB9" w:rsidRPr="00FC24C3">
        <w:rPr>
          <w:rFonts w:ascii="Arial" w:hAnsi="Arial" w:cs="Arial"/>
          <w:iCs/>
        </w:rPr>
        <w:t xml:space="preserve"> sanitară de stat la nivel naţional;</w:t>
      </w:r>
    </w:p>
    <w:p w14:paraId="02215A7D" w14:textId="545F5413" w:rsidR="00C45BB9" w:rsidRPr="00FC24C3" w:rsidRDefault="00C45BB9" w:rsidP="00FC24C3">
      <w:pPr>
        <w:numPr>
          <w:ilvl w:val="0"/>
          <w:numId w:val="3"/>
        </w:numPr>
        <w:tabs>
          <w:tab w:val="left" w:pos="90"/>
          <w:tab w:val="left" w:pos="180"/>
        </w:tabs>
        <w:autoSpaceDE w:val="0"/>
        <w:autoSpaceDN w:val="0"/>
        <w:adjustRightInd w:val="0"/>
        <w:spacing w:after="0" w:line="240" w:lineRule="auto"/>
        <w:ind w:left="0" w:firstLine="0"/>
        <w:jc w:val="both"/>
        <w:rPr>
          <w:rFonts w:ascii="Arial" w:hAnsi="Arial" w:cs="Arial"/>
          <w:iCs/>
        </w:rPr>
      </w:pPr>
      <w:r w:rsidRPr="00FC24C3">
        <w:rPr>
          <w:rFonts w:ascii="Arial" w:hAnsi="Arial" w:cs="Arial"/>
          <w:iCs/>
        </w:rPr>
        <w:t>propune ministrului sănătăţii împuternicirea, promovarea, sancţionarea</w:t>
      </w:r>
      <w:r w:rsidR="005D5FD4" w:rsidRPr="00FC24C3">
        <w:rPr>
          <w:rFonts w:ascii="Arial" w:hAnsi="Arial" w:cs="Arial"/>
          <w:iCs/>
        </w:rPr>
        <w:t xml:space="preserve"> și </w:t>
      </w:r>
      <w:r w:rsidRPr="00FC24C3">
        <w:rPr>
          <w:rFonts w:ascii="Arial" w:hAnsi="Arial" w:cs="Arial"/>
          <w:iCs/>
        </w:rPr>
        <w:t>revocarea împuternicirii inspectorilor sanitari</w:t>
      </w:r>
      <w:r w:rsidR="005D5FD4" w:rsidRPr="00FC24C3">
        <w:rPr>
          <w:rFonts w:ascii="Arial" w:hAnsi="Arial" w:cs="Arial"/>
          <w:iCs/>
        </w:rPr>
        <w:t xml:space="preserve"> și </w:t>
      </w:r>
      <w:r w:rsidR="00E32AB0" w:rsidRPr="00FC24C3">
        <w:rPr>
          <w:rFonts w:ascii="Arial" w:hAnsi="Arial" w:cs="Arial"/>
          <w:iCs/>
        </w:rPr>
        <w:t xml:space="preserve">asistenţilor inspectori, </w:t>
      </w:r>
      <w:r w:rsidRPr="00FC24C3">
        <w:rPr>
          <w:rFonts w:ascii="Arial" w:hAnsi="Arial" w:cs="Arial"/>
          <w:iCs/>
        </w:rPr>
        <w:t>atât din subordine cât</w:t>
      </w:r>
      <w:r w:rsidR="005D5FD4" w:rsidRPr="00FC24C3">
        <w:rPr>
          <w:rFonts w:ascii="Arial" w:hAnsi="Arial" w:cs="Arial"/>
          <w:iCs/>
        </w:rPr>
        <w:t xml:space="preserve"> și </w:t>
      </w:r>
      <w:r w:rsidRPr="00FC24C3">
        <w:rPr>
          <w:rFonts w:ascii="Arial" w:hAnsi="Arial" w:cs="Arial"/>
          <w:iCs/>
        </w:rPr>
        <w:t xml:space="preserve">din cadrul inspecţiilor sanitare de stat ale direcţiilor de sănătate publică judeţene, respectiv a municipiului </w:t>
      </w:r>
      <w:r w:rsidR="00B36524" w:rsidRPr="00FC24C3">
        <w:rPr>
          <w:rFonts w:ascii="Arial" w:hAnsi="Arial" w:cs="Arial"/>
          <w:iCs/>
        </w:rPr>
        <w:t>București</w:t>
      </w:r>
      <w:r w:rsidRPr="00FC24C3">
        <w:rPr>
          <w:rFonts w:ascii="Arial" w:hAnsi="Arial" w:cs="Arial"/>
          <w:iCs/>
        </w:rPr>
        <w:t>, în condițiil</w:t>
      </w:r>
      <w:r w:rsidR="00091CEE" w:rsidRPr="00FC24C3">
        <w:rPr>
          <w:rFonts w:ascii="Arial" w:hAnsi="Arial" w:cs="Arial"/>
          <w:iCs/>
        </w:rPr>
        <w:t>e prevederilor prezentelor norme</w:t>
      </w:r>
      <w:r w:rsidRPr="00FC24C3">
        <w:rPr>
          <w:rFonts w:ascii="Arial" w:hAnsi="Arial" w:cs="Arial"/>
          <w:iCs/>
        </w:rPr>
        <w:t>;</w:t>
      </w:r>
    </w:p>
    <w:p w14:paraId="116FD791" w14:textId="112D04D0" w:rsidR="00C45BB9" w:rsidRPr="00FC24C3" w:rsidRDefault="00C45BB9" w:rsidP="00FC24C3">
      <w:pPr>
        <w:numPr>
          <w:ilvl w:val="0"/>
          <w:numId w:val="3"/>
        </w:numPr>
        <w:tabs>
          <w:tab w:val="left" w:pos="90"/>
          <w:tab w:val="left" w:pos="180"/>
        </w:tabs>
        <w:autoSpaceDE w:val="0"/>
        <w:autoSpaceDN w:val="0"/>
        <w:adjustRightInd w:val="0"/>
        <w:spacing w:after="0" w:line="240" w:lineRule="auto"/>
        <w:ind w:left="0" w:firstLine="0"/>
        <w:jc w:val="both"/>
        <w:rPr>
          <w:rFonts w:ascii="Arial" w:hAnsi="Arial" w:cs="Arial"/>
          <w:iCs/>
        </w:rPr>
      </w:pPr>
      <w:r w:rsidRPr="00FC24C3">
        <w:rPr>
          <w:rFonts w:ascii="Arial" w:hAnsi="Arial" w:cs="Arial"/>
          <w:iCs/>
        </w:rPr>
        <w:t xml:space="preserve">propune spre aprobare ministrului sănătăţii planul anual de </w:t>
      </w:r>
      <w:r w:rsidR="00F66503" w:rsidRPr="00FC24C3">
        <w:rPr>
          <w:rFonts w:ascii="Arial" w:hAnsi="Arial" w:cs="Arial"/>
          <w:iCs/>
        </w:rPr>
        <w:t>acțiuni</w:t>
      </w:r>
      <w:r w:rsidRPr="00FC24C3">
        <w:rPr>
          <w:rFonts w:ascii="Arial" w:hAnsi="Arial" w:cs="Arial"/>
          <w:iCs/>
        </w:rPr>
        <w:t xml:space="preserve"> tematice derulate la nivel naţional şi planul anual de activităţi ale </w:t>
      </w:r>
      <w:r w:rsidR="00B36524" w:rsidRPr="00FC24C3">
        <w:rPr>
          <w:rFonts w:ascii="Arial" w:hAnsi="Arial" w:cs="Arial"/>
          <w:iCs/>
        </w:rPr>
        <w:t>Inspecției</w:t>
      </w:r>
      <w:r w:rsidRPr="00FC24C3">
        <w:rPr>
          <w:rFonts w:ascii="Arial" w:hAnsi="Arial" w:cs="Arial"/>
          <w:iCs/>
        </w:rPr>
        <w:t xml:space="preserve"> Sanitare de Stat din cadrul Ministerului Sănătăţii în luna octombrie a fiecărui an pentru anul următor;</w:t>
      </w:r>
      <w:r w:rsidR="00F806DA" w:rsidRPr="00FC24C3">
        <w:rPr>
          <w:rFonts w:ascii="Arial" w:hAnsi="Arial" w:cs="Arial"/>
          <w:iCs/>
        </w:rPr>
        <w:t xml:space="preserve"> </w:t>
      </w:r>
    </w:p>
    <w:p w14:paraId="0AAD8050" w14:textId="34CE50FE" w:rsidR="00C45BB9" w:rsidRPr="00FC24C3" w:rsidRDefault="00C45BB9" w:rsidP="00FC24C3">
      <w:pPr>
        <w:numPr>
          <w:ilvl w:val="0"/>
          <w:numId w:val="3"/>
        </w:numPr>
        <w:tabs>
          <w:tab w:val="left" w:pos="90"/>
          <w:tab w:val="left" w:pos="180"/>
        </w:tabs>
        <w:autoSpaceDE w:val="0"/>
        <w:autoSpaceDN w:val="0"/>
        <w:adjustRightInd w:val="0"/>
        <w:spacing w:after="0" w:line="240" w:lineRule="auto"/>
        <w:ind w:left="0" w:firstLine="0"/>
        <w:jc w:val="both"/>
        <w:rPr>
          <w:rFonts w:ascii="Arial" w:hAnsi="Arial" w:cs="Arial"/>
          <w:iCs/>
        </w:rPr>
      </w:pPr>
      <w:r w:rsidRPr="00FC24C3">
        <w:rPr>
          <w:rFonts w:ascii="Arial" w:hAnsi="Arial" w:cs="Arial"/>
          <w:iCs/>
        </w:rPr>
        <w:t xml:space="preserve">monitorizează realizarea </w:t>
      </w:r>
      <w:r w:rsidR="00F66503" w:rsidRPr="00FC24C3">
        <w:rPr>
          <w:rFonts w:ascii="Arial" w:hAnsi="Arial" w:cs="Arial"/>
          <w:iCs/>
        </w:rPr>
        <w:t>acțiuni</w:t>
      </w:r>
      <w:r w:rsidRPr="00FC24C3">
        <w:rPr>
          <w:rFonts w:ascii="Arial" w:hAnsi="Arial" w:cs="Arial"/>
          <w:iCs/>
        </w:rPr>
        <w:t>lor</w:t>
      </w:r>
      <w:r w:rsidR="00755859" w:rsidRPr="00FC24C3">
        <w:rPr>
          <w:rFonts w:ascii="Arial" w:hAnsi="Arial" w:cs="Arial"/>
          <w:iCs/>
        </w:rPr>
        <w:t xml:space="preserve"> desf</w:t>
      </w:r>
      <w:r w:rsidR="00F66503" w:rsidRPr="00FC24C3">
        <w:rPr>
          <w:rFonts w:ascii="Arial" w:hAnsi="Arial" w:cs="Arial"/>
          <w:iCs/>
        </w:rPr>
        <w:t>ăș</w:t>
      </w:r>
      <w:r w:rsidR="00755859" w:rsidRPr="00FC24C3">
        <w:rPr>
          <w:rFonts w:ascii="Arial" w:hAnsi="Arial" w:cs="Arial"/>
          <w:iCs/>
        </w:rPr>
        <w:t xml:space="preserve">urate de catre </w:t>
      </w:r>
      <w:r w:rsidR="00B36524" w:rsidRPr="00FC24C3">
        <w:rPr>
          <w:rFonts w:ascii="Arial" w:hAnsi="Arial" w:cs="Arial"/>
          <w:iCs/>
        </w:rPr>
        <w:t>inspecția</w:t>
      </w:r>
      <w:r w:rsidR="00755859" w:rsidRPr="00FC24C3">
        <w:rPr>
          <w:rFonts w:ascii="Arial" w:hAnsi="Arial" w:cs="Arial"/>
          <w:iCs/>
        </w:rPr>
        <w:t xml:space="preserve"> </w:t>
      </w:r>
      <w:r w:rsidR="005D5FD4" w:rsidRPr="00FC24C3">
        <w:rPr>
          <w:rFonts w:ascii="Arial" w:hAnsi="Arial" w:cs="Arial"/>
          <w:iCs/>
        </w:rPr>
        <w:t>sanitară</w:t>
      </w:r>
      <w:r w:rsidRPr="00FC24C3">
        <w:rPr>
          <w:rFonts w:ascii="Arial" w:hAnsi="Arial" w:cs="Arial"/>
          <w:iCs/>
        </w:rPr>
        <w:t xml:space="preserve"> de stat la nivel naţional;</w:t>
      </w:r>
    </w:p>
    <w:p w14:paraId="3D203E1A" w14:textId="7586EA1C" w:rsidR="00C45BB9" w:rsidRPr="00FC24C3" w:rsidRDefault="00C45BB9" w:rsidP="00FC24C3">
      <w:pPr>
        <w:numPr>
          <w:ilvl w:val="0"/>
          <w:numId w:val="3"/>
        </w:numPr>
        <w:tabs>
          <w:tab w:val="left" w:pos="90"/>
          <w:tab w:val="left" w:pos="180"/>
        </w:tabs>
        <w:autoSpaceDE w:val="0"/>
        <w:autoSpaceDN w:val="0"/>
        <w:adjustRightInd w:val="0"/>
        <w:spacing w:after="0" w:line="240" w:lineRule="auto"/>
        <w:ind w:left="0" w:firstLine="0"/>
        <w:jc w:val="both"/>
        <w:rPr>
          <w:rFonts w:ascii="Arial" w:hAnsi="Arial" w:cs="Arial"/>
          <w:iCs/>
        </w:rPr>
      </w:pPr>
      <w:r w:rsidRPr="00FC24C3">
        <w:rPr>
          <w:rFonts w:ascii="Arial" w:hAnsi="Arial" w:cs="Arial"/>
          <w:iCs/>
        </w:rPr>
        <w:t>înaintează</w:t>
      </w:r>
      <w:r w:rsidR="00091CEE" w:rsidRPr="00FC24C3">
        <w:rPr>
          <w:rFonts w:ascii="Arial" w:hAnsi="Arial" w:cs="Arial"/>
          <w:iCs/>
        </w:rPr>
        <w:t>,</w:t>
      </w:r>
      <w:r w:rsidRPr="00FC24C3">
        <w:rPr>
          <w:rFonts w:ascii="Arial" w:hAnsi="Arial" w:cs="Arial"/>
          <w:iCs/>
        </w:rPr>
        <w:t xml:space="preserve"> </w:t>
      </w:r>
      <w:r w:rsidRPr="00FC24C3">
        <w:rPr>
          <w:rFonts w:ascii="Arial" w:hAnsi="Arial" w:cs="Arial"/>
          <w:noProof w:val="0"/>
        </w:rPr>
        <w:t>spre aprobare ministrulu</w:t>
      </w:r>
      <w:r w:rsidR="00F16469" w:rsidRPr="00FC24C3">
        <w:rPr>
          <w:rFonts w:ascii="Arial" w:hAnsi="Arial" w:cs="Arial"/>
          <w:noProof w:val="0"/>
        </w:rPr>
        <w:t>i sănătăţii periodic, lunar</w:t>
      </w:r>
      <w:r w:rsidRPr="00FC24C3">
        <w:rPr>
          <w:rFonts w:ascii="Arial" w:hAnsi="Arial" w:cs="Arial"/>
          <w:noProof w:val="0"/>
        </w:rPr>
        <w:t>, anual</w:t>
      </w:r>
      <w:r w:rsidR="005D5FD4" w:rsidRPr="00FC24C3">
        <w:rPr>
          <w:rFonts w:ascii="Arial" w:hAnsi="Arial" w:cs="Arial"/>
          <w:noProof w:val="0"/>
        </w:rPr>
        <w:t xml:space="preserve"> și </w:t>
      </w:r>
      <w:r w:rsidRPr="00FC24C3">
        <w:rPr>
          <w:rFonts w:ascii="Arial" w:hAnsi="Arial" w:cs="Arial"/>
          <w:noProof w:val="0"/>
        </w:rPr>
        <w:t xml:space="preserve">ori de câte ori este nevoie rapoarte privind activitatea de </w:t>
      </w:r>
      <w:r w:rsidR="00B36524" w:rsidRPr="00FC24C3">
        <w:rPr>
          <w:rFonts w:ascii="Arial" w:hAnsi="Arial" w:cs="Arial"/>
          <w:noProof w:val="0"/>
        </w:rPr>
        <w:t>inspecție</w:t>
      </w:r>
      <w:r w:rsidRPr="00FC24C3">
        <w:rPr>
          <w:rFonts w:ascii="Arial" w:hAnsi="Arial" w:cs="Arial"/>
          <w:noProof w:val="0"/>
        </w:rPr>
        <w:t xml:space="preserve"> sanitară de stat;</w:t>
      </w:r>
    </w:p>
    <w:p w14:paraId="18FB3866" w14:textId="29BF9E34" w:rsidR="00C45BB9" w:rsidRPr="00FC24C3" w:rsidRDefault="005D5FD4" w:rsidP="00FC24C3">
      <w:pPr>
        <w:numPr>
          <w:ilvl w:val="0"/>
          <w:numId w:val="3"/>
        </w:numPr>
        <w:tabs>
          <w:tab w:val="left" w:pos="90"/>
          <w:tab w:val="left" w:pos="180"/>
        </w:tabs>
        <w:autoSpaceDE w:val="0"/>
        <w:autoSpaceDN w:val="0"/>
        <w:adjustRightInd w:val="0"/>
        <w:spacing w:after="0" w:line="240" w:lineRule="auto"/>
        <w:ind w:left="0" w:firstLine="0"/>
        <w:jc w:val="both"/>
        <w:rPr>
          <w:rFonts w:ascii="Arial" w:hAnsi="Arial" w:cs="Arial"/>
          <w:iCs/>
        </w:rPr>
      </w:pPr>
      <w:r w:rsidRPr="00FC24C3">
        <w:rPr>
          <w:rFonts w:ascii="Arial" w:hAnsi="Arial" w:cs="Arial"/>
          <w:iCs/>
        </w:rPr>
        <w:t xml:space="preserve"> </w:t>
      </w:r>
      <w:r w:rsidR="00C45BB9" w:rsidRPr="00FC24C3">
        <w:rPr>
          <w:rFonts w:ascii="Arial" w:hAnsi="Arial" w:cs="Arial"/>
          <w:iCs/>
        </w:rPr>
        <w:t xml:space="preserve">înaintează </w:t>
      </w:r>
      <w:r w:rsidR="00C45BB9" w:rsidRPr="00FC24C3">
        <w:rPr>
          <w:rFonts w:ascii="Arial" w:hAnsi="Arial" w:cs="Arial"/>
          <w:noProof w:val="0"/>
        </w:rPr>
        <w:t>spre aprobare ministrului sănătăţii periodic,</w:t>
      </w:r>
      <w:r w:rsidR="00697B0F" w:rsidRPr="00FC24C3">
        <w:rPr>
          <w:rFonts w:ascii="Arial" w:hAnsi="Arial" w:cs="Arial"/>
          <w:noProof w:val="0"/>
        </w:rPr>
        <w:t xml:space="preserve"> lunar</w:t>
      </w:r>
      <w:r w:rsidR="00C45BB9" w:rsidRPr="00FC24C3">
        <w:rPr>
          <w:rFonts w:ascii="Arial" w:hAnsi="Arial" w:cs="Arial"/>
          <w:noProof w:val="0"/>
        </w:rPr>
        <w:t>, anual</w:t>
      </w:r>
      <w:r w:rsidRPr="00FC24C3">
        <w:rPr>
          <w:rFonts w:ascii="Arial" w:hAnsi="Arial" w:cs="Arial"/>
          <w:noProof w:val="0"/>
        </w:rPr>
        <w:t xml:space="preserve"> și </w:t>
      </w:r>
      <w:r w:rsidR="00C45BB9" w:rsidRPr="00FC24C3">
        <w:rPr>
          <w:rFonts w:ascii="Arial" w:hAnsi="Arial" w:cs="Arial"/>
          <w:noProof w:val="0"/>
        </w:rPr>
        <w:t xml:space="preserve">ori de câte ori este nevoie rapoarte cu rezultatele </w:t>
      </w:r>
      <w:r w:rsidR="00F66503" w:rsidRPr="00FC24C3">
        <w:rPr>
          <w:rFonts w:ascii="Arial" w:hAnsi="Arial" w:cs="Arial"/>
          <w:noProof w:val="0"/>
        </w:rPr>
        <w:t>acțiuni</w:t>
      </w:r>
      <w:r w:rsidR="00C45BB9" w:rsidRPr="00FC24C3">
        <w:rPr>
          <w:rFonts w:ascii="Arial" w:hAnsi="Arial" w:cs="Arial"/>
          <w:noProof w:val="0"/>
        </w:rPr>
        <w:t xml:space="preserve">lor de </w:t>
      </w:r>
      <w:r w:rsidR="00B36524" w:rsidRPr="00FC24C3">
        <w:rPr>
          <w:rFonts w:ascii="Arial" w:hAnsi="Arial" w:cs="Arial"/>
          <w:noProof w:val="0"/>
        </w:rPr>
        <w:t>inspecție</w:t>
      </w:r>
      <w:r w:rsidR="00C45BB9" w:rsidRPr="00FC24C3">
        <w:rPr>
          <w:rFonts w:ascii="Arial" w:hAnsi="Arial" w:cs="Arial"/>
          <w:noProof w:val="0"/>
        </w:rPr>
        <w:t xml:space="preserve"> sanitară de stat </w:t>
      </w:r>
      <w:r w:rsidR="00C45BB9" w:rsidRPr="00FC24C3">
        <w:rPr>
          <w:rFonts w:ascii="Arial" w:hAnsi="Arial" w:cs="Arial"/>
          <w:iCs/>
        </w:rPr>
        <w:t xml:space="preserve">derulate conform planului anual de </w:t>
      </w:r>
      <w:r w:rsidR="00F66503" w:rsidRPr="00FC24C3">
        <w:rPr>
          <w:rFonts w:ascii="Arial" w:hAnsi="Arial" w:cs="Arial"/>
          <w:iCs/>
        </w:rPr>
        <w:t>acțiuni</w:t>
      </w:r>
      <w:r w:rsidR="00C45BB9" w:rsidRPr="00FC24C3">
        <w:rPr>
          <w:rFonts w:ascii="Arial" w:hAnsi="Arial" w:cs="Arial"/>
          <w:iCs/>
        </w:rPr>
        <w:t xml:space="preserve"> tematice în vederea postării pe site-ul Ministerului Sănătății;</w:t>
      </w:r>
    </w:p>
    <w:p w14:paraId="5C863C45" w14:textId="3D45B357" w:rsidR="003114B7" w:rsidRPr="00FC24C3" w:rsidRDefault="00C45BB9" w:rsidP="00FC24C3">
      <w:pPr>
        <w:numPr>
          <w:ilvl w:val="0"/>
          <w:numId w:val="3"/>
        </w:numPr>
        <w:tabs>
          <w:tab w:val="left" w:pos="90"/>
          <w:tab w:val="left" w:pos="180"/>
        </w:tabs>
        <w:autoSpaceDE w:val="0"/>
        <w:autoSpaceDN w:val="0"/>
        <w:adjustRightInd w:val="0"/>
        <w:spacing w:after="0" w:line="240" w:lineRule="auto"/>
        <w:ind w:left="0" w:firstLine="0"/>
        <w:jc w:val="both"/>
        <w:rPr>
          <w:rFonts w:ascii="Arial" w:hAnsi="Arial" w:cs="Arial"/>
          <w:iCs/>
        </w:rPr>
      </w:pPr>
      <w:r w:rsidRPr="00FC24C3">
        <w:rPr>
          <w:rFonts w:ascii="Arial" w:hAnsi="Arial" w:cs="Arial"/>
          <w:iCs/>
        </w:rPr>
        <w:t>coordonează, organizează</w:t>
      </w:r>
      <w:r w:rsidR="005D5FD4" w:rsidRPr="00FC24C3">
        <w:rPr>
          <w:rFonts w:ascii="Arial" w:hAnsi="Arial" w:cs="Arial"/>
          <w:iCs/>
        </w:rPr>
        <w:t xml:space="preserve"> și </w:t>
      </w:r>
      <w:r w:rsidRPr="00FC24C3">
        <w:rPr>
          <w:rFonts w:ascii="Arial" w:hAnsi="Arial" w:cs="Arial"/>
          <w:iCs/>
        </w:rPr>
        <w:t>propune ministrului sănătăţii acţiuni speciale, în cazul producerii de calamităţi naturale, evenimente deosebite, epidemii, comandamente pe litoral</w:t>
      </w:r>
      <w:r w:rsidR="005D5FD4" w:rsidRPr="00FC24C3">
        <w:rPr>
          <w:rFonts w:ascii="Arial" w:hAnsi="Arial" w:cs="Arial"/>
          <w:iCs/>
        </w:rPr>
        <w:t xml:space="preserve"> și </w:t>
      </w:r>
      <w:r w:rsidRPr="00FC24C3">
        <w:rPr>
          <w:rFonts w:ascii="Arial" w:hAnsi="Arial" w:cs="Arial"/>
          <w:iCs/>
        </w:rPr>
        <w:t>la munte, în limita atribuţiilor ce îi revin;</w:t>
      </w:r>
    </w:p>
    <w:p w14:paraId="7C6CB2FE" w14:textId="7E81E86F" w:rsidR="00C45BB9" w:rsidRPr="00FC24C3" w:rsidRDefault="00C45BB9" w:rsidP="00FC24C3">
      <w:pPr>
        <w:numPr>
          <w:ilvl w:val="0"/>
          <w:numId w:val="3"/>
        </w:numPr>
        <w:tabs>
          <w:tab w:val="left" w:pos="90"/>
          <w:tab w:val="left" w:pos="180"/>
        </w:tabs>
        <w:autoSpaceDE w:val="0"/>
        <w:autoSpaceDN w:val="0"/>
        <w:adjustRightInd w:val="0"/>
        <w:spacing w:after="0" w:line="240" w:lineRule="auto"/>
        <w:ind w:left="0" w:firstLine="0"/>
        <w:jc w:val="both"/>
        <w:rPr>
          <w:rFonts w:ascii="Arial" w:hAnsi="Arial" w:cs="Arial"/>
          <w:iCs/>
        </w:rPr>
      </w:pPr>
      <w:r w:rsidRPr="00FC24C3">
        <w:rPr>
          <w:rFonts w:ascii="Arial" w:hAnsi="Arial" w:cs="Arial"/>
          <w:iCs/>
        </w:rPr>
        <w:t xml:space="preserve">coordonează, organizează şi propune ministrului sănătăţii </w:t>
      </w:r>
      <w:r w:rsidRPr="00FC24C3">
        <w:rPr>
          <w:rFonts w:ascii="Arial" w:hAnsi="Arial" w:cs="Arial"/>
          <w:noProof w:val="0"/>
        </w:rPr>
        <w:t>detaşarea/delegarea de inspect</w:t>
      </w:r>
      <w:r w:rsidR="00223764" w:rsidRPr="00FC24C3">
        <w:rPr>
          <w:rFonts w:ascii="Arial" w:hAnsi="Arial" w:cs="Arial"/>
          <w:noProof w:val="0"/>
        </w:rPr>
        <w:t>ori sanitari, la nevoie</w:t>
      </w:r>
      <w:r w:rsidR="009A1182" w:rsidRPr="00FC24C3">
        <w:rPr>
          <w:rFonts w:ascii="Arial" w:hAnsi="Arial" w:cs="Arial"/>
          <w:noProof w:val="0"/>
        </w:rPr>
        <w:t>,</w:t>
      </w:r>
      <w:r w:rsidR="00F66503" w:rsidRPr="00FC24C3">
        <w:rPr>
          <w:rFonts w:ascii="Arial" w:hAnsi="Arial" w:cs="Arial"/>
          <w:noProof w:val="0"/>
        </w:rPr>
        <w:t xml:space="preserve"> </w:t>
      </w:r>
      <w:r w:rsidRPr="00FC24C3">
        <w:rPr>
          <w:rFonts w:ascii="Arial" w:hAnsi="Arial" w:cs="Arial"/>
          <w:noProof w:val="0"/>
        </w:rPr>
        <w:t>în condițiile legii;</w:t>
      </w:r>
    </w:p>
    <w:p w14:paraId="711BBB39" w14:textId="536A210B" w:rsidR="00C45BB9" w:rsidRPr="00FC24C3" w:rsidRDefault="00C45BB9" w:rsidP="00FC24C3">
      <w:pPr>
        <w:numPr>
          <w:ilvl w:val="0"/>
          <w:numId w:val="3"/>
        </w:numPr>
        <w:tabs>
          <w:tab w:val="left" w:pos="90"/>
          <w:tab w:val="left" w:pos="180"/>
        </w:tabs>
        <w:autoSpaceDE w:val="0"/>
        <w:autoSpaceDN w:val="0"/>
        <w:adjustRightInd w:val="0"/>
        <w:spacing w:after="0" w:line="240" w:lineRule="auto"/>
        <w:ind w:left="0" w:firstLine="0"/>
        <w:jc w:val="both"/>
        <w:rPr>
          <w:rFonts w:ascii="Arial" w:hAnsi="Arial" w:cs="Arial"/>
          <w:iCs/>
        </w:rPr>
      </w:pPr>
      <w:r w:rsidRPr="00FC24C3">
        <w:rPr>
          <w:rFonts w:ascii="Arial" w:hAnsi="Arial" w:cs="Arial"/>
          <w:iCs/>
        </w:rPr>
        <w:t xml:space="preserve">iniţiază elaborarea de reglementări în domeniul </w:t>
      </w:r>
      <w:r w:rsidR="00B36524" w:rsidRPr="00FC24C3">
        <w:rPr>
          <w:rFonts w:ascii="Arial" w:hAnsi="Arial" w:cs="Arial"/>
          <w:iCs/>
        </w:rPr>
        <w:t>inspecției</w:t>
      </w:r>
      <w:r w:rsidRPr="00FC24C3">
        <w:rPr>
          <w:rFonts w:ascii="Arial" w:hAnsi="Arial" w:cs="Arial"/>
          <w:iCs/>
        </w:rPr>
        <w:t xml:space="preserve"> sanitare de stat, proceduri, grile de verificare a legislaţiei specifice activităţii de </w:t>
      </w:r>
      <w:r w:rsidR="00B36524" w:rsidRPr="00FC24C3">
        <w:rPr>
          <w:rFonts w:ascii="Arial" w:hAnsi="Arial" w:cs="Arial"/>
          <w:iCs/>
        </w:rPr>
        <w:t>inspecție</w:t>
      </w:r>
      <w:r w:rsidRPr="00FC24C3">
        <w:rPr>
          <w:rFonts w:ascii="Arial" w:hAnsi="Arial" w:cs="Arial"/>
          <w:iCs/>
        </w:rPr>
        <w:t xml:space="preserve"> sanitară de stat.</w:t>
      </w:r>
    </w:p>
    <w:p w14:paraId="4FEA6AC6" w14:textId="108ED4C2" w:rsidR="00C45BB9" w:rsidRPr="00FC24C3" w:rsidRDefault="00C45BB9" w:rsidP="00FC24C3">
      <w:pPr>
        <w:numPr>
          <w:ilvl w:val="0"/>
          <w:numId w:val="3"/>
        </w:numPr>
        <w:tabs>
          <w:tab w:val="left" w:pos="90"/>
          <w:tab w:val="left" w:pos="180"/>
        </w:tabs>
        <w:autoSpaceDE w:val="0"/>
        <w:autoSpaceDN w:val="0"/>
        <w:adjustRightInd w:val="0"/>
        <w:spacing w:after="0" w:line="240" w:lineRule="auto"/>
        <w:ind w:left="0" w:firstLine="0"/>
        <w:jc w:val="both"/>
        <w:rPr>
          <w:rFonts w:ascii="Arial" w:hAnsi="Arial" w:cs="Arial"/>
          <w:iCs/>
        </w:rPr>
      </w:pPr>
      <w:r w:rsidRPr="00FC24C3">
        <w:rPr>
          <w:rFonts w:ascii="Arial" w:hAnsi="Arial" w:cs="Arial"/>
        </w:rPr>
        <w:t>participă la elaborarea actelor normative</w:t>
      </w:r>
      <w:r w:rsidR="005D5FD4" w:rsidRPr="00FC24C3">
        <w:rPr>
          <w:rFonts w:ascii="Arial" w:hAnsi="Arial" w:cs="Arial"/>
        </w:rPr>
        <w:t xml:space="preserve"> și </w:t>
      </w:r>
      <w:r w:rsidRPr="00FC24C3">
        <w:rPr>
          <w:rFonts w:ascii="Arial" w:hAnsi="Arial" w:cs="Arial"/>
        </w:rPr>
        <w:t>la fundamentarea necesităţii elaborării acestora şi formulează puncte de vedere la proiectele de acte normative emise de alte instituţii;</w:t>
      </w:r>
    </w:p>
    <w:p w14:paraId="6F0F0B83" w14:textId="1023D696" w:rsidR="00C45BB9" w:rsidRPr="00FC24C3" w:rsidRDefault="00C45BB9" w:rsidP="00FC24C3">
      <w:pPr>
        <w:numPr>
          <w:ilvl w:val="0"/>
          <w:numId w:val="3"/>
        </w:numPr>
        <w:tabs>
          <w:tab w:val="left" w:pos="90"/>
          <w:tab w:val="left" w:pos="180"/>
        </w:tabs>
        <w:autoSpaceDE w:val="0"/>
        <w:autoSpaceDN w:val="0"/>
        <w:adjustRightInd w:val="0"/>
        <w:spacing w:after="0" w:line="240" w:lineRule="auto"/>
        <w:ind w:left="0" w:firstLine="0"/>
        <w:jc w:val="both"/>
        <w:rPr>
          <w:rFonts w:ascii="Arial" w:hAnsi="Arial" w:cs="Arial"/>
          <w:iCs/>
        </w:rPr>
      </w:pPr>
      <w:r w:rsidRPr="00FC24C3">
        <w:rPr>
          <w:rFonts w:ascii="Arial" w:hAnsi="Arial" w:cs="Arial"/>
          <w:iCs/>
        </w:rPr>
        <w:t xml:space="preserve">colaborează cu specialiştii din Ministerul Sănătăţii şi din unităţile subordonate la elaborarea de proiecte de acte normative în domeniul activităţii </w:t>
      </w:r>
      <w:r w:rsidR="00B36524" w:rsidRPr="00FC24C3">
        <w:rPr>
          <w:rFonts w:ascii="Arial" w:hAnsi="Arial" w:cs="Arial"/>
          <w:iCs/>
        </w:rPr>
        <w:t>inspecției</w:t>
      </w:r>
      <w:r w:rsidRPr="00FC24C3">
        <w:rPr>
          <w:rFonts w:ascii="Arial" w:hAnsi="Arial" w:cs="Arial"/>
          <w:iCs/>
        </w:rPr>
        <w:t xml:space="preserve"> sanitare</w:t>
      </w:r>
      <w:r w:rsidR="005D5FD4" w:rsidRPr="00FC24C3">
        <w:rPr>
          <w:rFonts w:ascii="Arial" w:hAnsi="Arial" w:cs="Arial"/>
          <w:iCs/>
        </w:rPr>
        <w:t xml:space="preserve"> și </w:t>
      </w:r>
      <w:r w:rsidRPr="00FC24C3">
        <w:rPr>
          <w:rFonts w:ascii="Arial" w:hAnsi="Arial" w:cs="Arial"/>
        </w:rPr>
        <w:t>avizează proiectele de acte normative emise de alte direcţii din cadrul Ministerului Sănătăţi sau de către alte m</w:t>
      </w:r>
      <w:r w:rsidR="002D4A37" w:rsidRPr="00FC24C3">
        <w:rPr>
          <w:rFonts w:ascii="Arial" w:hAnsi="Arial" w:cs="Arial"/>
        </w:rPr>
        <w:t>inistere sau instituţii publice, potrivit domeniului specific.</w:t>
      </w:r>
    </w:p>
    <w:p w14:paraId="5019C615" w14:textId="7658C3A1" w:rsidR="00C45BB9" w:rsidRPr="00FC24C3" w:rsidRDefault="00C45BB9" w:rsidP="00FC24C3">
      <w:pPr>
        <w:numPr>
          <w:ilvl w:val="0"/>
          <w:numId w:val="3"/>
        </w:numPr>
        <w:tabs>
          <w:tab w:val="left" w:pos="90"/>
          <w:tab w:val="left" w:pos="180"/>
        </w:tabs>
        <w:autoSpaceDE w:val="0"/>
        <w:autoSpaceDN w:val="0"/>
        <w:adjustRightInd w:val="0"/>
        <w:spacing w:after="0" w:line="240" w:lineRule="auto"/>
        <w:ind w:left="0" w:firstLine="0"/>
        <w:jc w:val="both"/>
        <w:rPr>
          <w:rFonts w:ascii="Arial" w:hAnsi="Arial" w:cs="Arial"/>
          <w:iCs/>
        </w:rPr>
      </w:pPr>
      <w:r w:rsidRPr="00FC24C3">
        <w:rPr>
          <w:rFonts w:ascii="Arial" w:hAnsi="Arial" w:cs="Arial"/>
          <w:iCs/>
        </w:rPr>
        <w:t>colaborează cu st</w:t>
      </w:r>
      <w:r w:rsidR="00506CCD" w:rsidRPr="00FC24C3">
        <w:rPr>
          <w:rFonts w:ascii="Arial" w:hAnsi="Arial" w:cs="Arial"/>
          <w:iCs/>
        </w:rPr>
        <w:t>ructuri similare din instituitii</w:t>
      </w:r>
      <w:r w:rsidRPr="00FC24C3">
        <w:rPr>
          <w:rFonts w:ascii="Arial" w:hAnsi="Arial" w:cs="Arial"/>
          <w:iCs/>
        </w:rPr>
        <w:t xml:space="preserve"> de specialitate internaţionale</w:t>
      </w:r>
      <w:r w:rsidR="005D5FD4" w:rsidRPr="00FC24C3">
        <w:rPr>
          <w:rFonts w:ascii="Arial" w:hAnsi="Arial" w:cs="Arial"/>
          <w:iCs/>
        </w:rPr>
        <w:t xml:space="preserve"> și </w:t>
      </w:r>
      <w:r w:rsidRPr="00FC24C3">
        <w:rPr>
          <w:rFonts w:ascii="Arial" w:hAnsi="Arial" w:cs="Arial"/>
          <w:iCs/>
        </w:rPr>
        <w:t>ale administraţiei publice centrale sau locale, în condiţiile legii;</w:t>
      </w:r>
    </w:p>
    <w:p w14:paraId="07D0F497" w14:textId="757B6B27" w:rsidR="00C45BB9" w:rsidRPr="00FC24C3" w:rsidRDefault="00F00912" w:rsidP="00FC24C3">
      <w:pPr>
        <w:numPr>
          <w:ilvl w:val="0"/>
          <w:numId w:val="3"/>
        </w:numPr>
        <w:tabs>
          <w:tab w:val="left" w:pos="90"/>
          <w:tab w:val="left" w:pos="180"/>
        </w:tabs>
        <w:autoSpaceDE w:val="0"/>
        <w:autoSpaceDN w:val="0"/>
        <w:adjustRightInd w:val="0"/>
        <w:spacing w:after="0" w:line="240" w:lineRule="auto"/>
        <w:ind w:left="0" w:firstLine="0"/>
        <w:jc w:val="both"/>
        <w:rPr>
          <w:rFonts w:ascii="Arial" w:hAnsi="Arial" w:cs="Arial"/>
          <w:iCs/>
        </w:rPr>
      </w:pPr>
      <w:r w:rsidRPr="00FC24C3">
        <w:rPr>
          <w:rFonts w:ascii="Arial" w:hAnsi="Arial" w:cs="Arial"/>
          <w:iCs/>
        </w:rPr>
        <w:t>asigură coordonare</w:t>
      </w:r>
      <w:r w:rsidR="00243FEB" w:rsidRPr="00FC24C3">
        <w:rPr>
          <w:rFonts w:ascii="Arial" w:hAnsi="Arial" w:cs="Arial"/>
          <w:iCs/>
        </w:rPr>
        <w:t>a</w:t>
      </w:r>
      <w:r w:rsidR="00C45BB9" w:rsidRPr="00FC24C3">
        <w:rPr>
          <w:rFonts w:ascii="Arial" w:hAnsi="Arial" w:cs="Arial"/>
          <w:iCs/>
        </w:rPr>
        <w:t xml:space="preserve"> tehnică</w:t>
      </w:r>
      <w:r w:rsidR="005D5FD4" w:rsidRPr="00FC24C3">
        <w:rPr>
          <w:rFonts w:ascii="Arial" w:hAnsi="Arial" w:cs="Arial"/>
          <w:iCs/>
        </w:rPr>
        <w:t xml:space="preserve"> și </w:t>
      </w:r>
      <w:r w:rsidR="00C45BB9" w:rsidRPr="00FC24C3">
        <w:rPr>
          <w:rFonts w:ascii="Arial" w:hAnsi="Arial" w:cs="Arial"/>
          <w:iCs/>
        </w:rPr>
        <w:t xml:space="preserve">metodologică </w:t>
      </w:r>
      <w:r w:rsidR="00FC24C3" w:rsidRPr="00FC24C3">
        <w:rPr>
          <w:rFonts w:ascii="Arial" w:hAnsi="Arial" w:cs="Arial"/>
          <w:iCs/>
        </w:rPr>
        <w:t xml:space="preserve">a </w:t>
      </w:r>
      <w:r w:rsidR="00C45BB9" w:rsidRPr="00FC24C3">
        <w:rPr>
          <w:rFonts w:ascii="Arial" w:hAnsi="Arial" w:cs="Arial"/>
          <w:iCs/>
        </w:rPr>
        <w:t>inspectorilor sanitari</w:t>
      </w:r>
      <w:r w:rsidR="005D5FD4" w:rsidRPr="00FC24C3">
        <w:rPr>
          <w:rFonts w:ascii="Arial" w:hAnsi="Arial" w:cs="Arial"/>
          <w:iCs/>
        </w:rPr>
        <w:t xml:space="preserve"> și </w:t>
      </w:r>
      <w:r w:rsidR="00C45BB9" w:rsidRPr="00FC24C3">
        <w:rPr>
          <w:rFonts w:ascii="Arial" w:hAnsi="Arial" w:cs="Arial"/>
          <w:iCs/>
        </w:rPr>
        <w:t xml:space="preserve">asistenţilor inspectori din cadrul </w:t>
      </w:r>
      <w:r w:rsidR="00043553" w:rsidRPr="00FC24C3">
        <w:rPr>
          <w:rFonts w:ascii="Arial" w:hAnsi="Arial" w:cs="Arial"/>
          <w:iCs/>
        </w:rPr>
        <w:t>Direc</w:t>
      </w:r>
      <w:r w:rsidR="00B36524" w:rsidRPr="00FC24C3">
        <w:rPr>
          <w:rFonts w:ascii="Arial" w:hAnsi="Arial" w:cs="Arial"/>
          <w:iCs/>
        </w:rPr>
        <w:t>ț</w:t>
      </w:r>
      <w:r w:rsidR="00043553" w:rsidRPr="00FC24C3">
        <w:rPr>
          <w:rFonts w:ascii="Arial" w:hAnsi="Arial" w:cs="Arial"/>
          <w:iCs/>
        </w:rPr>
        <w:t xml:space="preserve">iilor de </w:t>
      </w:r>
      <w:r w:rsidR="005D5FD4" w:rsidRPr="00FC24C3">
        <w:rPr>
          <w:rFonts w:ascii="Arial" w:hAnsi="Arial" w:cs="Arial"/>
          <w:iCs/>
        </w:rPr>
        <w:t>Sănătate</w:t>
      </w:r>
      <w:r w:rsidR="00043553" w:rsidRPr="00FC24C3">
        <w:rPr>
          <w:rFonts w:ascii="Arial" w:hAnsi="Arial" w:cs="Arial"/>
          <w:iCs/>
        </w:rPr>
        <w:t xml:space="preserve"> </w:t>
      </w:r>
      <w:r w:rsidR="005D5FD4" w:rsidRPr="00FC24C3">
        <w:rPr>
          <w:rFonts w:ascii="Arial" w:hAnsi="Arial" w:cs="Arial"/>
          <w:iCs/>
        </w:rPr>
        <w:t>Publică</w:t>
      </w:r>
      <w:r w:rsidR="00043553" w:rsidRPr="00FC24C3">
        <w:rPr>
          <w:rFonts w:ascii="Arial" w:hAnsi="Arial" w:cs="Arial"/>
          <w:iCs/>
        </w:rPr>
        <w:t xml:space="preserve"> Jude</w:t>
      </w:r>
      <w:r w:rsidR="00B36524" w:rsidRPr="00FC24C3">
        <w:rPr>
          <w:rFonts w:ascii="Arial" w:hAnsi="Arial" w:cs="Arial"/>
          <w:iCs/>
        </w:rPr>
        <w:t>ț</w:t>
      </w:r>
      <w:r w:rsidR="00043553" w:rsidRPr="00FC24C3">
        <w:rPr>
          <w:rFonts w:ascii="Arial" w:hAnsi="Arial" w:cs="Arial"/>
          <w:iCs/>
        </w:rPr>
        <w:t>ene.</w:t>
      </w:r>
    </w:p>
    <w:p w14:paraId="3702032C" w14:textId="0107B95A" w:rsidR="00890155" w:rsidRPr="00FC24C3" w:rsidRDefault="00067EE5" w:rsidP="00FC24C3">
      <w:pPr>
        <w:numPr>
          <w:ilvl w:val="0"/>
          <w:numId w:val="3"/>
        </w:numPr>
        <w:tabs>
          <w:tab w:val="left" w:pos="90"/>
          <w:tab w:val="left" w:pos="180"/>
        </w:tabs>
        <w:autoSpaceDE w:val="0"/>
        <w:autoSpaceDN w:val="0"/>
        <w:adjustRightInd w:val="0"/>
        <w:spacing w:after="0" w:line="240" w:lineRule="auto"/>
        <w:ind w:left="0" w:firstLine="0"/>
        <w:jc w:val="both"/>
        <w:rPr>
          <w:rFonts w:ascii="Arial" w:hAnsi="Arial" w:cs="Arial"/>
          <w:iCs/>
        </w:rPr>
      </w:pPr>
      <w:r w:rsidRPr="00FC24C3">
        <w:rPr>
          <w:rFonts w:ascii="Arial" w:hAnsi="Arial" w:cs="Arial"/>
          <w:shd w:val="clear" w:color="auto" w:fill="FFFFFF"/>
        </w:rPr>
        <w:t>În situaţii de risc epidemiologic, poate dispune măsuri speciale pentru bolnavii, suspecţii şi contacţii de boli transmisibile sau purtătorii de germeni patogeni, precum şi alte măsuri de limitare a circulaţiei persoanelor, conform art. 27, alin. (5) din Legea nr. 95/2006 privind reforma în domeniul sănătății, republicată, cu modificările și completările ulterioare.</w:t>
      </w:r>
    </w:p>
    <w:p w14:paraId="1E005893" w14:textId="71C1DDAF" w:rsidR="007658CA" w:rsidRPr="00FC24C3" w:rsidRDefault="005337C5" w:rsidP="00FC24C3">
      <w:pPr>
        <w:numPr>
          <w:ilvl w:val="0"/>
          <w:numId w:val="3"/>
        </w:numPr>
        <w:tabs>
          <w:tab w:val="left" w:pos="90"/>
          <w:tab w:val="left" w:pos="180"/>
        </w:tabs>
        <w:autoSpaceDE w:val="0"/>
        <w:autoSpaceDN w:val="0"/>
        <w:adjustRightInd w:val="0"/>
        <w:spacing w:after="0" w:line="240" w:lineRule="auto"/>
        <w:ind w:left="0" w:firstLine="0"/>
        <w:jc w:val="both"/>
        <w:rPr>
          <w:rFonts w:ascii="Arial" w:hAnsi="Arial" w:cs="Arial"/>
          <w:iCs/>
        </w:rPr>
      </w:pPr>
      <w:r w:rsidRPr="00FC24C3">
        <w:rPr>
          <w:rFonts w:ascii="Arial" w:hAnsi="Arial" w:cs="Arial"/>
          <w:iCs/>
        </w:rPr>
        <w:t>Participă</w:t>
      </w:r>
      <w:r w:rsidR="009A15E0" w:rsidRPr="00FC24C3">
        <w:rPr>
          <w:rFonts w:ascii="Arial" w:hAnsi="Arial" w:cs="Arial"/>
          <w:iCs/>
        </w:rPr>
        <w:t>,</w:t>
      </w:r>
      <w:r w:rsidRPr="00FC24C3">
        <w:rPr>
          <w:rFonts w:ascii="Arial" w:hAnsi="Arial" w:cs="Arial"/>
          <w:iCs/>
        </w:rPr>
        <w:t xml:space="preserve"> din dispoziția ministrului sănătății</w:t>
      </w:r>
      <w:r w:rsidR="009A15E0" w:rsidRPr="00FC24C3">
        <w:rPr>
          <w:rFonts w:ascii="Arial" w:hAnsi="Arial" w:cs="Arial"/>
          <w:iCs/>
        </w:rPr>
        <w:t>,</w:t>
      </w:r>
      <w:r w:rsidRPr="00FC24C3">
        <w:rPr>
          <w:rFonts w:ascii="Arial" w:hAnsi="Arial" w:cs="Arial"/>
          <w:iCs/>
        </w:rPr>
        <w:t xml:space="preserve"> la comitetele de situații de urgență</w:t>
      </w:r>
      <w:r w:rsidR="000176AD" w:rsidRPr="00FC24C3">
        <w:rPr>
          <w:rFonts w:ascii="Arial" w:hAnsi="Arial" w:cs="Arial"/>
          <w:iCs/>
        </w:rPr>
        <w:t>.</w:t>
      </w:r>
    </w:p>
    <w:p w14:paraId="7643F9FA" w14:textId="40EF87A7" w:rsidR="00C45BB9" w:rsidRPr="00FC24C3" w:rsidRDefault="008A3509" w:rsidP="00FC24C3">
      <w:pPr>
        <w:numPr>
          <w:ilvl w:val="0"/>
          <w:numId w:val="3"/>
        </w:numPr>
        <w:tabs>
          <w:tab w:val="left" w:pos="90"/>
          <w:tab w:val="left" w:pos="180"/>
        </w:tabs>
        <w:autoSpaceDE w:val="0"/>
        <w:autoSpaceDN w:val="0"/>
        <w:adjustRightInd w:val="0"/>
        <w:spacing w:after="0" w:line="240" w:lineRule="auto"/>
        <w:ind w:left="0" w:firstLine="0"/>
        <w:jc w:val="both"/>
        <w:rPr>
          <w:rFonts w:ascii="Arial" w:hAnsi="Arial" w:cs="Arial"/>
          <w:iCs/>
        </w:rPr>
      </w:pPr>
      <w:r w:rsidRPr="00FC24C3">
        <w:rPr>
          <w:rFonts w:ascii="Arial" w:hAnsi="Arial" w:cs="Arial"/>
          <w:iCs/>
        </w:rPr>
        <w:t>Participa</w:t>
      </w:r>
      <w:r w:rsidR="005D5FD4" w:rsidRPr="00FC24C3">
        <w:rPr>
          <w:rFonts w:ascii="Arial" w:hAnsi="Arial" w:cs="Arial"/>
          <w:iCs/>
        </w:rPr>
        <w:t xml:space="preserve"> </w:t>
      </w:r>
      <w:r w:rsidRPr="00FC24C3">
        <w:rPr>
          <w:rFonts w:ascii="Arial" w:hAnsi="Arial" w:cs="Arial"/>
          <w:iCs/>
        </w:rPr>
        <w:t xml:space="preserve">la efectuarea de </w:t>
      </w:r>
      <w:r w:rsidR="00C45BB9" w:rsidRPr="00FC24C3">
        <w:rPr>
          <w:rFonts w:ascii="Arial" w:hAnsi="Arial" w:cs="Arial"/>
          <w:iCs/>
        </w:rPr>
        <w:t>inspecţii, constată</w:t>
      </w:r>
      <w:r w:rsidR="005D5FD4" w:rsidRPr="00FC24C3">
        <w:rPr>
          <w:rFonts w:ascii="Arial" w:hAnsi="Arial" w:cs="Arial"/>
          <w:iCs/>
        </w:rPr>
        <w:t xml:space="preserve"> și </w:t>
      </w:r>
      <w:r w:rsidR="00C45BB9" w:rsidRPr="00FC24C3">
        <w:rPr>
          <w:rFonts w:ascii="Arial" w:hAnsi="Arial" w:cs="Arial"/>
          <w:iCs/>
        </w:rPr>
        <w:t>sancţionează contravenţiile la prevederile legislaţiei</w:t>
      </w:r>
      <w:r w:rsidR="00F806DA" w:rsidRPr="00FC24C3">
        <w:rPr>
          <w:rFonts w:ascii="Arial" w:hAnsi="Arial" w:cs="Arial"/>
          <w:iCs/>
        </w:rPr>
        <w:t xml:space="preserve"> </w:t>
      </w:r>
      <w:r w:rsidR="00C45BB9" w:rsidRPr="00FC24C3">
        <w:rPr>
          <w:rFonts w:ascii="Arial" w:hAnsi="Arial" w:cs="Arial"/>
          <w:iCs/>
        </w:rPr>
        <w:t>în vigoare din domeniul sănătății, la nevoie, la nivel naţional;</w:t>
      </w:r>
    </w:p>
    <w:p w14:paraId="28D9E3B5" w14:textId="11597ADC" w:rsidR="00C45BB9" w:rsidRPr="00FC24C3" w:rsidRDefault="00C45BB9" w:rsidP="00FC24C3">
      <w:pPr>
        <w:numPr>
          <w:ilvl w:val="0"/>
          <w:numId w:val="3"/>
        </w:numPr>
        <w:tabs>
          <w:tab w:val="left" w:pos="90"/>
          <w:tab w:val="left" w:pos="180"/>
        </w:tabs>
        <w:autoSpaceDE w:val="0"/>
        <w:autoSpaceDN w:val="0"/>
        <w:adjustRightInd w:val="0"/>
        <w:spacing w:after="0" w:line="240" w:lineRule="auto"/>
        <w:ind w:left="0" w:firstLine="0"/>
        <w:jc w:val="both"/>
        <w:rPr>
          <w:rFonts w:ascii="Arial" w:hAnsi="Arial" w:cs="Arial"/>
        </w:rPr>
      </w:pPr>
      <w:r w:rsidRPr="00FC24C3">
        <w:rPr>
          <w:rFonts w:ascii="Arial" w:hAnsi="Arial" w:cs="Arial"/>
        </w:rPr>
        <w:lastRenderedPageBreak/>
        <w:t>propune ministrului sănătății perioadele de evaluare a activității inspectorilor sanitari</w:t>
      </w:r>
      <w:r w:rsidR="005D5FD4" w:rsidRPr="00FC24C3">
        <w:rPr>
          <w:rFonts w:ascii="Arial" w:hAnsi="Arial" w:cs="Arial"/>
        </w:rPr>
        <w:t xml:space="preserve"> și </w:t>
      </w:r>
      <w:r w:rsidRPr="00FC24C3">
        <w:rPr>
          <w:rFonts w:ascii="Arial" w:hAnsi="Arial" w:cs="Arial"/>
        </w:rPr>
        <w:t xml:space="preserve">ai asistenților inspectori din cadrul direcțiilor de sănătate publică județene și a municipiului </w:t>
      </w:r>
      <w:r w:rsidR="00B36524" w:rsidRPr="00FC24C3">
        <w:rPr>
          <w:rFonts w:ascii="Arial" w:hAnsi="Arial" w:cs="Arial"/>
        </w:rPr>
        <w:t>București</w:t>
      </w:r>
      <w:r w:rsidRPr="00FC24C3">
        <w:rPr>
          <w:rFonts w:ascii="Arial" w:hAnsi="Arial" w:cs="Arial"/>
          <w:lang w:val="en-US"/>
        </w:rPr>
        <w:t>;</w:t>
      </w:r>
      <w:r w:rsidRPr="00FC24C3">
        <w:rPr>
          <w:rFonts w:ascii="Arial" w:hAnsi="Arial" w:cs="Arial"/>
        </w:rPr>
        <w:t xml:space="preserve"> </w:t>
      </w:r>
    </w:p>
    <w:p w14:paraId="322161B9" w14:textId="389364F4" w:rsidR="00C45BB9" w:rsidRPr="00FC24C3" w:rsidRDefault="00C45BB9" w:rsidP="00FC24C3">
      <w:pPr>
        <w:pStyle w:val="ListParagraph"/>
        <w:numPr>
          <w:ilvl w:val="0"/>
          <w:numId w:val="3"/>
        </w:numPr>
        <w:tabs>
          <w:tab w:val="left" w:pos="90"/>
          <w:tab w:val="left" w:pos="180"/>
        </w:tabs>
        <w:autoSpaceDE w:val="0"/>
        <w:autoSpaceDN w:val="0"/>
        <w:adjustRightInd w:val="0"/>
        <w:spacing w:after="0" w:line="240" w:lineRule="auto"/>
        <w:ind w:left="0" w:firstLine="0"/>
        <w:jc w:val="both"/>
        <w:rPr>
          <w:rFonts w:ascii="Arial" w:hAnsi="Arial" w:cs="Arial"/>
          <w:sz w:val="24"/>
          <w:szCs w:val="24"/>
        </w:rPr>
      </w:pPr>
      <w:r w:rsidRPr="00FC24C3">
        <w:rPr>
          <w:rFonts w:ascii="Arial" w:hAnsi="Arial" w:cs="Arial"/>
          <w:iCs/>
          <w:sz w:val="24"/>
          <w:szCs w:val="24"/>
        </w:rPr>
        <w:t xml:space="preserve">aprobă împuternicirea personalului care desfăşoară activitatea de </w:t>
      </w:r>
      <w:r w:rsidR="00B36524" w:rsidRPr="00FC24C3">
        <w:rPr>
          <w:rFonts w:ascii="Arial" w:hAnsi="Arial" w:cs="Arial"/>
          <w:iCs/>
          <w:sz w:val="24"/>
          <w:szCs w:val="24"/>
        </w:rPr>
        <w:t>inspecție</w:t>
      </w:r>
      <w:r w:rsidRPr="00FC24C3">
        <w:rPr>
          <w:rFonts w:ascii="Arial" w:hAnsi="Arial" w:cs="Arial"/>
          <w:iCs/>
          <w:sz w:val="24"/>
          <w:szCs w:val="24"/>
        </w:rPr>
        <w:t xml:space="preserve"> sanitară de stat, în baza rezultatelor evaluării efectuate de </w:t>
      </w:r>
      <w:r w:rsidR="0050099C" w:rsidRPr="00FC24C3">
        <w:rPr>
          <w:rFonts w:ascii="Arial" w:hAnsi="Arial" w:cs="Arial"/>
          <w:iCs/>
          <w:sz w:val="24"/>
          <w:szCs w:val="24"/>
        </w:rPr>
        <w:t xml:space="preserve">șeful structurii de </w:t>
      </w:r>
      <w:r w:rsidR="00ED37FD" w:rsidRPr="00FC24C3">
        <w:rPr>
          <w:rFonts w:ascii="Arial" w:hAnsi="Arial" w:cs="Arial"/>
          <w:iCs/>
          <w:sz w:val="24"/>
          <w:szCs w:val="24"/>
        </w:rPr>
        <w:t>control în sănătate publică din cadrul</w:t>
      </w:r>
      <w:r w:rsidRPr="00FC24C3">
        <w:rPr>
          <w:rFonts w:ascii="Arial" w:hAnsi="Arial" w:cs="Arial"/>
          <w:iCs/>
          <w:sz w:val="24"/>
          <w:szCs w:val="24"/>
        </w:rPr>
        <w:t xml:space="preserve"> direcţiilor de sănătate publică judeţene şi a municipiului </w:t>
      </w:r>
      <w:r w:rsidR="00B36524" w:rsidRPr="00FC24C3">
        <w:rPr>
          <w:rFonts w:ascii="Arial" w:hAnsi="Arial" w:cs="Arial"/>
          <w:iCs/>
          <w:sz w:val="24"/>
          <w:szCs w:val="24"/>
        </w:rPr>
        <w:t>București</w:t>
      </w:r>
      <w:r w:rsidRPr="00FC24C3">
        <w:rPr>
          <w:rFonts w:ascii="Arial" w:hAnsi="Arial" w:cs="Arial"/>
          <w:iCs/>
          <w:sz w:val="24"/>
          <w:szCs w:val="24"/>
        </w:rPr>
        <w:t xml:space="preserve"> </w:t>
      </w:r>
    </w:p>
    <w:p w14:paraId="45AEC136" w14:textId="2F9A55ED" w:rsidR="00C45BB9" w:rsidRPr="00FC24C3" w:rsidRDefault="00C45BB9" w:rsidP="00FC24C3">
      <w:pPr>
        <w:numPr>
          <w:ilvl w:val="0"/>
          <w:numId w:val="3"/>
        </w:numPr>
        <w:tabs>
          <w:tab w:val="left" w:pos="90"/>
          <w:tab w:val="left" w:pos="180"/>
        </w:tabs>
        <w:autoSpaceDE w:val="0"/>
        <w:autoSpaceDN w:val="0"/>
        <w:adjustRightInd w:val="0"/>
        <w:spacing w:after="0" w:line="240" w:lineRule="auto"/>
        <w:ind w:left="0" w:firstLine="0"/>
        <w:jc w:val="both"/>
        <w:rPr>
          <w:rFonts w:ascii="Arial" w:hAnsi="Arial" w:cs="Arial"/>
          <w:noProof w:val="0"/>
        </w:rPr>
      </w:pPr>
      <w:r w:rsidRPr="00FC24C3">
        <w:rPr>
          <w:rFonts w:ascii="Arial" w:hAnsi="Arial" w:cs="Arial"/>
          <w:iCs/>
        </w:rPr>
        <w:t>avizează periodic şi ori de câte ori este nevoie planurile județene</w:t>
      </w:r>
      <w:r w:rsidR="005D5FD4" w:rsidRPr="00FC24C3">
        <w:rPr>
          <w:rFonts w:ascii="Arial" w:hAnsi="Arial" w:cs="Arial"/>
          <w:iCs/>
        </w:rPr>
        <w:t xml:space="preserve"> și </w:t>
      </w:r>
      <w:r w:rsidRPr="00FC24C3">
        <w:rPr>
          <w:rFonts w:ascii="Arial" w:hAnsi="Arial" w:cs="Arial"/>
          <w:iCs/>
        </w:rPr>
        <w:t xml:space="preserve">a municipiului </w:t>
      </w:r>
      <w:r w:rsidR="00B36524" w:rsidRPr="00FC24C3">
        <w:rPr>
          <w:rFonts w:ascii="Arial" w:hAnsi="Arial" w:cs="Arial"/>
          <w:iCs/>
        </w:rPr>
        <w:t>București</w:t>
      </w:r>
      <w:r w:rsidRPr="00FC24C3">
        <w:rPr>
          <w:rFonts w:ascii="Arial" w:hAnsi="Arial" w:cs="Arial"/>
          <w:iCs/>
        </w:rPr>
        <w:t xml:space="preserve"> de </w:t>
      </w:r>
      <w:r w:rsidR="00F66503" w:rsidRPr="00FC24C3">
        <w:rPr>
          <w:rFonts w:ascii="Arial" w:hAnsi="Arial" w:cs="Arial"/>
          <w:iCs/>
        </w:rPr>
        <w:t>acțiuni</w:t>
      </w:r>
      <w:r w:rsidRPr="00FC24C3">
        <w:rPr>
          <w:rFonts w:ascii="Arial" w:hAnsi="Arial" w:cs="Arial"/>
          <w:iCs/>
        </w:rPr>
        <w:t xml:space="preserve"> de </w:t>
      </w:r>
      <w:r w:rsidR="00B36524" w:rsidRPr="00FC24C3">
        <w:rPr>
          <w:rFonts w:ascii="Arial" w:hAnsi="Arial" w:cs="Arial"/>
          <w:iCs/>
        </w:rPr>
        <w:t>inspecție</w:t>
      </w:r>
      <w:r w:rsidRPr="00FC24C3">
        <w:rPr>
          <w:rFonts w:ascii="Arial" w:hAnsi="Arial" w:cs="Arial"/>
          <w:iCs/>
        </w:rPr>
        <w:t xml:space="preserve"> sanitară de stat</w:t>
      </w:r>
      <w:r w:rsidR="005D5FD4" w:rsidRPr="00FC24C3">
        <w:rPr>
          <w:rFonts w:ascii="Arial" w:hAnsi="Arial" w:cs="Arial"/>
          <w:iCs/>
        </w:rPr>
        <w:t xml:space="preserve"> și </w:t>
      </w:r>
      <w:r w:rsidRPr="00FC24C3">
        <w:rPr>
          <w:rFonts w:ascii="Arial" w:hAnsi="Arial" w:cs="Arial"/>
          <w:iCs/>
        </w:rPr>
        <w:t xml:space="preserve">rapoartele privind </w:t>
      </w:r>
      <w:r w:rsidR="009D6A0D" w:rsidRPr="00FC24C3">
        <w:rPr>
          <w:rFonts w:ascii="Arial" w:hAnsi="Arial" w:cs="Arial"/>
          <w:iCs/>
        </w:rPr>
        <w:t>acțiunile de inspecție sanitară de stat desfășurate de</w:t>
      </w:r>
      <w:r w:rsidR="005A05E6" w:rsidRPr="00FC24C3">
        <w:rPr>
          <w:rFonts w:ascii="Arial" w:hAnsi="Arial" w:cs="Arial"/>
          <w:iCs/>
        </w:rPr>
        <w:t xml:space="preserve"> </w:t>
      </w:r>
      <w:r w:rsidR="009D6A0D" w:rsidRPr="00FC24C3">
        <w:rPr>
          <w:rFonts w:ascii="Arial" w:hAnsi="Arial" w:cs="Arial"/>
          <w:iCs/>
        </w:rPr>
        <w:t>personalul împuternicit din cadrul structurii de control</w:t>
      </w:r>
      <w:r w:rsidR="00FC24C3">
        <w:rPr>
          <w:rFonts w:ascii="Arial" w:hAnsi="Arial" w:cs="Arial"/>
          <w:iCs/>
        </w:rPr>
        <w:t xml:space="preserve"> </w:t>
      </w:r>
      <w:r w:rsidR="009D6A0D" w:rsidRPr="00FC24C3">
        <w:rPr>
          <w:rFonts w:ascii="Arial" w:hAnsi="Arial" w:cs="Arial"/>
          <w:iCs/>
        </w:rPr>
        <w:t>al</w:t>
      </w:r>
      <w:r w:rsidR="005A05E6" w:rsidRPr="00FC24C3">
        <w:rPr>
          <w:rFonts w:ascii="Arial" w:hAnsi="Arial" w:cs="Arial"/>
          <w:iCs/>
        </w:rPr>
        <w:t xml:space="preserve"> direc</w:t>
      </w:r>
      <w:r w:rsidR="00B36524" w:rsidRPr="00FC24C3">
        <w:rPr>
          <w:rFonts w:ascii="Arial" w:hAnsi="Arial" w:cs="Arial"/>
          <w:iCs/>
        </w:rPr>
        <w:t>ț</w:t>
      </w:r>
      <w:r w:rsidR="005A05E6" w:rsidRPr="00FC24C3">
        <w:rPr>
          <w:rFonts w:ascii="Arial" w:hAnsi="Arial" w:cs="Arial"/>
          <w:iCs/>
        </w:rPr>
        <w:t xml:space="preserve">iior de </w:t>
      </w:r>
      <w:r w:rsidR="005D5FD4" w:rsidRPr="00FC24C3">
        <w:rPr>
          <w:rFonts w:ascii="Arial" w:hAnsi="Arial" w:cs="Arial"/>
          <w:iCs/>
        </w:rPr>
        <w:t>sănătate</w:t>
      </w:r>
      <w:r w:rsidR="005A05E6" w:rsidRPr="00FC24C3">
        <w:rPr>
          <w:rFonts w:ascii="Arial" w:hAnsi="Arial" w:cs="Arial"/>
          <w:iCs/>
        </w:rPr>
        <w:t xml:space="preserve"> </w:t>
      </w:r>
      <w:r w:rsidR="005D5FD4" w:rsidRPr="00FC24C3">
        <w:rPr>
          <w:rFonts w:ascii="Arial" w:hAnsi="Arial" w:cs="Arial"/>
          <w:iCs/>
        </w:rPr>
        <w:t>publică</w:t>
      </w:r>
      <w:r w:rsidR="005A05E6" w:rsidRPr="00FC24C3">
        <w:rPr>
          <w:rFonts w:ascii="Arial" w:hAnsi="Arial" w:cs="Arial"/>
          <w:iCs/>
        </w:rPr>
        <w:t xml:space="preserve"> jude</w:t>
      </w:r>
      <w:r w:rsidR="00B36524" w:rsidRPr="00FC24C3">
        <w:rPr>
          <w:rFonts w:ascii="Arial" w:hAnsi="Arial" w:cs="Arial"/>
          <w:iCs/>
        </w:rPr>
        <w:t>ț</w:t>
      </w:r>
      <w:r w:rsidR="005A05E6" w:rsidRPr="00FC24C3">
        <w:rPr>
          <w:rFonts w:ascii="Arial" w:hAnsi="Arial" w:cs="Arial"/>
          <w:iCs/>
        </w:rPr>
        <w:t>ene</w:t>
      </w:r>
      <w:r w:rsidRPr="00FC24C3">
        <w:rPr>
          <w:rFonts w:ascii="Arial" w:hAnsi="Arial" w:cs="Arial"/>
          <w:iCs/>
        </w:rPr>
        <w:t xml:space="preserve">; </w:t>
      </w:r>
    </w:p>
    <w:p w14:paraId="5C3707A3" w14:textId="54FE8427" w:rsidR="00C45BB9" w:rsidRPr="00FC24C3" w:rsidRDefault="00F32C80" w:rsidP="00FC24C3">
      <w:pPr>
        <w:tabs>
          <w:tab w:val="left" w:pos="90"/>
          <w:tab w:val="left" w:pos="180"/>
        </w:tabs>
        <w:autoSpaceDE w:val="0"/>
        <w:autoSpaceDN w:val="0"/>
        <w:adjustRightInd w:val="0"/>
        <w:spacing w:after="0" w:line="240" w:lineRule="auto"/>
        <w:jc w:val="both"/>
        <w:rPr>
          <w:rFonts w:ascii="Arial" w:hAnsi="Arial" w:cs="Arial"/>
          <w:noProof w:val="0"/>
        </w:rPr>
      </w:pPr>
      <w:r w:rsidRPr="00FC24C3">
        <w:rPr>
          <w:rFonts w:ascii="Arial" w:hAnsi="Arial" w:cs="Arial"/>
          <w:noProof w:val="0"/>
        </w:rPr>
        <w:t>ș</w:t>
      </w:r>
      <w:r w:rsidR="007658CA" w:rsidRPr="00FC24C3">
        <w:rPr>
          <w:rFonts w:ascii="Arial" w:hAnsi="Arial" w:cs="Arial"/>
          <w:noProof w:val="0"/>
        </w:rPr>
        <w:t>)</w:t>
      </w:r>
      <w:r w:rsidR="004154F6" w:rsidRPr="00FC24C3">
        <w:rPr>
          <w:rFonts w:ascii="Arial" w:hAnsi="Arial" w:cs="Arial"/>
          <w:noProof w:val="0"/>
        </w:rPr>
        <w:t xml:space="preserve"> </w:t>
      </w:r>
      <w:r w:rsidR="00C45BB9" w:rsidRPr="00FC24C3">
        <w:rPr>
          <w:rFonts w:ascii="Arial" w:hAnsi="Arial" w:cs="Arial"/>
          <w:noProof w:val="0"/>
        </w:rPr>
        <w:t xml:space="preserve">participă în comisii de verificare a activităţii </w:t>
      </w:r>
      <w:r w:rsidR="00F17CDD" w:rsidRPr="00FC24C3">
        <w:rPr>
          <w:rFonts w:ascii="Arial" w:hAnsi="Arial" w:cs="Arial"/>
          <w:noProof w:val="0"/>
        </w:rPr>
        <w:t xml:space="preserve">structurii de control </w:t>
      </w:r>
      <w:r w:rsidR="00C45BB9" w:rsidRPr="00FC24C3">
        <w:rPr>
          <w:rFonts w:ascii="Arial" w:hAnsi="Arial" w:cs="Arial"/>
          <w:noProof w:val="0"/>
        </w:rPr>
        <w:t xml:space="preserve">din cadrul direcţiilor de sănătate publică judeţene şi a municipiului </w:t>
      </w:r>
      <w:r w:rsidR="00B36524" w:rsidRPr="00FC24C3">
        <w:rPr>
          <w:rFonts w:ascii="Arial" w:hAnsi="Arial" w:cs="Arial"/>
          <w:noProof w:val="0"/>
        </w:rPr>
        <w:t>București</w:t>
      </w:r>
      <w:r w:rsidR="00C45BB9" w:rsidRPr="00FC24C3">
        <w:rPr>
          <w:rFonts w:ascii="Arial" w:hAnsi="Arial" w:cs="Arial"/>
          <w:noProof w:val="0"/>
        </w:rPr>
        <w:t>;</w:t>
      </w:r>
    </w:p>
    <w:p w14:paraId="41FEA3B0" w14:textId="4447028C" w:rsidR="00C45BB9" w:rsidRPr="00FC24C3" w:rsidRDefault="00C45BB9" w:rsidP="00FC24C3">
      <w:pPr>
        <w:numPr>
          <w:ilvl w:val="0"/>
          <w:numId w:val="3"/>
        </w:numPr>
        <w:tabs>
          <w:tab w:val="left" w:pos="90"/>
          <w:tab w:val="left" w:pos="180"/>
        </w:tabs>
        <w:autoSpaceDE w:val="0"/>
        <w:autoSpaceDN w:val="0"/>
        <w:adjustRightInd w:val="0"/>
        <w:spacing w:after="0" w:line="240" w:lineRule="auto"/>
        <w:ind w:left="0" w:firstLine="0"/>
        <w:jc w:val="both"/>
        <w:rPr>
          <w:rFonts w:ascii="Arial" w:hAnsi="Arial" w:cs="Arial"/>
          <w:noProof w:val="0"/>
        </w:rPr>
      </w:pPr>
      <w:r w:rsidRPr="00FC24C3">
        <w:rPr>
          <w:rFonts w:ascii="Arial" w:hAnsi="Arial" w:cs="Arial"/>
          <w:noProof w:val="0"/>
        </w:rPr>
        <w:t>organizează cursuri de instruire cu inspectorii sanitari</w:t>
      </w:r>
      <w:r w:rsidR="005D5FD4" w:rsidRPr="00FC24C3">
        <w:rPr>
          <w:rFonts w:ascii="Arial" w:hAnsi="Arial" w:cs="Arial"/>
          <w:noProof w:val="0"/>
        </w:rPr>
        <w:t xml:space="preserve"> și </w:t>
      </w:r>
      <w:r w:rsidRPr="00FC24C3">
        <w:rPr>
          <w:rFonts w:ascii="Arial" w:hAnsi="Arial" w:cs="Arial"/>
          <w:noProof w:val="0"/>
        </w:rPr>
        <w:t>asistenţii inspectori, la nivel naţional, pe domenii specifice de activitate;</w:t>
      </w:r>
    </w:p>
    <w:p w14:paraId="60DA696F" w14:textId="007DADB7" w:rsidR="00C45BB9" w:rsidRPr="00FC24C3" w:rsidRDefault="00C45BB9" w:rsidP="00FC24C3">
      <w:pPr>
        <w:numPr>
          <w:ilvl w:val="0"/>
          <w:numId w:val="3"/>
        </w:numPr>
        <w:tabs>
          <w:tab w:val="left" w:pos="90"/>
          <w:tab w:val="left" w:pos="180"/>
        </w:tabs>
        <w:autoSpaceDE w:val="0"/>
        <w:autoSpaceDN w:val="0"/>
        <w:adjustRightInd w:val="0"/>
        <w:spacing w:after="0" w:line="240" w:lineRule="auto"/>
        <w:ind w:left="0" w:firstLine="0"/>
        <w:jc w:val="both"/>
        <w:rPr>
          <w:rFonts w:ascii="Arial" w:hAnsi="Arial" w:cs="Arial"/>
          <w:noProof w:val="0"/>
        </w:rPr>
      </w:pPr>
      <w:r w:rsidRPr="00FC24C3">
        <w:rPr>
          <w:rFonts w:ascii="Arial" w:hAnsi="Arial" w:cs="Arial"/>
          <w:noProof w:val="0"/>
        </w:rPr>
        <w:t>asigura participarea la cursuri de formare</w:t>
      </w:r>
      <w:r w:rsidR="005D5FD4" w:rsidRPr="00FC24C3">
        <w:rPr>
          <w:rFonts w:ascii="Arial" w:hAnsi="Arial" w:cs="Arial"/>
          <w:noProof w:val="0"/>
        </w:rPr>
        <w:t xml:space="preserve"> și </w:t>
      </w:r>
      <w:r w:rsidRPr="00FC24C3">
        <w:rPr>
          <w:rFonts w:ascii="Arial" w:hAnsi="Arial" w:cs="Arial"/>
          <w:noProof w:val="0"/>
        </w:rPr>
        <w:t>perfecţionare profesională a personalului din subordine;</w:t>
      </w:r>
    </w:p>
    <w:p w14:paraId="360BA0A4" w14:textId="2A6DD772" w:rsidR="00C45BB9" w:rsidRPr="00FC24C3" w:rsidRDefault="00FE4837" w:rsidP="00FC24C3">
      <w:pPr>
        <w:numPr>
          <w:ilvl w:val="0"/>
          <w:numId w:val="3"/>
        </w:numPr>
        <w:tabs>
          <w:tab w:val="left" w:pos="90"/>
          <w:tab w:val="left" w:pos="180"/>
        </w:tabs>
        <w:autoSpaceDE w:val="0"/>
        <w:autoSpaceDN w:val="0"/>
        <w:adjustRightInd w:val="0"/>
        <w:spacing w:after="0" w:line="240" w:lineRule="auto"/>
        <w:ind w:left="0" w:firstLine="0"/>
        <w:jc w:val="both"/>
        <w:rPr>
          <w:rFonts w:ascii="Arial" w:hAnsi="Arial" w:cs="Arial"/>
          <w:noProof w:val="0"/>
        </w:rPr>
      </w:pPr>
      <w:r w:rsidRPr="00FC24C3">
        <w:rPr>
          <w:rFonts w:ascii="Arial" w:hAnsi="Arial" w:cs="Arial"/>
          <w:noProof w:val="0"/>
        </w:rPr>
        <w:t xml:space="preserve"> </w:t>
      </w:r>
      <w:r w:rsidR="00C45BB9" w:rsidRPr="00FC24C3">
        <w:rPr>
          <w:rFonts w:ascii="Arial" w:hAnsi="Arial" w:cs="Arial"/>
          <w:noProof w:val="0"/>
        </w:rPr>
        <w:t xml:space="preserve">evaluează anual activitatea inspectorilor sanitari șefi din cadrul structurilor de </w:t>
      </w:r>
      <w:r w:rsidR="00B36524" w:rsidRPr="00FC24C3">
        <w:rPr>
          <w:rFonts w:ascii="Arial" w:hAnsi="Arial" w:cs="Arial"/>
          <w:noProof w:val="0"/>
        </w:rPr>
        <w:t>inspecție</w:t>
      </w:r>
      <w:r w:rsidR="00C45BB9" w:rsidRPr="00FC24C3">
        <w:rPr>
          <w:rFonts w:ascii="Arial" w:hAnsi="Arial" w:cs="Arial"/>
          <w:noProof w:val="0"/>
        </w:rPr>
        <w:t xml:space="preserve"> sanitară de stat judeţene şi a municipiului </w:t>
      </w:r>
      <w:r w:rsidR="00B36524" w:rsidRPr="00FC24C3">
        <w:rPr>
          <w:rFonts w:ascii="Arial" w:hAnsi="Arial" w:cs="Arial"/>
          <w:noProof w:val="0"/>
        </w:rPr>
        <w:t>București</w:t>
      </w:r>
      <w:r w:rsidR="00C45BB9" w:rsidRPr="00FC24C3">
        <w:rPr>
          <w:rFonts w:ascii="Arial" w:hAnsi="Arial" w:cs="Arial"/>
          <w:noProof w:val="0"/>
        </w:rPr>
        <w:t xml:space="preserve">; </w:t>
      </w:r>
    </w:p>
    <w:p w14:paraId="771E7AD5" w14:textId="09AE0830" w:rsidR="00C45BB9" w:rsidRPr="00FC24C3" w:rsidRDefault="00FE4837" w:rsidP="00FC24C3">
      <w:pPr>
        <w:numPr>
          <w:ilvl w:val="0"/>
          <w:numId w:val="3"/>
        </w:numPr>
        <w:tabs>
          <w:tab w:val="left" w:pos="90"/>
          <w:tab w:val="left" w:pos="180"/>
        </w:tabs>
        <w:autoSpaceDE w:val="0"/>
        <w:autoSpaceDN w:val="0"/>
        <w:adjustRightInd w:val="0"/>
        <w:spacing w:after="0" w:line="240" w:lineRule="auto"/>
        <w:ind w:left="0" w:firstLine="0"/>
        <w:jc w:val="both"/>
        <w:rPr>
          <w:rFonts w:ascii="Arial" w:hAnsi="Arial" w:cs="Arial"/>
          <w:noProof w:val="0"/>
        </w:rPr>
      </w:pPr>
      <w:r w:rsidRPr="00FC24C3">
        <w:rPr>
          <w:rFonts w:ascii="Arial" w:hAnsi="Arial" w:cs="Arial"/>
          <w:noProof w:val="0"/>
        </w:rPr>
        <w:t xml:space="preserve"> </w:t>
      </w:r>
      <w:r w:rsidR="00C45BB9" w:rsidRPr="00FC24C3">
        <w:rPr>
          <w:rFonts w:ascii="Arial" w:hAnsi="Arial" w:cs="Arial"/>
          <w:noProof w:val="0"/>
        </w:rPr>
        <w:t>păstrează confidenţialitatea datelor</w:t>
      </w:r>
      <w:r w:rsidR="00F806DA" w:rsidRPr="00FC24C3">
        <w:rPr>
          <w:rFonts w:ascii="Arial" w:hAnsi="Arial" w:cs="Arial"/>
          <w:noProof w:val="0"/>
        </w:rPr>
        <w:t xml:space="preserve"> </w:t>
      </w:r>
      <w:r w:rsidR="00C45BB9" w:rsidRPr="00FC24C3">
        <w:rPr>
          <w:rFonts w:ascii="Arial" w:hAnsi="Arial" w:cs="Arial"/>
          <w:noProof w:val="0"/>
        </w:rPr>
        <w:t>pe care unităţile inspectate le pun la dispoziţie, în condițiile legii;</w:t>
      </w:r>
    </w:p>
    <w:p w14:paraId="30D80027" w14:textId="352A4B27" w:rsidR="00C45BB9" w:rsidRPr="00FC24C3" w:rsidRDefault="00377B9F" w:rsidP="00FC24C3">
      <w:pPr>
        <w:numPr>
          <w:ilvl w:val="0"/>
          <w:numId w:val="3"/>
        </w:numPr>
        <w:tabs>
          <w:tab w:val="left" w:pos="90"/>
          <w:tab w:val="left" w:pos="180"/>
        </w:tabs>
        <w:autoSpaceDE w:val="0"/>
        <w:autoSpaceDN w:val="0"/>
        <w:adjustRightInd w:val="0"/>
        <w:spacing w:after="0" w:line="240" w:lineRule="auto"/>
        <w:ind w:left="0" w:firstLine="0"/>
        <w:jc w:val="both"/>
        <w:rPr>
          <w:rFonts w:ascii="Arial" w:hAnsi="Arial" w:cs="Arial"/>
          <w:noProof w:val="0"/>
        </w:rPr>
      </w:pPr>
      <w:r w:rsidRPr="00FC24C3">
        <w:rPr>
          <w:rFonts w:ascii="Arial" w:hAnsi="Arial" w:cs="Arial"/>
        </w:rPr>
        <w:t>s</w:t>
      </w:r>
      <w:r w:rsidR="00C45BB9" w:rsidRPr="00FC24C3">
        <w:rPr>
          <w:rFonts w:ascii="Arial" w:hAnsi="Arial" w:cs="Arial"/>
        </w:rPr>
        <w:t xml:space="preserve">emnează documentele elaborate de către personalul din cadrul </w:t>
      </w:r>
      <w:r w:rsidR="00B36524" w:rsidRPr="00FC24C3">
        <w:rPr>
          <w:rFonts w:ascii="Arial" w:hAnsi="Arial" w:cs="Arial"/>
        </w:rPr>
        <w:t>Inspecției</w:t>
      </w:r>
      <w:r w:rsidR="00C45BB9" w:rsidRPr="00FC24C3">
        <w:rPr>
          <w:rFonts w:ascii="Arial" w:hAnsi="Arial" w:cs="Arial"/>
        </w:rPr>
        <w:t xml:space="preserve"> Sanitare de Stat a Ministerului Sănătății</w:t>
      </w:r>
    </w:p>
    <w:p w14:paraId="33DC257F" w14:textId="1082444C" w:rsidR="00285C11" w:rsidRPr="00FC24C3" w:rsidRDefault="00943270" w:rsidP="00FC24C3">
      <w:pPr>
        <w:numPr>
          <w:ilvl w:val="0"/>
          <w:numId w:val="3"/>
        </w:numPr>
        <w:tabs>
          <w:tab w:val="left" w:pos="90"/>
          <w:tab w:val="left" w:pos="180"/>
        </w:tabs>
        <w:autoSpaceDE w:val="0"/>
        <w:autoSpaceDN w:val="0"/>
        <w:adjustRightInd w:val="0"/>
        <w:spacing w:after="0" w:line="240" w:lineRule="auto"/>
        <w:ind w:left="0" w:firstLine="0"/>
        <w:jc w:val="both"/>
        <w:rPr>
          <w:rFonts w:ascii="Arial" w:hAnsi="Arial" w:cs="Arial"/>
          <w:noProof w:val="0"/>
        </w:rPr>
      </w:pPr>
      <w:r w:rsidRPr="00FC24C3">
        <w:rPr>
          <w:rFonts w:ascii="Arial" w:hAnsi="Arial" w:cs="Arial"/>
        </w:rPr>
        <w:t xml:space="preserve"> </w:t>
      </w:r>
      <w:r w:rsidR="00377B9F" w:rsidRPr="00FC24C3">
        <w:rPr>
          <w:rFonts w:ascii="Arial" w:hAnsi="Arial" w:cs="Arial"/>
        </w:rPr>
        <w:t>t</w:t>
      </w:r>
      <w:r w:rsidR="00285C11" w:rsidRPr="00FC24C3">
        <w:rPr>
          <w:rFonts w:ascii="Arial" w:hAnsi="Arial" w:cs="Arial"/>
        </w:rPr>
        <w:t>ransmite ministrului sănătății, spre aprobare</w:t>
      </w:r>
      <w:r w:rsidR="00195D5E" w:rsidRPr="00FC24C3">
        <w:rPr>
          <w:rFonts w:ascii="Arial" w:hAnsi="Arial" w:cs="Arial"/>
        </w:rPr>
        <w:t>,</w:t>
      </w:r>
      <w:r w:rsidR="00285C11" w:rsidRPr="00FC24C3">
        <w:rPr>
          <w:rFonts w:ascii="Arial" w:hAnsi="Arial" w:cs="Arial"/>
        </w:rPr>
        <w:t xml:space="preserve"> raportul privind rezultatele </w:t>
      </w:r>
      <w:r w:rsidR="00F66503" w:rsidRPr="00FC24C3">
        <w:rPr>
          <w:rFonts w:ascii="Arial" w:hAnsi="Arial" w:cs="Arial"/>
        </w:rPr>
        <w:t>acțiuni</w:t>
      </w:r>
      <w:r w:rsidR="00285C11" w:rsidRPr="00FC24C3">
        <w:rPr>
          <w:rFonts w:ascii="Arial" w:hAnsi="Arial" w:cs="Arial"/>
        </w:rPr>
        <w:t>lor de control</w:t>
      </w:r>
      <w:r w:rsidR="00797F96" w:rsidRPr="00FC24C3">
        <w:rPr>
          <w:rFonts w:ascii="Arial" w:hAnsi="Arial" w:cs="Arial"/>
        </w:rPr>
        <w:t>,</w:t>
      </w:r>
      <w:r w:rsidR="00F806DA" w:rsidRPr="00FC24C3">
        <w:rPr>
          <w:rFonts w:ascii="Arial" w:hAnsi="Arial" w:cs="Arial"/>
        </w:rPr>
        <w:t xml:space="preserve"> </w:t>
      </w:r>
      <w:r w:rsidR="00285C11" w:rsidRPr="00FC24C3">
        <w:rPr>
          <w:rFonts w:ascii="Arial" w:hAnsi="Arial" w:cs="Arial"/>
        </w:rPr>
        <w:t xml:space="preserve">efectuate de personalul împuternicit din cadrul </w:t>
      </w:r>
      <w:r w:rsidR="00B36524" w:rsidRPr="00FC24C3">
        <w:rPr>
          <w:rFonts w:ascii="Arial" w:hAnsi="Arial" w:cs="Arial"/>
        </w:rPr>
        <w:t>Inspecției</w:t>
      </w:r>
      <w:r w:rsidR="00285C11" w:rsidRPr="00FC24C3">
        <w:rPr>
          <w:rFonts w:ascii="Arial" w:hAnsi="Arial" w:cs="Arial"/>
        </w:rPr>
        <w:t xml:space="preserve"> Sanitare de Stat a Ministerului Sănătății</w:t>
      </w:r>
    </w:p>
    <w:p w14:paraId="698AA425" w14:textId="19DDB982" w:rsidR="00C45BB9" w:rsidRPr="00FC24C3" w:rsidRDefault="00377B9F" w:rsidP="00FC24C3">
      <w:pPr>
        <w:numPr>
          <w:ilvl w:val="0"/>
          <w:numId w:val="3"/>
        </w:numPr>
        <w:tabs>
          <w:tab w:val="left" w:pos="90"/>
          <w:tab w:val="left" w:pos="180"/>
        </w:tabs>
        <w:autoSpaceDE w:val="0"/>
        <w:autoSpaceDN w:val="0"/>
        <w:adjustRightInd w:val="0"/>
        <w:spacing w:after="0" w:line="240" w:lineRule="auto"/>
        <w:ind w:left="0" w:firstLine="0"/>
        <w:jc w:val="both"/>
        <w:rPr>
          <w:rFonts w:ascii="Arial" w:hAnsi="Arial" w:cs="Arial"/>
          <w:noProof w:val="0"/>
        </w:rPr>
      </w:pPr>
      <w:r w:rsidRPr="00FC24C3">
        <w:rPr>
          <w:rFonts w:ascii="Arial" w:hAnsi="Arial" w:cs="Arial"/>
          <w:noProof w:val="0"/>
        </w:rPr>
        <w:t>î</w:t>
      </w:r>
      <w:r w:rsidR="00C45BB9" w:rsidRPr="00FC24C3">
        <w:rPr>
          <w:rFonts w:ascii="Arial" w:hAnsi="Arial" w:cs="Arial"/>
          <w:noProof w:val="0"/>
        </w:rPr>
        <w:t>ndeplineşte şi alte atribuţii ce îi revin conform actelor normative în vigoare, stabilite de ministrul sănătăţii;</w:t>
      </w:r>
    </w:p>
    <w:p w14:paraId="4BD32C94" w14:textId="77777777" w:rsidR="00F92E94" w:rsidRPr="00FC24C3" w:rsidRDefault="00F92E94" w:rsidP="00FC24C3">
      <w:pPr>
        <w:tabs>
          <w:tab w:val="left" w:pos="90"/>
          <w:tab w:val="left" w:pos="180"/>
        </w:tabs>
        <w:autoSpaceDE w:val="0"/>
        <w:autoSpaceDN w:val="0"/>
        <w:adjustRightInd w:val="0"/>
        <w:spacing w:after="0" w:line="240" w:lineRule="auto"/>
        <w:jc w:val="both"/>
        <w:rPr>
          <w:rFonts w:ascii="Arial" w:hAnsi="Arial" w:cs="Arial"/>
          <w:iCs/>
        </w:rPr>
      </w:pPr>
    </w:p>
    <w:p w14:paraId="6B2FD22C" w14:textId="6221EB03" w:rsidR="003763A8" w:rsidRPr="00FC24C3" w:rsidRDefault="00D342E0" w:rsidP="00FC24C3">
      <w:pPr>
        <w:tabs>
          <w:tab w:val="left" w:pos="90"/>
          <w:tab w:val="left" w:pos="180"/>
        </w:tabs>
        <w:autoSpaceDE w:val="0"/>
        <w:autoSpaceDN w:val="0"/>
        <w:adjustRightInd w:val="0"/>
        <w:spacing w:after="0" w:line="240" w:lineRule="auto"/>
        <w:jc w:val="both"/>
        <w:rPr>
          <w:rFonts w:ascii="Arial" w:hAnsi="Arial" w:cs="Arial"/>
          <w:caps/>
          <w:noProof w:val="0"/>
        </w:rPr>
      </w:pPr>
      <w:r w:rsidRPr="00FC24C3">
        <w:rPr>
          <w:rFonts w:ascii="Arial" w:hAnsi="Arial" w:cs="Arial"/>
          <w:noProof w:val="0"/>
        </w:rPr>
        <w:t>Art</w:t>
      </w:r>
      <w:r w:rsidR="003763A8" w:rsidRPr="00FC24C3">
        <w:rPr>
          <w:rFonts w:ascii="Arial" w:hAnsi="Arial" w:cs="Arial"/>
          <w:caps/>
          <w:noProof w:val="0"/>
        </w:rPr>
        <w:t>.</w:t>
      </w:r>
      <w:r w:rsidR="0033490B" w:rsidRPr="00FC24C3">
        <w:rPr>
          <w:rFonts w:ascii="Arial" w:hAnsi="Arial" w:cs="Arial"/>
          <w:caps/>
          <w:noProof w:val="0"/>
        </w:rPr>
        <w:t xml:space="preserve"> 1</w:t>
      </w:r>
      <w:r w:rsidR="001B2B5C" w:rsidRPr="00FC24C3">
        <w:rPr>
          <w:rFonts w:ascii="Arial" w:hAnsi="Arial" w:cs="Arial"/>
          <w:caps/>
          <w:noProof w:val="0"/>
        </w:rPr>
        <w:t>7</w:t>
      </w:r>
    </w:p>
    <w:p w14:paraId="5C33C204" w14:textId="6E90E799" w:rsidR="00EF6871" w:rsidRPr="00FC24C3" w:rsidRDefault="00EF6871" w:rsidP="00FC24C3">
      <w:pPr>
        <w:tabs>
          <w:tab w:val="left" w:pos="90"/>
          <w:tab w:val="left" w:pos="180"/>
        </w:tabs>
        <w:autoSpaceDE w:val="0"/>
        <w:autoSpaceDN w:val="0"/>
        <w:adjustRightInd w:val="0"/>
        <w:spacing w:after="0" w:line="240" w:lineRule="auto"/>
        <w:jc w:val="both"/>
        <w:rPr>
          <w:rFonts w:ascii="Arial" w:hAnsi="Arial" w:cs="Arial"/>
          <w:noProof w:val="0"/>
        </w:rPr>
      </w:pPr>
      <w:r w:rsidRPr="00FC24C3">
        <w:rPr>
          <w:rFonts w:ascii="Arial" w:hAnsi="Arial" w:cs="Arial"/>
          <w:noProof w:val="0"/>
        </w:rPr>
        <w:t>(1) Inspectorii sanitari</w:t>
      </w:r>
      <w:r w:rsidR="00E32AB0" w:rsidRPr="00FC24C3">
        <w:rPr>
          <w:rFonts w:ascii="Arial" w:hAnsi="Arial" w:cs="Arial"/>
          <w:noProof w:val="0"/>
        </w:rPr>
        <w:t xml:space="preserve"> </w:t>
      </w:r>
      <w:r w:rsidR="00195D5E" w:rsidRPr="00FC24C3">
        <w:rPr>
          <w:rFonts w:ascii="Arial" w:hAnsi="Arial" w:cs="Arial"/>
          <w:noProof w:val="0"/>
        </w:rPr>
        <w:t>din c</w:t>
      </w:r>
      <w:r w:rsidR="002E273E" w:rsidRPr="00FC24C3">
        <w:rPr>
          <w:rFonts w:ascii="Arial" w:hAnsi="Arial" w:cs="Arial"/>
          <w:noProof w:val="0"/>
        </w:rPr>
        <w:t>adr</w:t>
      </w:r>
      <w:r w:rsidR="00195D5E" w:rsidRPr="00FC24C3">
        <w:rPr>
          <w:rFonts w:ascii="Arial" w:hAnsi="Arial" w:cs="Arial"/>
          <w:noProof w:val="0"/>
        </w:rPr>
        <w:t>ul</w:t>
      </w:r>
      <w:r w:rsidR="005D5FD4" w:rsidRPr="00FC24C3">
        <w:rPr>
          <w:rFonts w:ascii="Arial" w:hAnsi="Arial" w:cs="Arial"/>
          <w:noProof w:val="0"/>
        </w:rPr>
        <w:t xml:space="preserve"> </w:t>
      </w:r>
      <w:r w:rsidR="00B36524" w:rsidRPr="00FC24C3">
        <w:rPr>
          <w:rFonts w:ascii="Arial" w:hAnsi="Arial" w:cs="Arial"/>
          <w:noProof w:val="0"/>
        </w:rPr>
        <w:t>Inspecției</w:t>
      </w:r>
      <w:r w:rsidR="00F66503" w:rsidRPr="00FC24C3">
        <w:rPr>
          <w:rFonts w:ascii="Arial" w:hAnsi="Arial" w:cs="Arial"/>
          <w:noProof w:val="0"/>
        </w:rPr>
        <w:t xml:space="preserve"> </w:t>
      </w:r>
      <w:r w:rsidR="00DA5E2A" w:rsidRPr="00FC24C3">
        <w:rPr>
          <w:rFonts w:ascii="Arial" w:hAnsi="Arial" w:cs="Arial"/>
          <w:noProof w:val="0"/>
        </w:rPr>
        <w:t>Sanitare</w:t>
      </w:r>
      <w:r w:rsidR="002013D4" w:rsidRPr="00FC24C3">
        <w:rPr>
          <w:rFonts w:ascii="Arial" w:hAnsi="Arial" w:cs="Arial"/>
          <w:noProof w:val="0"/>
        </w:rPr>
        <w:t xml:space="preserve"> de Stat</w:t>
      </w:r>
      <w:r w:rsidR="00C35ECB" w:rsidRPr="00FC24C3">
        <w:rPr>
          <w:rFonts w:ascii="Arial" w:hAnsi="Arial" w:cs="Arial"/>
          <w:noProof w:val="0"/>
        </w:rPr>
        <w:t xml:space="preserve"> din Ministerul S</w:t>
      </w:r>
      <w:r w:rsidR="00B36524" w:rsidRPr="00FC24C3">
        <w:rPr>
          <w:rFonts w:ascii="Arial" w:hAnsi="Arial" w:cs="Arial"/>
          <w:noProof w:val="0"/>
        </w:rPr>
        <w:t>ă</w:t>
      </w:r>
      <w:r w:rsidR="00C35ECB" w:rsidRPr="00FC24C3">
        <w:rPr>
          <w:rFonts w:ascii="Arial" w:hAnsi="Arial" w:cs="Arial"/>
          <w:noProof w:val="0"/>
        </w:rPr>
        <w:t>n</w:t>
      </w:r>
      <w:r w:rsidR="00B36524" w:rsidRPr="00FC24C3">
        <w:rPr>
          <w:rFonts w:ascii="Arial" w:hAnsi="Arial" w:cs="Arial"/>
          <w:noProof w:val="0"/>
        </w:rPr>
        <w:t>ă</w:t>
      </w:r>
      <w:r w:rsidR="00C35ECB" w:rsidRPr="00FC24C3">
        <w:rPr>
          <w:rFonts w:ascii="Arial" w:hAnsi="Arial" w:cs="Arial"/>
          <w:noProof w:val="0"/>
        </w:rPr>
        <w:t>t</w:t>
      </w:r>
      <w:r w:rsidR="00B36524" w:rsidRPr="00FC24C3">
        <w:rPr>
          <w:rFonts w:ascii="Arial" w:hAnsi="Arial" w:cs="Arial"/>
          <w:noProof w:val="0"/>
        </w:rPr>
        <w:t>ăț</w:t>
      </w:r>
      <w:r w:rsidR="00C35ECB" w:rsidRPr="00FC24C3">
        <w:rPr>
          <w:rFonts w:ascii="Arial" w:hAnsi="Arial" w:cs="Arial"/>
          <w:noProof w:val="0"/>
        </w:rPr>
        <w:t>ii</w:t>
      </w:r>
      <w:r w:rsidR="002013D4" w:rsidRPr="00FC24C3">
        <w:rPr>
          <w:rFonts w:ascii="Arial" w:hAnsi="Arial" w:cs="Arial"/>
          <w:noProof w:val="0"/>
        </w:rPr>
        <w:t>,</w:t>
      </w:r>
      <w:r w:rsidR="005D5FD4" w:rsidRPr="00FC24C3">
        <w:rPr>
          <w:rFonts w:ascii="Arial" w:hAnsi="Arial" w:cs="Arial"/>
          <w:noProof w:val="0"/>
        </w:rPr>
        <w:t xml:space="preserve"> </w:t>
      </w:r>
      <w:r w:rsidRPr="00FC24C3">
        <w:rPr>
          <w:rFonts w:ascii="Arial" w:hAnsi="Arial" w:cs="Arial"/>
          <w:noProof w:val="0"/>
        </w:rPr>
        <w:t xml:space="preserve">încadraţi </w:t>
      </w:r>
      <w:r w:rsidR="00DA5E2A" w:rsidRPr="00FC24C3">
        <w:rPr>
          <w:rFonts w:ascii="Arial" w:hAnsi="Arial" w:cs="Arial"/>
          <w:noProof w:val="0"/>
        </w:rPr>
        <w:t>în</w:t>
      </w:r>
      <w:r w:rsidRPr="00FC24C3">
        <w:rPr>
          <w:rFonts w:ascii="Arial" w:hAnsi="Arial" w:cs="Arial"/>
          <w:noProof w:val="0"/>
        </w:rPr>
        <w:t xml:space="preserve"> </w:t>
      </w:r>
      <w:r w:rsidRPr="00FC24C3">
        <w:rPr>
          <w:rFonts w:ascii="Arial" w:hAnsi="Arial" w:cs="Arial"/>
          <w:bCs/>
          <w:noProof w:val="0"/>
          <w:lang w:eastAsia="ro-RO" w:bidi="ro-RO"/>
        </w:rPr>
        <w:t xml:space="preserve">Compartimentul </w:t>
      </w:r>
      <w:r w:rsidR="00B36524" w:rsidRPr="00FC24C3">
        <w:rPr>
          <w:rFonts w:ascii="Arial" w:hAnsi="Arial" w:cs="Arial"/>
          <w:bCs/>
          <w:noProof w:val="0"/>
          <w:lang w:eastAsia="ro-RO" w:bidi="ro-RO"/>
        </w:rPr>
        <w:t>Inspecția</w:t>
      </w:r>
      <w:r w:rsidRPr="00FC24C3">
        <w:rPr>
          <w:rFonts w:ascii="Arial" w:hAnsi="Arial" w:cs="Arial"/>
          <w:bCs/>
          <w:noProof w:val="0"/>
          <w:lang w:eastAsia="ro-RO" w:bidi="ro-RO"/>
        </w:rPr>
        <w:t xml:space="preserve"> furnizorilor de servicii medicale</w:t>
      </w:r>
      <w:r w:rsidRPr="00FC24C3">
        <w:rPr>
          <w:rFonts w:ascii="Arial" w:hAnsi="Arial" w:cs="Arial"/>
          <w:b/>
          <w:bCs/>
          <w:noProof w:val="0"/>
          <w:lang w:eastAsia="ro-RO" w:bidi="ro-RO"/>
        </w:rPr>
        <w:t xml:space="preserve"> </w:t>
      </w:r>
      <w:r w:rsidR="002E273E" w:rsidRPr="00FC24C3">
        <w:rPr>
          <w:rFonts w:ascii="Arial" w:hAnsi="Arial" w:cs="Arial"/>
          <w:noProof w:val="0"/>
          <w:lang w:eastAsia="ro-RO" w:bidi="ro-RO"/>
        </w:rPr>
        <w:t>au</w:t>
      </w:r>
      <w:r w:rsidR="00331E80" w:rsidRPr="00FC24C3">
        <w:rPr>
          <w:rFonts w:ascii="Arial" w:hAnsi="Arial" w:cs="Arial"/>
          <w:noProof w:val="0"/>
          <w:lang w:eastAsia="ro-RO" w:bidi="ro-RO"/>
        </w:rPr>
        <w:t xml:space="preserve"> urmatoarele atribuț</w:t>
      </w:r>
      <w:r w:rsidRPr="00FC24C3">
        <w:rPr>
          <w:rFonts w:ascii="Arial" w:hAnsi="Arial" w:cs="Arial"/>
          <w:noProof w:val="0"/>
          <w:lang w:eastAsia="ro-RO" w:bidi="ro-RO"/>
        </w:rPr>
        <w:t>ii:</w:t>
      </w:r>
    </w:p>
    <w:p w14:paraId="48A70772" w14:textId="354B5D31" w:rsidR="00EF6871" w:rsidRPr="00FC24C3" w:rsidRDefault="005D482B" w:rsidP="00FC24C3">
      <w:pPr>
        <w:widowControl w:val="0"/>
        <w:tabs>
          <w:tab w:val="left" w:pos="90"/>
          <w:tab w:val="left" w:pos="180"/>
          <w:tab w:val="left" w:pos="896"/>
        </w:tabs>
        <w:spacing w:after="0" w:line="240" w:lineRule="auto"/>
        <w:jc w:val="both"/>
        <w:rPr>
          <w:rFonts w:ascii="Arial" w:hAnsi="Arial" w:cs="Arial"/>
          <w:b/>
          <w:bCs/>
          <w:noProof w:val="0"/>
          <w:lang w:val="en-US"/>
        </w:rPr>
      </w:pPr>
      <w:r w:rsidRPr="00FC24C3">
        <w:rPr>
          <w:rFonts w:ascii="Arial" w:hAnsi="Arial" w:cs="Arial"/>
          <w:bCs/>
          <w:noProof w:val="0"/>
          <w:lang w:eastAsia="ro-RO" w:bidi="ro-RO"/>
        </w:rPr>
        <w:t>a)</w:t>
      </w:r>
      <w:r w:rsidR="00E32AB0" w:rsidRPr="00FC24C3">
        <w:rPr>
          <w:rFonts w:ascii="Arial" w:hAnsi="Arial" w:cs="Arial"/>
          <w:bCs/>
          <w:noProof w:val="0"/>
          <w:lang w:eastAsia="ro-RO" w:bidi="ro-RO"/>
        </w:rPr>
        <w:t xml:space="preserve"> </w:t>
      </w:r>
      <w:r w:rsidR="00EF6871" w:rsidRPr="00FC24C3">
        <w:rPr>
          <w:rFonts w:ascii="Arial" w:hAnsi="Arial" w:cs="Arial"/>
          <w:noProof w:val="0"/>
          <w:lang w:eastAsia="ro-RO" w:bidi="ro-RO"/>
        </w:rPr>
        <w:t xml:space="preserve">coordonează activitatea de </w:t>
      </w:r>
      <w:r w:rsidR="00B36524" w:rsidRPr="00FC24C3">
        <w:rPr>
          <w:rFonts w:ascii="Arial" w:hAnsi="Arial" w:cs="Arial"/>
          <w:noProof w:val="0"/>
          <w:lang w:eastAsia="ro-RO" w:bidi="ro-RO"/>
        </w:rPr>
        <w:t>inspecție</w:t>
      </w:r>
      <w:r w:rsidR="00331E80" w:rsidRPr="00FC24C3">
        <w:rPr>
          <w:rFonts w:ascii="Arial" w:hAnsi="Arial" w:cs="Arial"/>
          <w:noProof w:val="0"/>
          <w:lang w:eastAsia="ro-RO" w:bidi="ro-RO"/>
        </w:rPr>
        <w:t xml:space="preserve"> sanitară de stat</w:t>
      </w:r>
      <w:r w:rsidR="005D5FD4" w:rsidRPr="00FC24C3">
        <w:rPr>
          <w:rFonts w:ascii="Arial" w:hAnsi="Arial" w:cs="Arial"/>
          <w:noProof w:val="0"/>
          <w:lang w:eastAsia="ro-RO" w:bidi="ro-RO"/>
        </w:rPr>
        <w:t xml:space="preserve"> </w:t>
      </w:r>
      <w:r w:rsidR="00EF6871" w:rsidRPr="00FC24C3">
        <w:rPr>
          <w:rFonts w:ascii="Arial" w:hAnsi="Arial" w:cs="Arial"/>
          <w:noProof w:val="0"/>
          <w:lang w:eastAsia="ro-RO" w:bidi="ro-RO"/>
        </w:rPr>
        <w:t>la nivel național</w:t>
      </w:r>
      <w:r w:rsidR="00331E80" w:rsidRPr="00FC24C3">
        <w:rPr>
          <w:rFonts w:ascii="Arial" w:hAnsi="Arial" w:cs="Arial"/>
          <w:noProof w:val="0"/>
          <w:lang w:eastAsia="ro-RO" w:bidi="ro-RO"/>
        </w:rPr>
        <w:t xml:space="preserve"> a s</w:t>
      </w:r>
      <w:r w:rsidR="00E845F3" w:rsidRPr="00FC24C3">
        <w:rPr>
          <w:rFonts w:ascii="Arial" w:hAnsi="Arial" w:cs="Arial"/>
          <w:noProof w:val="0"/>
          <w:lang w:eastAsia="ro-RO" w:bidi="ro-RO"/>
        </w:rPr>
        <w:t xml:space="preserve">tructurii de </w:t>
      </w:r>
      <w:r w:rsidR="00331E80" w:rsidRPr="00FC24C3">
        <w:rPr>
          <w:rFonts w:ascii="Arial" w:hAnsi="Arial" w:cs="Arial"/>
          <w:noProof w:val="0"/>
          <w:lang w:eastAsia="ro-RO" w:bidi="ro-RO"/>
        </w:rPr>
        <w:t>control în sănătate publică</w:t>
      </w:r>
      <w:r w:rsidR="00EF6871" w:rsidRPr="00FC24C3">
        <w:rPr>
          <w:rFonts w:ascii="Arial" w:hAnsi="Arial" w:cs="Arial"/>
          <w:noProof w:val="0"/>
          <w:lang w:eastAsia="ro-RO" w:bidi="ro-RO"/>
        </w:rPr>
        <w:t xml:space="preserve"> județene privind controlul condițiilor furnizării serviciilor de asistență medicală</w:t>
      </w:r>
      <w:r w:rsidR="0077177E" w:rsidRPr="00FC24C3">
        <w:rPr>
          <w:rFonts w:ascii="Arial" w:hAnsi="Arial" w:cs="Arial"/>
          <w:noProof w:val="0"/>
          <w:lang w:eastAsia="ro-RO" w:bidi="ro-RO"/>
        </w:rPr>
        <w:t xml:space="preserve"> publică</w:t>
      </w:r>
      <w:r w:rsidR="005D5FD4" w:rsidRPr="00FC24C3">
        <w:rPr>
          <w:rFonts w:ascii="Arial" w:hAnsi="Arial" w:cs="Arial"/>
          <w:noProof w:val="0"/>
          <w:lang w:eastAsia="ro-RO" w:bidi="ro-RO"/>
        </w:rPr>
        <w:t xml:space="preserve"> și </w:t>
      </w:r>
      <w:r w:rsidR="0077177E" w:rsidRPr="00FC24C3">
        <w:rPr>
          <w:rFonts w:ascii="Arial" w:hAnsi="Arial" w:cs="Arial"/>
          <w:noProof w:val="0"/>
          <w:lang w:eastAsia="ro-RO" w:bidi="ro-RO"/>
        </w:rPr>
        <w:t>privată</w:t>
      </w:r>
      <w:r w:rsidR="00EF6871" w:rsidRPr="00FC24C3">
        <w:rPr>
          <w:rFonts w:ascii="Arial" w:hAnsi="Arial" w:cs="Arial"/>
          <w:noProof w:val="0"/>
          <w:lang w:eastAsia="ro-RO" w:bidi="ro-RO"/>
        </w:rPr>
        <w:t>, în conformitate cu reglementările legale în vigoare în domeniile:</w:t>
      </w:r>
    </w:p>
    <w:p w14:paraId="25D30D7E" w14:textId="00B44EDA" w:rsidR="00826E93" w:rsidRPr="00FC24C3" w:rsidRDefault="00826E93" w:rsidP="00FC24C3">
      <w:pPr>
        <w:pStyle w:val="ListParagraph"/>
        <w:numPr>
          <w:ilvl w:val="0"/>
          <w:numId w:val="34"/>
        </w:numPr>
        <w:tabs>
          <w:tab w:val="left" w:pos="90"/>
          <w:tab w:val="left" w:pos="180"/>
        </w:tabs>
        <w:autoSpaceDE w:val="0"/>
        <w:autoSpaceDN w:val="0"/>
        <w:adjustRightInd w:val="0"/>
        <w:spacing w:after="0" w:line="240" w:lineRule="auto"/>
        <w:ind w:left="0" w:firstLine="0"/>
        <w:jc w:val="both"/>
        <w:rPr>
          <w:rFonts w:ascii="Arial" w:hAnsi="Arial" w:cs="Arial"/>
          <w:sz w:val="24"/>
          <w:szCs w:val="24"/>
        </w:rPr>
      </w:pPr>
      <w:r w:rsidRPr="00FC24C3">
        <w:rPr>
          <w:rFonts w:ascii="Arial" w:hAnsi="Arial" w:cs="Arial"/>
          <w:sz w:val="24"/>
          <w:szCs w:val="24"/>
        </w:rPr>
        <w:t>asistenţă medicală primară;</w:t>
      </w:r>
    </w:p>
    <w:p w14:paraId="2CB96900" w14:textId="4383CB50" w:rsidR="00826E93" w:rsidRPr="00FC24C3" w:rsidRDefault="00826E93" w:rsidP="00FC24C3">
      <w:pPr>
        <w:pStyle w:val="ListParagraph"/>
        <w:numPr>
          <w:ilvl w:val="0"/>
          <w:numId w:val="34"/>
        </w:numPr>
        <w:tabs>
          <w:tab w:val="left" w:pos="90"/>
          <w:tab w:val="left" w:pos="180"/>
        </w:tabs>
        <w:autoSpaceDE w:val="0"/>
        <w:autoSpaceDN w:val="0"/>
        <w:adjustRightInd w:val="0"/>
        <w:spacing w:after="0" w:line="240" w:lineRule="auto"/>
        <w:ind w:left="0" w:firstLine="0"/>
        <w:jc w:val="both"/>
        <w:rPr>
          <w:rFonts w:ascii="Arial" w:hAnsi="Arial" w:cs="Arial"/>
          <w:sz w:val="24"/>
          <w:szCs w:val="24"/>
        </w:rPr>
      </w:pPr>
      <w:r w:rsidRPr="00FC24C3">
        <w:rPr>
          <w:rFonts w:ascii="Arial" w:hAnsi="Arial" w:cs="Arial"/>
          <w:sz w:val="24"/>
          <w:szCs w:val="24"/>
        </w:rPr>
        <w:t>asistenţă medicală ambulatorie</w:t>
      </w:r>
      <w:r w:rsidR="005D5FD4" w:rsidRPr="00FC24C3">
        <w:rPr>
          <w:rFonts w:ascii="Arial" w:hAnsi="Arial" w:cs="Arial"/>
          <w:sz w:val="24"/>
          <w:szCs w:val="24"/>
        </w:rPr>
        <w:t xml:space="preserve"> </w:t>
      </w:r>
      <w:r w:rsidRPr="00FC24C3">
        <w:rPr>
          <w:rFonts w:ascii="Arial" w:hAnsi="Arial" w:cs="Arial"/>
          <w:sz w:val="24"/>
          <w:szCs w:val="24"/>
        </w:rPr>
        <w:t>de specialitate;</w:t>
      </w:r>
    </w:p>
    <w:p w14:paraId="5FFDF0C0" w14:textId="2041BA5E" w:rsidR="00826E93" w:rsidRPr="00FC24C3" w:rsidRDefault="00826E93" w:rsidP="00FC24C3">
      <w:pPr>
        <w:pStyle w:val="ListParagraph"/>
        <w:numPr>
          <w:ilvl w:val="0"/>
          <w:numId w:val="34"/>
        </w:numPr>
        <w:tabs>
          <w:tab w:val="left" w:pos="90"/>
          <w:tab w:val="left" w:pos="180"/>
        </w:tabs>
        <w:autoSpaceDE w:val="0"/>
        <w:autoSpaceDN w:val="0"/>
        <w:adjustRightInd w:val="0"/>
        <w:spacing w:after="0" w:line="240" w:lineRule="auto"/>
        <w:ind w:left="0" w:firstLine="0"/>
        <w:jc w:val="both"/>
        <w:rPr>
          <w:rFonts w:ascii="Arial" w:hAnsi="Arial" w:cs="Arial"/>
          <w:sz w:val="24"/>
          <w:szCs w:val="24"/>
        </w:rPr>
      </w:pPr>
      <w:r w:rsidRPr="00FC24C3">
        <w:rPr>
          <w:rFonts w:ascii="Arial" w:hAnsi="Arial" w:cs="Arial"/>
          <w:sz w:val="24"/>
          <w:szCs w:val="24"/>
        </w:rPr>
        <w:t>asistenţă medicală de recuperare, medicină fizică şi balneologie;</w:t>
      </w:r>
    </w:p>
    <w:p w14:paraId="2C09E818" w14:textId="316915C3" w:rsidR="00826E93" w:rsidRPr="00FC24C3" w:rsidRDefault="000627C5" w:rsidP="00FC24C3">
      <w:pPr>
        <w:pStyle w:val="ListParagraph"/>
        <w:numPr>
          <w:ilvl w:val="0"/>
          <w:numId w:val="34"/>
        </w:numPr>
        <w:tabs>
          <w:tab w:val="left" w:pos="90"/>
          <w:tab w:val="left" w:pos="180"/>
        </w:tabs>
        <w:autoSpaceDE w:val="0"/>
        <w:autoSpaceDN w:val="0"/>
        <w:adjustRightInd w:val="0"/>
        <w:spacing w:after="0" w:line="240" w:lineRule="auto"/>
        <w:ind w:left="0" w:firstLine="0"/>
        <w:jc w:val="both"/>
        <w:rPr>
          <w:rFonts w:ascii="Arial" w:hAnsi="Arial" w:cs="Arial"/>
          <w:sz w:val="24"/>
          <w:szCs w:val="24"/>
        </w:rPr>
      </w:pPr>
      <w:r w:rsidRPr="00FC24C3">
        <w:rPr>
          <w:rFonts w:ascii="Arial" w:hAnsi="Arial" w:cs="Arial"/>
          <w:sz w:val="24"/>
          <w:szCs w:val="24"/>
        </w:rPr>
        <w:t>asistenţă medicală de urgență</w:t>
      </w:r>
      <w:r w:rsidR="005D5FD4" w:rsidRPr="00FC24C3">
        <w:rPr>
          <w:rFonts w:ascii="Arial" w:hAnsi="Arial" w:cs="Arial"/>
          <w:sz w:val="24"/>
          <w:szCs w:val="24"/>
        </w:rPr>
        <w:t xml:space="preserve"> și </w:t>
      </w:r>
      <w:r w:rsidR="00826E93" w:rsidRPr="00FC24C3">
        <w:rPr>
          <w:rFonts w:ascii="Arial" w:hAnsi="Arial" w:cs="Arial"/>
          <w:sz w:val="24"/>
          <w:szCs w:val="24"/>
        </w:rPr>
        <w:t>de prim ajutor calificat</w:t>
      </w:r>
      <w:r w:rsidRPr="00FC24C3">
        <w:rPr>
          <w:rFonts w:ascii="Arial" w:hAnsi="Arial" w:cs="Arial"/>
          <w:sz w:val="24"/>
          <w:szCs w:val="24"/>
        </w:rPr>
        <w:t>,</w:t>
      </w:r>
      <w:r w:rsidR="00826E93" w:rsidRPr="00FC24C3">
        <w:rPr>
          <w:rFonts w:ascii="Arial" w:hAnsi="Arial" w:cs="Arial"/>
          <w:sz w:val="24"/>
          <w:szCs w:val="24"/>
        </w:rPr>
        <w:t xml:space="preserve"> </w:t>
      </w:r>
    </w:p>
    <w:p w14:paraId="13199B3E" w14:textId="461A530C" w:rsidR="00826E93" w:rsidRPr="00FC24C3" w:rsidRDefault="00A62A04" w:rsidP="00FC24C3">
      <w:pPr>
        <w:pStyle w:val="ListParagraph"/>
        <w:numPr>
          <w:ilvl w:val="0"/>
          <w:numId w:val="34"/>
        </w:numPr>
        <w:tabs>
          <w:tab w:val="left" w:pos="90"/>
          <w:tab w:val="left" w:pos="180"/>
        </w:tabs>
        <w:autoSpaceDE w:val="0"/>
        <w:autoSpaceDN w:val="0"/>
        <w:adjustRightInd w:val="0"/>
        <w:spacing w:after="0" w:line="240" w:lineRule="auto"/>
        <w:ind w:left="0" w:firstLine="0"/>
        <w:jc w:val="both"/>
        <w:rPr>
          <w:rFonts w:ascii="Arial" w:hAnsi="Arial" w:cs="Arial"/>
          <w:sz w:val="24"/>
          <w:szCs w:val="24"/>
        </w:rPr>
      </w:pPr>
      <w:r w:rsidRPr="00FC24C3">
        <w:rPr>
          <w:rFonts w:ascii="Arial" w:hAnsi="Arial" w:cs="Arial"/>
          <w:sz w:val="24"/>
          <w:szCs w:val="24"/>
        </w:rPr>
        <w:t>asistenț</w:t>
      </w:r>
      <w:r w:rsidR="00F66503" w:rsidRPr="00FC24C3">
        <w:rPr>
          <w:rFonts w:ascii="Arial" w:hAnsi="Arial" w:cs="Arial"/>
          <w:sz w:val="24"/>
          <w:szCs w:val="24"/>
        </w:rPr>
        <w:t>ă</w:t>
      </w:r>
      <w:r w:rsidRPr="00FC24C3">
        <w:rPr>
          <w:rFonts w:ascii="Arial" w:hAnsi="Arial" w:cs="Arial"/>
          <w:sz w:val="24"/>
          <w:szCs w:val="24"/>
        </w:rPr>
        <w:t xml:space="preserve"> medicală privată de urgență</w:t>
      </w:r>
      <w:r w:rsidR="000627C5" w:rsidRPr="00FC24C3">
        <w:rPr>
          <w:rFonts w:ascii="Arial" w:hAnsi="Arial" w:cs="Arial"/>
          <w:sz w:val="24"/>
          <w:szCs w:val="24"/>
        </w:rPr>
        <w:t>,</w:t>
      </w:r>
    </w:p>
    <w:p w14:paraId="586547AE" w14:textId="3F861544" w:rsidR="00826E93" w:rsidRPr="00FC24C3" w:rsidRDefault="00A62A04" w:rsidP="00FC24C3">
      <w:pPr>
        <w:pStyle w:val="ListParagraph"/>
        <w:numPr>
          <w:ilvl w:val="0"/>
          <w:numId w:val="34"/>
        </w:numPr>
        <w:tabs>
          <w:tab w:val="left" w:pos="90"/>
          <w:tab w:val="left" w:pos="180"/>
        </w:tabs>
        <w:autoSpaceDE w:val="0"/>
        <w:autoSpaceDN w:val="0"/>
        <w:adjustRightInd w:val="0"/>
        <w:spacing w:after="0" w:line="240" w:lineRule="auto"/>
        <w:ind w:left="0" w:firstLine="0"/>
        <w:jc w:val="both"/>
        <w:rPr>
          <w:rFonts w:ascii="Arial" w:hAnsi="Arial" w:cs="Arial"/>
          <w:sz w:val="24"/>
          <w:szCs w:val="24"/>
        </w:rPr>
      </w:pPr>
      <w:r w:rsidRPr="00FC24C3">
        <w:rPr>
          <w:rFonts w:ascii="Arial" w:hAnsi="Arial" w:cs="Arial"/>
          <w:sz w:val="24"/>
          <w:szCs w:val="24"/>
        </w:rPr>
        <w:t>asistenţă medicală î</w:t>
      </w:r>
      <w:r w:rsidR="00CF5BA1" w:rsidRPr="00FC24C3">
        <w:rPr>
          <w:rFonts w:ascii="Arial" w:hAnsi="Arial" w:cs="Arial"/>
          <w:sz w:val="24"/>
          <w:szCs w:val="24"/>
        </w:rPr>
        <w:t>n unități sanitare publice</w:t>
      </w:r>
      <w:r w:rsidR="005D5FD4" w:rsidRPr="00FC24C3">
        <w:rPr>
          <w:rFonts w:ascii="Arial" w:hAnsi="Arial" w:cs="Arial"/>
          <w:sz w:val="24"/>
          <w:szCs w:val="24"/>
        </w:rPr>
        <w:t xml:space="preserve"> și </w:t>
      </w:r>
      <w:r w:rsidR="00826E93" w:rsidRPr="00FC24C3">
        <w:rPr>
          <w:rFonts w:ascii="Arial" w:hAnsi="Arial" w:cs="Arial"/>
          <w:sz w:val="24"/>
          <w:szCs w:val="24"/>
        </w:rPr>
        <w:t xml:space="preserve">private cu paturi, </w:t>
      </w:r>
    </w:p>
    <w:p w14:paraId="407BB3DB" w14:textId="18586856" w:rsidR="00826E93" w:rsidRPr="00FC24C3" w:rsidRDefault="00826E93" w:rsidP="00FC24C3">
      <w:pPr>
        <w:pStyle w:val="ListParagraph"/>
        <w:numPr>
          <w:ilvl w:val="0"/>
          <w:numId w:val="34"/>
        </w:numPr>
        <w:tabs>
          <w:tab w:val="left" w:pos="90"/>
          <w:tab w:val="left" w:pos="180"/>
        </w:tabs>
        <w:autoSpaceDE w:val="0"/>
        <w:autoSpaceDN w:val="0"/>
        <w:adjustRightInd w:val="0"/>
        <w:spacing w:after="0" w:line="240" w:lineRule="auto"/>
        <w:ind w:left="0" w:firstLine="0"/>
        <w:jc w:val="both"/>
        <w:rPr>
          <w:rFonts w:ascii="Arial" w:hAnsi="Arial" w:cs="Arial"/>
          <w:sz w:val="24"/>
          <w:szCs w:val="24"/>
        </w:rPr>
      </w:pPr>
      <w:r w:rsidRPr="00FC24C3">
        <w:rPr>
          <w:rFonts w:ascii="Arial" w:hAnsi="Arial" w:cs="Arial"/>
          <w:sz w:val="24"/>
          <w:szCs w:val="24"/>
        </w:rPr>
        <w:t xml:space="preserve">servicii de îngrijiri paliative </w:t>
      </w:r>
      <w:r w:rsidR="000627C5" w:rsidRPr="00FC24C3">
        <w:rPr>
          <w:rFonts w:ascii="Arial" w:hAnsi="Arial" w:cs="Arial"/>
          <w:sz w:val="24"/>
          <w:szCs w:val="24"/>
        </w:rPr>
        <w:t>,</w:t>
      </w:r>
    </w:p>
    <w:p w14:paraId="64AFA3A3" w14:textId="6691F941" w:rsidR="00826E93" w:rsidRPr="00FC24C3" w:rsidRDefault="00826E93" w:rsidP="00FC24C3">
      <w:pPr>
        <w:pStyle w:val="ListParagraph"/>
        <w:numPr>
          <w:ilvl w:val="0"/>
          <w:numId w:val="34"/>
        </w:numPr>
        <w:tabs>
          <w:tab w:val="left" w:pos="90"/>
          <w:tab w:val="left" w:pos="180"/>
        </w:tabs>
        <w:autoSpaceDE w:val="0"/>
        <w:autoSpaceDN w:val="0"/>
        <w:adjustRightInd w:val="0"/>
        <w:spacing w:after="0" w:line="240" w:lineRule="auto"/>
        <w:ind w:left="0" w:firstLine="0"/>
        <w:jc w:val="both"/>
        <w:rPr>
          <w:rFonts w:ascii="Arial" w:hAnsi="Arial" w:cs="Arial"/>
          <w:sz w:val="24"/>
          <w:szCs w:val="24"/>
        </w:rPr>
      </w:pPr>
      <w:r w:rsidRPr="00FC24C3">
        <w:rPr>
          <w:rFonts w:ascii="Arial" w:hAnsi="Arial" w:cs="Arial"/>
          <w:sz w:val="24"/>
          <w:szCs w:val="24"/>
        </w:rPr>
        <w:t>servicii de</w:t>
      </w:r>
      <w:r w:rsidR="005D5FD4" w:rsidRPr="00FC24C3">
        <w:rPr>
          <w:rFonts w:ascii="Arial" w:hAnsi="Arial" w:cs="Arial"/>
          <w:sz w:val="24"/>
          <w:szCs w:val="24"/>
        </w:rPr>
        <w:t xml:space="preserve"> </w:t>
      </w:r>
      <w:r w:rsidRPr="00FC24C3">
        <w:rPr>
          <w:rFonts w:ascii="Arial" w:hAnsi="Arial" w:cs="Arial"/>
          <w:sz w:val="24"/>
          <w:szCs w:val="24"/>
        </w:rPr>
        <w:t>îngrijiri la domiciliu;</w:t>
      </w:r>
    </w:p>
    <w:p w14:paraId="41257E34" w14:textId="6A1B7E9C" w:rsidR="00826E93" w:rsidRPr="00FC24C3" w:rsidRDefault="00826E93" w:rsidP="00FC24C3">
      <w:pPr>
        <w:pStyle w:val="ListParagraph"/>
        <w:numPr>
          <w:ilvl w:val="0"/>
          <w:numId w:val="34"/>
        </w:numPr>
        <w:tabs>
          <w:tab w:val="left" w:pos="90"/>
          <w:tab w:val="left" w:pos="180"/>
        </w:tabs>
        <w:autoSpaceDE w:val="0"/>
        <w:autoSpaceDN w:val="0"/>
        <w:adjustRightInd w:val="0"/>
        <w:spacing w:after="0" w:line="240" w:lineRule="auto"/>
        <w:ind w:left="0" w:firstLine="0"/>
        <w:jc w:val="both"/>
        <w:rPr>
          <w:rFonts w:ascii="Arial" w:hAnsi="Arial" w:cs="Arial"/>
          <w:sz w:val="24"/>
          <w:szCs w:val="24"/>
        </w:rPr>
      </w:pPr>
      <w:r w:rsidRPr="00FC24C3">
        <w:rPr>
          <w:rFonts w:ascii="Arial" w:hAnsi="Arial" w:cs="Arial"/>
          <w:sz w:val="24"/>
          <w:szCs w:val="24"/>
        </w:rPr>
        <w:t>servicii</w:t>
      </w:r>
      <w:r w:rsidR="00305658" w:rsidRPr="00FC24C3">
        <w:rPr>
          <w:rFonts w:ascii="Arial" w:hAnsi="Arial" w:cs="Arial"/>
          <w:sz w:val="24"/>
          <w:szCs w:val="24"/>
        </w:rPr>
        <w:t xml:space="preserve"> publice conexe actului medical</w:t>
      </w:r>
      <w:r w:rsidR="000627C5" w:rsidRPr="00FC24C3">
        <w:rPr>
          <w:rFonts w:ascii="Arial" w:hAnsi="Arial" w:cs="Arial"/>
          <w:sz w:val="24"/>
          <w:szCs w:val="24"/>
        </w:rPr>
        <w:t>,</w:t>
      </w:r>
    </w:p>
    <w:p w14:paraId="56677080" w14:textId="7D5CCEE5" w:rsidR="00826E93" w:rsidRPr="00FC24C3" w:rsidRDefault="00826E93" w:rsidP="00FC24C3">
      <w:pPr>
        <w:pStyle w:val="ListParagraph"/>
        <w:numPr>
          <w:ilvl w:val="0"/>
          <w:numId w:val="34"/>
        </w:numPr>
        <w:tabs>
          <w:tab w:val="left" w:pos="90"/>
          <w:tab w:val="left" w:pos="180"/>
        </w:tabs>
        <w:autoSpaceDE w:val="0"/>
        <w:autoSpaceDN w:val="0"/>
        <w:adjustRightInd w:val="0"/>
        <w:spacing w:after="0" w:line="240" w:lineRule="auto"/>
        <w:ind w:left="0" w:firstLine="0"/>
        <w:jc w:val="both"/>
        <w:rPr>
          <w:rFonts w:ascii="Arial" w:eastAsia="Calibri" w:hAnsi="Arial" w:cs="Arial"/>
          <w:sz w:val="24"/>
          <w:szCs w:val="24"/>
        </w:rPr>
      </w:pPr>
      <w:proofErr w:type="gramStart"/>
      <w:r w:rsidRPr="00FC24C3">
        <w:rPr>
          <w:rFonts w:ascii="Arial" w:eastAsia="Calibri" w:hAnsi="Arial" w:cs="Arial"/>
          <w:sz w:val="24"/>
          <w:szCs w:val="24"/>
        </w:rPr>
        <w:t>furnizori</w:t>
      </w:r>
      <w:proofErr w:type="gramEnd"/>
      <w:r w:rsidRPr="00FC24C3">
        <w:rPr>
          <w:rFonts w:ascii="Arial" w:eastAsia="Calibri" w:hAnsi="Arial" w:cs="Arial"/>
          <w:sz w:val="24"/>
          <w:szCs w:val="24"/>
        </w:rPr>
        <w:t xml:space="preserve"> de servici</w:t>
      </w:r>
      <w:r w:rsidR="00CF5BA1" w:rsidRPr="00FC24C3">
        <w:rPr>
          <w:rFonts w:ascii="Arial" w:eastAsia="Calibri" w:hAnsi="Arial" w:cs="Arial"/>
          <w:sz w:val="24"/>
          <w:szCs w:val="24"/>
        </w:rPr>
        <w:t>i sociale, din sectorul public</w:t>
      </w:r>
      <w:r w:rsidR="005D5FD4" w:rsidRPr="00FC24C3">
        <w:rPr>
          <w:rFonts w:ascii="Arial" w:eastAsia="Calibri" w:hAnsi="Arial" w:cs="Arial"/>
          <w:sz w:val="24"/>
          <w:szCs w:val="24"/>
        </w:rPr>
        <w:t xml:space="preserve"> și </w:t>
      </w:r>
      <w:r w:rsidR="00B62981" w:rsidRPr="00FC24C3">
        <w:rPr>
          <w:rFonts w:ascii="Arial" w:eastAsia="Calibri" w:hAnsi="Arial" w:cs="Arial"/>
          <w:sz w:val="24"/>
          <w:szCs w:val="24"/>
        </w:rPr>
        <w:t>privat, care acordă servicii de cazare</w:t>
      </w:r>
      <w:r w:rsidR="005D5FD4" w:rsidRPr="00FC24C3">
        <w:rPr>
          <w:rFonts w:ascii="Arial" w:eastAsia="Calibri" w:hAnsi="Arial" w:cs="Arial"/>
          <w:sz w:val="24"/>
          <w:szCs w:val="24"/>
        </w:rPr>
        <w:t xml:space="preserve"> și </w:t>
      </w:r>
      <w:r w:rsidR="00B62981" w:rsidRPr="00FC24C3">
        <w:rPr>
          <w:rFonts w:ascii="Arial" w:eastAsia="Calibri" w:hAnsi="Arial" w:cs="Arial"/>
          <w:sz w:val="24"/>
          <w:szCs w:val="24"/>
        </w:rPr>
        <w:t>servicii de îngriji</w:t>
      </w:r>
      <w:r w:rsidR="0013178B" w:rsidRPr="00FC24C3">
        <w:rPr>
          <w:rFonts w:ascii="Arial" w:eastAsia="Calibri" w:hAnsi="Arial" w:cs="Arial"/>
          <w:sz w:val="24"/>
          <w:szCs w:val="24"/>
        </w:rPr>
        <w:t>re medicală pentru persoanele vâ</w:t>
      </w:r>
      <w:r w:rsidR="00B62981" w:rsidRPr="00FC24C3">
        <w:rPr>
          <w:rFonts w:ascii="Arial" w:eastAsia="Calibri" w:hAnsi="Arial" w:cs="Arial"/>
          <w:sz w:val="24"/>
          <w:szCs w:val="24"/>
        </w:rPr>
        <w:t>rstnice, persoanele adulte cu dizabilităti și bolnavi</w:t>
      </w:r>
      <w:r w:rsidRPr="00FC24C3">
        <w:rPr>
          <w:rFonts w:ascii="Arial" w:eastAsia="Calibri" w:hAnsi="Arial" w:cs="Arial"/>
          <w:sz w:val="24"/>
          <w:szCs w:val="24"/>
        </w:rPr>
        <w:t xml:space="preserve"> cronici. </w:t>
      </w:r>
    </w:p>
    <w:p w14:paraId="5953AFA5" w14:textId="3E678EFD" w:rsidR="00826E93" w:rsidRPr="00FC24C3" w:rsidRDefault="00826E93" w:rsidP="00FC24C3">
      <w:pPr>
        <w:pStyle w:val="ListParagraph"/>
        <w:numPr>
          <w:ilvl w:val="0"/>
          <w:numId w:val="34"/>
        </w:numPr>
        <w:tabs>
          <w:tab w:val="left" w:pos="90"/>
          <w:tab w:val="left" w:pos="180"/>
        </w:tabs>
        <w:autoSpaceDE w:val="0"/>
        <w:autoSpaceDN w:val="0"/>
        <w:adjustRightInd w:val="0"/>
        <w:spacing w:after="0" w:line="240" w:lineRule="auto"/>
        <w:ind w:left="0" w:firstLine="0"/>
        <w:jc w:val="both"/>
        <w:rPr>
          <w:rFonts w:ascii="Arial" w:eastAsia="Calibri" w:hAnsi="Arial" w:cs="Arial"/>
          <w:sz w:val="24"/>
          <w:szCs w:val="24"/>
        </w:rPr>
      </w:pPr>
      <w:r w:rsidRPr="00FC24C3">
        <w:rPr>
          <w:rFonts w:ascii="Arial" w:eastAsia="Calibri" w:hAnsi="Arial" w:cs="Arial"/>
          <w:sz w:val="24"/>
          <w:szCs w:val="24"/>
        </w:rPr>
        <w:lastRenderedPageBreak/>
        <w:t>transplant inclusiv, donarea, procurarea, testarea, procesarea, conservarea, stocarea şi trasablitatea ţesuturilor şi a celulel</w:t>
      </w:r>
      <w:r w:rsidR="00382480" w:rsidRPr="00FC24C3">
        <w:rPr>
          <w:rFonts w:ascii="Arial" w:eastAsia="Calibri" w:hAnsi="Arial" w:cs="Arial"/>
          <w:sz w:val="24"/>
          <w:szCs w:val="24"/>
        </w:rPr>
        <w:t>or de origine umana, utilizate î</w:t>
      </w:r>
      <w:r w:rsidRPr="00FC24C3">
        <w:rPr>
          <w:rFonts w:ascii="Arial" w:eastAsia="Calibri" w:hAnsi="Arial" w:cs="Arial"/>
          <w:sz w:val="24"/>
          <w:szCs w:val="24"/>
        </w:rPr>
        <w:t>n scopuri terapeutice precum</w:t>
      </w:r>
      <w:r w:rsidR="005D5FD4" w:rsidRPr="00FC24C3">
        <w:rPr>
          <w:rFonts w:ascii="Arial" w:eastAsia="Calibri" w:hAnsi="Arial" w:cs="Arial"/>
          <w:sz w:val="24"/>
          <w:szCs w:val="24"/>
        </w:rPr>
        <w:t xml:space="preserve"> și </w:t>
      </w:r>
      <w:r w:rsidRPr="00FC24C3">
        <w:rPr>
          <w:rFonts w:ascii="Arial" w:eastAsia="Calibri" w:hAnsi="Arial" w:cs="Arial"/>
          <w:sz w:val="24"/>
          <w:szCs w:val="24"/>
        </w:rPr>
        <w:t>notificar</w:t>
      </w:r>
      <w:r w:rsidR="00382480" w:rsidRPr="00FC24C3">
        <w:rPr>
          <w:rFonts w:ascii="Arial" w:eastAsia="Calibri" w:hAnsi="Arial" w:cs="Arial"/>
          <w:sz w:val="24"/>
          <w:szCs w:val="24"/>
        </w:rPr>
        <w:t>ea incidentelor adverse severe și a reacț</w:t>
      </w:r>
      <w:r w:rsidR="00305658" w:rsidRPr="00FC24C3">
        <w:rPr>
          <w:rFonts w:ascii="Arial" w:eastAsia="Calibri" w:hAnsi="Arial" w:cs="Arial"/>
          <w:sz w:val="24"/>
          <w:szCs w:val="24"/>
        </w:rPr>
        <w:t>iilor adverse grave,</w:t>
      </w:r>
    </w:p>
    <w:p w14:paraId="1E5E507A" w14:textId="446426D3" w:rsidR="003117CC" w:rsidRPr="00FC24C3" w:rsidRDefault="0071204E" w:rsidP="00FC24C3">
      <w:pPr>
        <w:pStyle w:val="ListParagraph"/>
        <w:numPr>
          <w:ilvl w:val="0"/>
          <w:numId w:val="34"/>
        </w:numPr>
        <w:tabs>
          <w:tab w:val="left" w:pos="90"/>
          <w:tab w:val="left" w:pos="180"/>
        </w:tabs>
        <w:autoSpaceDE w:val="0"/>
        <w:autoSpaceDN w:val="0"/>
        <w:adjustRightInd w:val="0"/>
        <w:spacing w:after="0" w:line="240" w:lineRule="auto"/>
        <w:ind w:left="0" w:firstLine="0"/>
        <w:jc w:val="both"/>
        <w:rPr>
          <w:rFonts w:ascii="Arial" w:eastAsia="Calibri" w:hAnsi="Arial" w:cs="Arial"/>
          <w:sz w:val="24"/>
          <w:szCs w:val="24"/>
        </w:rPr>
      </w:pPr>
      <w:r w:rsidRPr="00FC24C3">
        <w:rPr>
          <w:rFonts w:ascii="Arial" w:eastAsia="Calibri" w:hAnsi="Arial" w:cs="Arial"/>
          <w:sz w:val="24"/>
          <w:szCs w:val="24"/>
        </w:rPr>
        <w:t xml:space="preserve"> </w:t>
      </w:r>
      <w:r w:rsidR="00583548" w:rsidRPr="00FC24C3">
        <w:rPr>
          <w:rFonts w:ascii="Arial" w:hAnsi="Arial" w:cs="Arial"/>
          <w:sz w:val="24"/>
          <w:szCs w:val="24"/>
          <w:shd w:val="clear" w:color="auto" w:fill="FFFFFF"/>
        </w:rPr>
        <w:t>colecta de sânge şi de componente sanguine umane, prepararea, controlul biologic, conservarea, distribuţia şi utilizarea terapeutică, în vederea asigurării securităţii sanitare;</w:t>
      </w:r>
    </w:p>
    <w:p w14:paraId="7A864247" w14:textId="1641E157" w:rsidR="00826E93" w:rsidRPr="00FC24C3" w:rsidRDefault="00A32080" w:rsidP="00FC24C3">
      <w:pPr>
        <w:pStyle w:val="ListParagraph"/>
        <w:numPr>
          <w:ilvl w:val="0"/>
          <w:numId w:val="34"/>
        </w:numPr>
        <w:tabs>
          <w:tab w:val="left" w:pos="90"/>
          <w:tab w:val="left" w:pos="180"/>
        </w:tabs>
        <w:autoSpaceDE w:val="0"/>
        <w:autoSpaceDN w:val="0"/>
        <w:adjustRightInd w:val="0"/>
        <w:spacing w:after="0" w:line="240" w:lineRule="auto"/>
        <w:ind w:left="0" w:firstLine="0"/>
        <w:jc w:val="both"/>
        <w:rPr>
          <w:rFonts w:ascii="Arial" w:eastAsia="Calibri" w:hAnsi="Arial" w:cs="Arial"/>
          <w:sz w:val="24"/>
          <w:szCs w:val="24"/>
        </w:rPr>
      </w:pPr>
      <w:r w:rsidRPr="00FC24C3">
        <w:rPr>
          <w:rFonts w:ascii="Arial" w:eastAsia="Calibri" w:hAnsi="Arial" w:cs="Arial"/>
          <w:sz w:val="24"/>
          <w:szCs w:val="24"/>
        </w:rPr>
        <w:t xml:space="preserve"> </w:t>
      </w:r>
      <w:proofErr w:type="gramStart"/>
      <w:r w:rsidR="00305658" w:rsidRPr="00FC24C3">
        <w:rPr>
          <w:rFonts w:ascii="Arial" w:hAnsi="Arial" w:cs="Arial"/>
          <w:bCs/>
          <w:sz w:val="24"/>
          <w:szCs w:val="24"/>
          <w:shd w:val="clear" w:color="auto" w:fill="FFFFFF"/>
        </w:rPr>
        <w:t>sistemul</w:t>
      </w:r>
      <w:proofErr w:type="gramEnd"/>
      <w:r w:rsidR="00305658" w:rsidRPr="00FC24C3">
        <w:rPr>
          <w:rFonts w:ascii="Arial" w:hAnsi="Arial" w:cs="Arial"/>
          <w:bCs/>
          <w:sz w:val="24"/>
          <w:szCs w:val="24"/>
          <w:shd w:val="clear" w:color="auto" w:fill="FFFFFF"/>
        </w:rPr>
        <w:t xml:space="preserve"> de hemovigilenţă, de asigurare a trasabilităţii, precum şi a Regulamentului privind sistemul de înregistrare şi raportare în cazul apariţiei de incidente şi reacţii adverse severe legate de colecta şi administrarea de sânge şi de componente sanguine umane</w:t>
      </w:r>
      <w:r w:rsidR="003117CC" w:rsidRPr="00FC24C3">
        <w:rPr>
          <w:rFonts w:ascii="Arial" w:hAnsi="Arial" w:cs="Arial"/>
          <w:bCs/>
          <w:sz w:val="24"/>
          <w:szCs w:val="24"/>
          <w:shd w:val="clear" w:color="auto" w:fill="FFFFFF"/>
        </w:rPr>
        <w:t xml:space="preserve">, conform prevederilor Ordinului ministrului sănătății nr. </w:t>
      </w:r>
      <w:r w:rsidR="003117CC" w:rsidRPr="00FC24C3">
        <w:rPr>
          <w:rFonts w:ascii="Arial" w:hAnsi="Arial" w:cs="Arial"/>
          <w:bCs/>
          <w:sz w:val="24"/>
          <w:szCs w:val="24"/>
          <w:bdr w:val="none" w:sz="0" w:space="0" w:color="auto" w:frame="1"/>
        </w:rPr>
        <w:t>1.228/2006 pentru aprobarea Normelor privind organizarea sistemului de hemovigilenţă, de asigurare a trasabilităţii, precum şi a Regulamentului privind sistemul de înregistrare şi raportare în cazul apariţiei de incidente şi reacţii adverse severe legate de colecta şi administrarea de sânge şi de componente sanguine umane</w:t>
      </w:r>
      <w:r w:rsidR="00711606" w:rsidRPr="00FC24C3">
        <w:rPr>
          <w:rFonts w:ascii="Arial" w:hAnsi="Arial" w:cs="Arial"/>
          <w:bCs/>
          <w:sz w:val="24"/>
          <w:szCs w:val="24"/>
          <w:bdr w:val="none" w:sz="0" w:space="0" w:color="auto" w:frame="1"/>
        </w:rPr>
        <w:t>,</w:t>
      </w:r>
      <w:r w:rsidR="00711606" w:rsidRPr="00FC24C3">
        <w:rPr>
          <w:rFonts w:ascii="Arial" w:eastAsia="Calibri" w:hAnsi="Arial" w:cs="Arial"/>
          <w:sz w:val="24"/>
          <w:szCs w:val="24"/>
        </w:rPr>
        <w:t xml:space="preserve"> cu modificările și completările ulterioare</w:t>
      </w:r>
      <w:r w:rsidR="006A2499" w:rsidRPr="00FC24C3">
        <w:rPr>
          <w:rFonts w:ascii="Arial" w:eastAsia="Calibri" w:hAnsi="Arial" w:cs="Arial"/>
          <w:sz w:val="24"/>
          <w:szCs w:val="24"/>
        </w:rPr>
        <w:t>;</w:t>
      </w:r>
      <w:r w:rsidR="00711606" w:rsidRPr="00FC24C3">
        <w:rPr>
          <w:rFonts w:ascii="Arial" w:hAnsi="Arial" w:cs="Arial"/>
          <w:bCs/>
          <w:sz w:val="24"/>
          <w:szCs w:val="24"/>
          <w:bdr w:val="none" w:sz="0" w:space="0" w:color="auto" w:frame="1"/>
        </w:rPr>
        <w:t xml:space="preserve"> </w:t>
      </w:r>
    </w:p>
    <w:p w14:paraId="0BA988DE" w14:textId="25EA1810" w:rsidR="00826E93" w:rsidRPr="00FC24C3" w:rsidRDefault="00826E93" w:rsidP="00FC24C3">
      <w:pPr>
        <w:pStyle w:val="ListParagraph"/>
        <w:numPr>
          <w:ilvl w:val="0"/>
          <w:numId w:val="34"/>
        </w:numPr>
        <w:tabs>
          <w:tab w:val="left" w:pos="90"/>
          <w:tab w:val="left" w:pos="180"/>
        </w:tabs>
        <w:autoSpaceDE w:val="0"/>
        <w:autoSpaceDN w:val="0"/>
        <w:adjustRightInd w:val="0"/>
        <w:spacing w:after="0" w:line="240" w:lineRule="auto"/>
        <w:ind w:left="0" w:firstLine="0"/>
        <w:jc w:val="both"/>
        <w:rPr>
          <w:rFonts w:ascii="Arial" w:hAnsi="Arial" w:cs="Arial"/>
          <w:sz w:val="24"/>
          <w:szCs w:val="24"/>
        </w:rPr>
      </w:pPr>
      <w:r w:rsidRPr="00FC24C3">
        <w:rPr>
          <w:rFonts w:ascii="Arial" w:hAnsi="Arial" w:cs="Arial"/>
          <w:sz w:val="24"/>
          <w:szCs w:val="24"/>
        </w:rPr>
        <w:t>asistenţă medica</w:t>
      </w:r>
      <w:r w:rsidR="006A2499" w:rsidRPr="00FC24C3">
        <w:rPr>
          <w:rFonts w:ascii="Arial" w:hAnsi="Arial" w:cs="Arial"/>
          <w:sz w:val="24"/>
          <w:szCs w:val="24"/>
        </w:rPr>
        <w:t>lă din unităţile medico-sociale;</w:t>
      </w:r>
    </w:p>
    <w:p w14:paraId="01F475DC" w14:textId="141272D0" w:rsidR="00826E93" w:rsidRPr="00FC24C3" w:rsidRDefault="00826E93" w:rsidP="00FC24C3">
      <w:pPr>
        <w:pStyle w:val="ListParagraph"/>
        <w:numPr>
          <w:ilvl w:val="0"/>
          <w:numId w:val="34"/>
        </w:numPr>
        <w:tabs>
          <w:tab w:val="left" w:pos="90"/>
          <w:tab w:val="left" w:pos="180"/>
        </w:tabs>
        <w:autoSpaceDE w:val="0"/>
        <w:autoSpaceDN w:val="0"/>
        <w:adjustRightInd w:val="0"/>
        <w:spacing w:after="0" w:line="240" w:lineRule="auto"/>
        <w:ind w:left="0" w:firstLine="0"/>
        <w:jc w:val="both"/>
        <w:rPr>
          <w:rFonts w:ascii="Arial" w:hAnsi="Arial" w:cs="Arial"/>
          <w:sz w:val="24"/>
          <w:szCs w:val="24"/>
        </w:rPr>
      </w:pPr>
      <w:r w:rsidRPr="00FC24C3">
        <w:rPr>
          <w:rFonts w:ascii="Arial" w:hAnsi="Arial" w:cs="Arial"/>
          <w:sz w:val="24"/>
          <w:szCs w:val="24"/>
        </w:rPr>
        <w:t>activități</w:t>
      </w:r>
      <w:r w:rsidR="00CA7D9D" w:rsidRPr="00FC24C3">
        <w:rPr>
          <w:rFonts w:ascii="Arial" w:hAnsi="Arial" w:cs="Arial"/>
          <w:sz w:val="24"/>
          <w:szCs w:val="24"/>
        </w:rPr>
        <w:t>le</w:t>
      </w:r>
      <w:r w:rsidRPr="00FC24C3">
        <w:rPr>
          <w:rFonts w:ascii="Arial" w:hAnsi="Arial" w:cs="Arial"/>
          <w:sz w:val="24"/>
          <w:szCs w:val="24"/>
        </w:rPr>
        <w:t xml:space="preserve"> și practicil</w:t>
      </w:r>
      <w:r w:rsidR="00CA7D9D" w:rsidRPr="00FC24C3">
        <w:rPr>
          <w:rFonts w:ascii="Arial" w:hAnsi="Arial" w:cs="Arial"/>
          <w:sz w:val="24"/>
          <w:szCs w:val="24"/>
        </w:rPr>
        <w:t>e</w:t>
      </w:r>
      <w:r w:rsidR="00E40848" w:rsidRPr="00FC24C3">
        <w:rPr>
          <w:rFonts w:ascii="Arial" w:hAnsi="Arial" w:cs="Arial"/>
          <w:sz w:val="24"/>
          <w:szCs w:val="24"/>
        </w:rPr>
        <w:t xml:space="preserve"> de medicină co</w:t>
      </w:r>
      <w:r w:rsidR="006A2499" w:rsidRPr="00FC24C3">
        <w:rPr>
          <w:rFonts w:ascii="Arial" w:hAnsi="Arial" w:cs="Arial"/>
          <w:sz w:val="24"/>
          <w:szCs w:val="24"/>
        </w:rPr>
        <w:t>mplementară/alternativă;</w:t>
      </w:r>
    </w:p>
    <w:p w14:paraId="1A5A17CC" w14:textId="414816D3" w:rsidR="00826E93" w:rsidRPr="00FC24C3" w:rsidRDefault="006A2499" w:rsidP="00FC24C3">
      <w:pPr>
        <w:pStyle w:val="ListParagraph"/>
        <w:numPr>
          <w:ilvl w:val="0"/>
          <w:numId w:val="34"/>
        </w:numPr>
        <w:tabs>
          <w:tab w:val="left" w:pos="90"/>
          <w:tab w:val="left" w:pos="180"/>
        </w:tabs>
        <w:autoSpaceDE w:val="0"/>
        <w:autoSpaceDN w:val="0"/>
        <w:adjustRightInd w:val="0"/>
        <w:spacing w:after="0" w:line="240" w:lineRule="auto"/>
        <w:ind w:left="0" w:firstLine="0"/>
        <w:jc w:val="both"/>
        <w:rPr>
          <w:rFonts w:ascii="Arial" w:hAnsi="Arial" w:cs="Arial"/>
          <w:sz w:val="24"/>
          <w:szCs w:val="24"/>
        </w:rPr>
      </w:pPr>
      <w:r w:rsidRPr="00FC24C3">
        <w:rPr>
          <w:rFonts w:ascii="Arial" w:hAnsi="Arial" w:cs="Arial"/>
          <w:sz w:val="24"/>
          <w:szCs w:val="24"/>
        </w:rPr>
        <w:t>laboratoare de analize medicale;</w:t>
      </w:r>
    </w:p>
    <w:p w14:paraId="0D4F9A4C" w14:textId="2303C895" w:rsidR="00826E93" w:rsidRPr="00FC24C3" w:rsidRDefault="00826E93" w:rsidP="00FC24C3">
      <w:pPr>
        <w:pStyle w:val="ListParagraph"/>
        <w:numPr>
          <w:ilvl w:val="0"/>
          <w:numId w:val="34"/>
        </w:numPr>
        <w:tabs>
          <w:tab w:val="left" w:pos="90"/>
          <w:tab w:val="left" w:pos="180"/>
        </w:tabs>
        <w:autoSpaceDE w:val="0"/>
        <w:autoSpaceDN w:val="0"/>
        <w:adjustRightInd w:val="0"/>
        <w:spacing w:after="0" w:line="240" w:lineRule="auto"/>
        <w:ind w:left="0" w:firstLine="0"/>
        <w:jc w:val="both"/>
        <w:rPr>
          <w:rFonts w:ascii="Arial" w:hAnsi="Arial" w:cs="Arial"/>
          <w:sz w:val="24"/>
          <w:szCs w:val="24"/>
        </w:rPr>
      </w:pPr>
      <w:r w:rsidRPr="00FC24C3">
        <w:rPr>
          <w:rFonts w:ascii="Arial" w:hAnsi="Arial" w:cs="Arial"/>
          <w:sz w:val="24"/>
          <w:szCs w:val="24"/>
        </w:rPr>
        <w:t>laboratoare sau centre de r</w:t>
      </w:r>
      <w:r w:rsidR="000627C5" w:rsidRPr="00FC24C3">
        <w:rPr>
          <w:rFonts w:ascii="Arial" w:hAnsi="Arial" w:cs="Arial"/>
          <w:sz w:val="24"/>
          <w:szCs w:val="24"/>
        </w:rPr>
        <w:t>adiologie</w:t>
      </w:r>
      <w:r w:rsidR="005D5FD4" w:rsidRPr="00FC24C3">
        <w:rPr>
          <w:rFonts w:ascii="Arial" w:hAnsi="Arial" w:cs="Arial"/>
          <w:sz w:val="24"/>
          <w:szCs w:val="24"/>
        </w:rPr>
        <w:t xml:space="preserve"> și </w:t>
      </w:r>
      <w:r w:rsidR="000627C5" w:rsidRPr="00FC24C3">
        <w:rPr>
          <w:rFonts w:ascii="Arial" w:hAnsi="Arial" w:cs="Arial"/>
          <w:sz w:val="24"/>
          <w:szCs w:val="24"/>
        </w:rPr>
        <w:t>imagistică</w:t>
      </w:r>
      <w:r w:rsidR="00A56CC7" w:rsidRPr="00FC24C3">
        <w:rPr>
          <w:rFonts w:ascii="Arial" w:hAnsi="Arial" w:cs="Arial"/>
          <w:sz w:val="24"/>
          <w:szCs w:val="24"/>
        </w:rPr>
        <w:t xml:space="preserve"> medicală, exploră</w:t>
      </w:r>
      <w:r w:rsidR="000627C5" w:rsidRPr="00FC24C3">
        <w:rPr>
          <w:rFonts w:ascii="Arial" w:hAnsi="Arial" w:cs="Arial"/>
          <w:sz w:val="24"/>
          <w:szCs w:val="24"/>
        </w:rPr>
        <w:t>ri funcț</w:t>
      </w:r>
      <w:r w:rsidRPr="00FC24C3">
        <w:rPr>
          <w:rFonts w:ascii="Arial" w:hAnsi="Arial" w:cs="Arial"/>
          <w:sz w:val="24"/>
          <w:szCs w:val="24"/>
        </w:rPr>
        <w:t>ionale;</w:t>
      </w:r>
    </w:p>
    <w:p w14:paraId="5CA88BF0" w14:textId="54794E68" w:rsidR="00C50CBC" w:rsidRPr="00FC24C3" w:rsidRDefault="00C50CBC" w:rsidP="00FC24C3">
      <w:pPr>
        <w:pStyle w:val="ListParagraph"/>
        <w:widowControl w:val="0"/>
        <w:numPr>
          <w:ilvl w:val="0"/>
          <w:numId w:val="34"/>
        </w:numPr>
        <w:tabs>
          <w:tab w:val="left" w:pos="90"/>
          <w:tab w:val="left" w:pos="180"/>
          <w:tab w:val="left" w:pos="1812"/>
        </w:tabs>
        <w:spacing w:after="0" w:line="240" w:lineRule="auto"/>
        <w:ind w:left="0" w:firstLine="0"/>
        <w:jc w:val="both"/>
        <w:rPr>
          <w:rFonts w:ascii="Arial" w:hAnsi="Arial" w:cs="Arial"/>
          <w:bCs/>
          <w:sz w:val="24"/>
          <w:szCs w:val="24"/>
        </w:rPr>
      </w:pPr>
      <w:r w:rsidRPr="00FC24C3">
        <w:rPr>
          <w:rFonts w:ascii="Arial" w:hAnsi="Arial" w:cs="Arial"/>
          <w:bCs/>
          <w:sz w:val="24"/>
          <w:szCs w:val="24"/>
        </w:rPr>
        <w:t xml:space="preserve"> alte domenii conform</w:t>
      </w:r>
      <w:r w:rsidR="00464DAE" w:rsidRPr="00FC24C3">
        <w:rPr>
          <w:rFonts w:ascii="Arial" w:hAnsi="Arial" w:cs="Arial"/>
          <w:bCs/>
          <w:sz w:val="24"/>
          <w:szCs w:val="24"/>
        </w:rPr>
        <w:t xml:space="preserve"> prevederilor legale în vigoare;</w:t>
      </w:r>
    </w:p>
    <w:p w14:paraId="6FBA6FFC" w14:textId="458AE9FA" w:rsidR="00C8586A" w:rsidRPr="00FC24C3" w:rsidRDefault="00EF6871" w:rsidP="00FC24C3">
      <w:pPr>
        <w:pStyle w:val="ListParagraph"/>
        <w:widowControl w:val="0"/>
        <w:numPr>
          <w:ilvl w:val="0"/>
          <w:numId w:val="38"/>
        </w:numPr>
        <w:tabs>
          <w:tab w:val="left" w:pos="90"/>
          <w:tab w:val="left" w:pos="180"/>
          <w:tab w:val="left" w:pos="450"/>
          <w:tab w:val="left" w:pos="1192"/>
        </w:tabs>
        <w:spacing w:after="0" w:line="240" w:lineRule="auto"/>
        <w:ind w:left="0" w:firstLine="0"/>
        <w:jc w:val="both"/>
        <w:rPr>
          <w:rFonts w:ascii="Arial" w:hAnsi="Arial" w:cs="Arial"/>
          <w:b/>
          <w:bCs/>
          <w:sz w:val="24"/>
          <w:szCs w:val="24"/>
        </w:rPr>
      </w:pPr>
      <w:r w:rsidRPr="00FC24C3">
        <w:rPr>
          <w:rFonts w:ascii="Arial" w:hAnsi="Arial" w:cs="Arial"/>
          <w:sz w:val="24"/>
          <w:szCs w:val="24"/>
          <w:lang w:eastAsia="ro-RO" w:bidi="ro-RO"/>
        </w:rPr>
        <w:t xml:space="preserve">monitorizează realizarea planurilor anuale de activitate ale </w:t>
      </w:r>
      <w:r w:rsidR="00CF1CF4" w:rsidRPr="00FC24C3">
        <w:rPr>
          <w:rFonts w:ascii="Arial" w:hAnsi="Arial" w:cs="Arial"/>
          <w:sz w:val="24"/>
          <w:szCs w:val="24"/>
          <w:lang w:eastAsia="ro-RO" w:bidi="ro-RO"/>
        </w:rPr>
        <w:t>structurii</w:t>
      </w:r>
      <w:r w:rsidR="001F077F" w:rsidRPr="00FC24C3">
        <w:rPr>
          <w:rFonts w:ascii="Arial" w:hAnsi="Arial" w:cs="Arial"/>
          <w:sz w:val="24"/>
          <w:szCs w:val="24"/>
          <w:lang w:eastAsia="ro-RO" w:bidi="ro-RO"/>
        </w:rPr>
        <w:t xml:space="preserve"> de control în sănătate publică din cadrul direcțiilor de sănătate publică județene și a </w:t>
      </w:r>
      <w:r w:rsidRPr="00FC24C3">
        <w:rPr>
          <w:rFonts w:ascii="Arial" w:hAnsi="Arial" w:cs="Arial"/>
          <w:sz w:val="24"/>
          <w:szCs w:val="24"/>
          <w:lang w:eastAsia="ro-RO" w:bidi="ro-RO"/>
        </w:rPr>
        <w:t xml:space="preserve">municipiului </w:t>
      </w:r>
      <w:r w:rsidR="00B36524" w:rsidRPr="00FC24C3">
        <w:rPr>
          <w:rFonts w:ascii="Arial" w:hAnsi="Arial" w:cs="Arial"/>
          <w:sz w:val="24"/>
          <w:szCs w:val="24"/>
          <w:lang w:eastAsia="ro-RO" w:bidi="ro-RO"/>
        </w:rPr>
        <w:t>București</w:t>
      </w:r>
      <w:r w:rsidR="00CF1CF4" w:rsidRPr="00FC24C3">
        <w:rPr>
          <w:rFonts w:ascii="Arial" w:hAnsi="Arial" w:cs="Arial"/>
          <w:sz w:val="24"/>
          <w:szCs w:val="24"/>
          <w:lang w:eastAsia="ro-RO" w:bidi="ro-RO"/>
        </w:rPr>
        <w:t xml:space="preserve">, </w:t>
      </w:r>
      <w:r w:rsidRPr="00FC24C3">
        <w:rPr>
          <w:rFonts w:ascii="Arial" w:hAnsi="Arial" w:cs="Arial"/>
          <w:sz w:val="24"/>
          <w:szCs w:val="24"/>
          <w:lang w:eastAsia="ro-RO" w:bidi="ro-RO"/>
        </w:rPr>
        <w:t>privind controlul condițiilor furnizării serviciilor de asistență medicală;</w:t>
      </w:r>
    </w:p>
    <w:p w14:paraId="4DC82176" w14:textId="77777777" w:rsidR="00C8586A" w:rsidRPr="00FC24C3" w:rsidRDefault="00EF6871" w:rsidP="00FC24C3">
      <w:pPr>
        <w:pStyle w:val="ListParagraph"/>
        <w:widowControl w:val="0"/>
        <w:numPr>
          <w:ilvl w:val="0"/>
          <w:numId w:val="38"/>
        </w:numPr>
        <w:tabs>
          <w:tab w:val="left" w:pos="90"/>
          <w:tab w:val="left" w:pos="180"/>
          <w:tab w:val="left" w:pos="450"/>
          <w:tab w:val="left" w:pos="1192"/>
        </w:tabs>
        <w:spacing w:after="0" w:line="240" w:lineRule="auto"/>
        <w:ind w:left="0" w:firstLine="0"/>
        <w:jc w:val="both"/>
        <w:rPr>
          <w:rFonts w:ascii="Arial" w:hAnsi="Arial" w:cs="Arial"/>
          <w:b/>
          <w:bCs/>
          <w:sz w:val="24"/>
          <w:szCs w:val="24"/>
        </w:rPr>
      </w:pPr>
      <w:r w:rsidRPr="00FC24C3">
        <w:rPr>
          <w:rFonts w:ascii="Arial" w:hAnsi="Arial" w:cs="Arial"/>
          <w:sz w:val="24"/>
          <w:szCs w:val="24"/>
          <w:lang w:eastAsia="ro-RO" w:bidi="ro-RO"/>
        </w:rPr>
        <w:t>elaborează periodic, lunar, anual și ori de câte ori este nevoie rapoarte privind activitatea de control și inspecție sanitară de stat, din aria sa de competență;</w:t>
      </w:r>
    </w:p>
    <w:p w14:paraId="42BF834F" w14:textId="41451896" w:rsidR="00C8586A" w:rsidRPr="00FC24C3" w:rsidRDefault="00EF6871" w:rsidP="00FC24C3">
      <w:pPr>
        <w:pStyle w:val="ListParagraph"/>
        <w:widowControl w:val="0"/>
        <w:numPr>
          <w:ilvl w:val="0"/>
          <w:numId w:val="38"/>
        </w:numPr>
        <w:tabs>
          <w:tab w:val="left" w:pos="90"/>
          <w:tab w:val="left" w:pos="180"/>
          <w:tab w:val="left" w:pos="450"/>
          <w:tab w:val="left" w:pos="1192"/>
        </w:tabs>
        <w:spacing w:after="0" w:line="240" w:lineRule="auto"/>
        <w:ind w:left="0" w:firstLine="0"/>
        <w:jc w:val="both"/>
        <w:rPr>
          <w:rFonts w:ascii="Arial" w:hAnsi="Arial" w:cs="Arial"/>
          <w:b/>
          <w:bCs/>
          <w:sz w:val="24"/>
          <w:szCs w:val="24"/>
        </w:rPr>
      </w:pPr>
      <w:r w:rsidRPr="00FC24C3">
        <w:rPr>
          <w:rFonts w:ascii="Arial" w:hAnsi="Arial" w:cs="Arial"/>
          <w:sz w:val="24"/>
          <w:szCs w:val="24"/>
          <w:lang w:eastAsia="ro-RO" w:bidi="ro-RO"/>
        </w:rPr>
        <w:t>acordă asistență tehnică</w:t>
      </w:r>
      <w:r w:rsidR="005D5FD4" w:rsidRPr="00FC24C3">
        <w:rPr>
          <w:rFonts w:ascii="Arial" w:hAnsi="Arial" w:cs="Arial"/>
          <w:sz w:val="24"/>
          <w:szCs w:val="24"/>
          <w:lang w:eastAsia="ro-RO" w:bidi="ro-RO"/>
        </w:rPr>
        <w:t xml:space="preserve"> și </w:t>
      </w:r>
      <w:r w:rsidRPr="00FC24C3">
        <w:rPr>
          <w:rFonts w:ascii="Arial" w:hAnsi="Arial" w:cs="Arial"/>
          <w:sz w:val="24"/>
          <w:szCs w:val="24"/>
          <w:lang w:eastAsia="ro-RO" w:bidi="ro-RO"/>
        </w:rPr>
        <w:t>metodologică inspectorilor sanitari</w:t>
      </w:r>
      <w:r w:rsidR="005D5FD4" w:rsidRPr="00FC24C3">
        <w:rPr>
          <w:rFonts w:ascii="Arial" w:hAnsi="Arial" w:cs="Arial"/>
          <w:sz w:val="24"/>
          <w:szCs w:val="24"/>
          <w:lang w:eastAsia="ro-RO" w:bidi="ro-RO"/>
        </w:rPr>
        <w:t xml:space="preserve"> și </w:t>
      </w:r>
      <w:r w:rsidR="00E32AB0" w:rsidRPr="00FC24C3">
        <w:rPr>
          <w:rFonts w:ascii="Arial" w:hAnsi="Arial" w:cs="Arial"/>
          <w:sz w:val="24"/>
          <w:szCs w:val="24"/>
          <w:lang w:eastAsia="ro-RO" w:bidi="ro-RO"/>
        </w:rPr>
        <w:t xml:space="preserve">asistenților inspectori </w:t>
      </w:r>
      <w:r w:rsidRPr="00FC24C3">
        <w:rPr>
          <w:rFonts w:ascii="Arial" w:hAnsi="Arial" w:cs="Arial"/>
          <w:sz w:val="24"/>
          <w:szCs w:val="24"/>
          <w:lang w:eastAsia="ro-RO" w:bidi="ro-RO"/>
        </w:rPr>
        <w:t xml:space="preserve">din cadrul </w:t>
      </w:r>
      <w:r w:rsidR="00BE53BD" w:rsidRPr="00FC24C3">
        <w:rPr>
          <w:rFonts w:ascii="Arial" w:hAnsi="Arial" w:cs="Arial"/>
          <w:sz w:val="24"/>
          <w:szCs w:val="24"/>
          <w:lang w:eastAsia="ro-RO" w:bidi="ro-RO"/>
        </w:rPr>
        <w:t>structurii de control în sănătate publică din cadrul direcțiilor de sănătate publică județene și a municipiului București</w:t>
      </w:r>
      <w:r w:rsidRPr="00FC24C3">
        <w:rPr>
          <w:rFonts w:ascii="Arial" w:hAnsi="Arial" w:cs="Arial"/>
          <w:sz w:val="24"/>
          <w:szCs w:val="24"/>
          <w:lang w:eastAsia="ro-RO" w:bidi="ro-RO"/>
        </w:rPr>
        <w:t>;</w:t>
      </w:r>
    </w:p>
    <w:p w14:paraId="47F1E678" w14:textId="2434BCF6" w:rsidR="00EF6871" w:rsidRPr="00FC24C3" w:rsidRDefault="00EF6871" w:rsidP="00FC24C3">
      <w:pPr>
        <w:pStyle w:val="ListParagraph"/>
        <w:widowControl w:val="0"/>
        <w:numPr>
          <w:ilvl w:val="0"/>
          <w:numId w:val="38"/>
        </w:numPr>
        <w:tabs>
          <w:tab w:val="left" w:pos="90"/>
          <w:tab w:val="left" w:pos="180"/>
          <w:tab w:val="left" w:pos="270"/>
          <w:tab w:val="left" w:pos="1192"/>
        </w:tabs>
        <w:spacing w:after="0" w:line="240" w:lineRule="auto"/>
        <w:ind w:left="0" w:firstLine="0"/>
        <w:jc w:val="both"/>
        <w:rPr>
          <w:rFonts w:ascii="Arial" w:hAnsi="Arial" w:cs="Arial"/>
          <w:b/>
          <w:bCs/>
          <w:sz w:val="24"/>
          <w:szCs w:val="24"/>
        </w:rPr>
      </w:pPr>
      <w:r w:rsidRPr="00FC24C3">
        <w:rPr>
          <w:rFonts w:ascii="Arial" w:hAnsi="Arial" w:cs="Arial"/>
          <w:sz w:val="24"/>
          <w:szCs w:val="24"/>
          <w:lang w:eastAsia="ro-RO" w:bidi="ro-RO"/>
        </w:rPr>
        <w:t>inițiază</w:t>
      </w:r>
      <w:r w:rsidR="005D5FD4" w:rsidRPr="00FC24C3">
        <w:rPr>
          <w:rFonts w:ascii="Arial" w:hAnsi="Arial" w:cs="Arial"/>
          <w:sz w:val="24"/>
          <w:szCs w:val="24"/>
          <w:lang w:eastAsia="ro-RO" w:bidi="ro-RO"/>
        </w:rPr>
        <w:t xml:space="preserve"> și </w:t>
      </w:r>
      <w:r w:rsidRPr="00FC24C3">
        <w:rPr>
          <w:rFonts w:ascii="Arial" w:hAnsi="Arial" w:cs="Arial"/>
          <w:sz w:val="24"/>
          <w:szCs w:val="24"/>
          <w:lang w:eastAsia="ro-RO" w:bidi="ro-RO"/>
        </w:rPr>
        <w:t>coordonează acțiu</w:t>
      </w:r>
      <w:r w:rsidR="006A2499" w:rsidRPr="00FC24C3">
        <w:rPr>
          <w:rFonts w:ascii="Arial" w:hAnsi="Arial" w:cs="Arial"/>
          <w:sz w:val="24"/>
          <w:szCs w:val="24"/>
          <w:lang w:eastAsia="ro-RO" w:bidi="ro-RO"/>
        </w:rPr>
        <w:t>nile tematice la nivel național;</w:t>
      </w:r>
    </w:p>
    <w:p w14:paraId="4A4812BE" w14:textId="444A0D15" w:rsidR="00C8586A" w:rsidRPr="00FC24C3" w:rsidRDefault="00545F7B" w:rsidP="00FC24C3">
      <w:pPr>
        <w:widowControl w:val="0"/>
        <w:numPr>
          <w:ilvl w:val="0"/>
          <w:numId w:val="38"/>
        </w:numPr>
        <w:tabs>
          <w:tab w:val="left" w:pos="90"/>
          <w:tab w:val="left" w:pos="180"/>
          <w:tab w:val="left" w:pos="1197"/>
        </w:tabs>
        <w:spacing w:after="0" w:line="240" w:lineRule="auto"/>
        <w:ind w:left="0" w:firstLine="0"/>
        <w:jc w:val="both"/>
        <w:rPr>
          <w:rFonts w:ascii="Arial" w:hAnsi="Arial" w:cs="Arial"/>
          <w:b/>
          <w:bCs/>
          <w:noProof w:val="0"/>
          <w:lang w:val="en-US"/>
        </w:rPr>
      </w:pPr>
      <w:r w:rsidRPr="00FC24C3">
        <w:rPr>
          <w:rFonts w:ascii="Arial" w:hAnsi="Arial" w:cs="Arial"/>
          <w:noProof w:val="0"/>
          <w:lang w:eastAsia="ro-RO" w:bidi="ro-RO"/>
        </w:rPr>
        <w:t xml:space="preserve"> </w:t>
      </w:r>
      <w:r w:rsidR="00EF6871" w:rsidRPr="00FC24C3">
        <w:rPr>
          <w:rFonts w:ascii="Arial" w:hAnsi="Arial" w:cs="Arial"/>
          <w:noProof w:val="0"/>
          <w:lang w:eastAsia="ro-RO" w:bidi="ro-RO"/>
        </w:rPr>
        <w:t xml:space="preserve">participă la </w:t>
      </w:r>
      <w:r w:rsidR="00F66503" w:rsidRPr="00FC24C3">
        <w:rPr>
          <w:rFonts w:ascii="Arial" w:hAnsi="Arial" w:cs="Arial"/>
          <w:noProof w:val="0"/>
          <w:lang w:eastAsia="ro-RO" w:bidi="ro-RO"/>
        </w:rPr>
        <w:t>acțiuni</w:t>
      </w:r>
      <w:r w:rsidR="00EF6871" w:rsidRPr="00FC24C3">
        <w:rPr>
          <w:rFonts w:ascii="Arial" w:hAnsi="Arial" w:cs="Arial"/>
          <w:noProof w:val="0"/>
          <w:lang w:eastAsia="ro-RO" w:bidi="ro-RO"/>
        </w:rPr>
        <w:t>le tematice ale Ministerul Sănătății, colaborând, dacă este cazul</w:t>
      </w:r>
      <w:r w:rsidR="005D5FD4" w:rsidRPr="00FC24C3">
        <w:rPr>
          <w:rFonts w:ascii="Arial" w:hAnsi="Arial" w:cs="Arial"/>
          <w:noProof w:val="0"/>
          <w:lang w:eastAsia="ro-RO" w:bidi="ro-RO"/>
        </w:rPr>
        <w:t xml:space="preserve"> și </w:t>
      </w:r>
      <w:r w:rsidR="00EF6871" w:rsidRPr="00FC24C3">
        <w:rPr>
          <w:rFonts w:ascii="Arial" w:hAnsi="Arial" w:cs="Arial"/>
          <w:noProof w:val="0"/>
          <w:lang w:eastAsia="ro-RO" w:bidi="ro-RO"/>
        </w:rPr>
        <w:t xml:space="preserve">cu alte </w:t>
      </w:r>
      <w:r w:rsidR="00B36524" w:rsidRPr="00FC24C3">
        <w:rPr>
          <w:rFonts w:ascii="Arial" w:hAnsi="Arial" w:cs="Arial"/>
          <w:noProof w:val="0"/>
          <w:lang w:eastAsia="ro-RO" w:bidi="ro-RO"/>
        </w:rPr>
        <w:t>instituții</w:t>
      </w:r>
      <w:r w:rsidR="00EF6871" w:rsidRPr="00FC24C3">
        <w:rPr>
          <w:rFonts w:ascii="Arial" w:hAnsi="Arial" w:cs="Arial"/>
          <w:noProof w:val="0"/>
          <w:lang w:eastAsia="ro-RO" w:bidi="ro-RO"/>
        </w:rPr>
        <w:t xml:space="preserve"> cu atribuții de control în domeniul fu</w:t>
      </w:r>
      <w:r w:rsidR="006A2499" w:rsidRPr="00FC24C3">
        <w:rPr>
          <w:rFonts w:ascii="Arial" w:hAnsi="Arial" w:cs="Arial"/>
          <w:noProof w:val="0"/>
          <w:lang w:eastAsia="ro-RO" w:bidi="ro-RO"/>
        </w:rPr>
        <w:t>rnizorilor de servicii medicale;</w:t>
      </w:r>
    </w:p>
    <w:p w14:paraId="6B2A581E" w14:textId="77777777" w:rsidR="00D77728" w:rsidRPr="00FC24C3" w:rsidRDefault="00EF6871" w:rsidP="00FC24C3">
      <w:pPr>
        <w:widowControl w:val="0"/>
        <w:numPr>
          <w:ilvl w:val="0"/>
          <w:numId w:val="38"/>
        </w:numPr>
        <w:tabs>
          <w:tab w:val="left" w:pos="90"/>
          <w:tab w:val="left" w:pos="180"/>
          <w:tab w:val="left" w:pos="360"/>
        </w:tabs>
        <w:spacing w:after="0" w:line="240" w:lineRule="auto"/>
        <w:ind w:left="0" w:firstLine="0"/>
        <w:jc w:val="both"/>
        <w:rPr>
          <w:rFonts w:ascii="Arial" w:hAnsi="Arial" w:cs="Arial"/>
          <w:b/>
          <w:bCs/>
          <w:noProof w:val="0"/>
          <w:lang w:val="en-US"/>
        </w:rPr>
      </w:pPr>
      <w:r w:rsidRPr="00FC24C3">
        <w:rPr>
          <w:rFonts w:ascii="Arial" w:hAnsi="Arial" w:cs="Arial"/>
          <w:noProof w:val="0"/>
          <w:lang w:eastAsia="ro-RO" w:bidi="ro-RO"/>
        </w:rPr>
        <w:t xml:space="preserve">centralizează rezultatele </w:t>
      </w:r>
      <w:r w:rsidR="00F66503" w:rsidRPr="00FC24C3">
        <w:rPr>
          <w:rFonts w:ascii="Arial" w:hAnsi="Arial" w:cs="Arial"/>
          <w:noProof w:val="0"/>
          <w:lang w:eastAsia="ro-RO" w:bidi="ro-RO"/>
        </w:rPr>
        <w:t>acțiuni</w:t>
      </w:r>
      <w:r w:rsidRPr="00FC24C3">
        <w:rPr>
          <w:rFonts w:ascii="Arial" w:hAnsi="Arial" w:cs="Arial"/>
          <w:noProof w:val="0"/>
          <w:lang w:eastAsia="ro-RO" w:bidi="ro-RO"/>
        </w:rPr>
        <w:t>lor de control</w:t>
      </w:r>
      <w:r w:rsidR="005D5FD4" w:rsidRPr="00FC24C3">
        <w:rPr>
          <w:rFonts w:ascii="Arial" w:hAnsi="Arial" w:cs="Arial"/>
          <w:noProof w:val="0"/>
          <w:lang w:eastAsia="ro-RO" w:bidi="ro-RO"/>
        </w:rPr>
        <w:t xml:space="preserve"> și </w:t>
      </w:r>
      <w:r w:rsidR="00B36524" w:rsidRPr="00FC24C3">
        <w:rPr>
          <w:rFonts w:ascii="Arial" w:hAnsi="Arial" w:cs="Arial"/>
          <w:noProof w:val="0"/>
          <w:lang w:eastAsia="ro-RO" w:bidi="ro-RO"/>
        </w:rPr>
        <w:t>inspecție</w:t>
      </w:r>
      <w:r w:rsidRPr="00FC24C3">
        <w:rPr>
          <w:rFonts w:ascii="Arial" w:hAnsi="Arial" w:cs="Arial"/>
          <w:noProof w:val="0"/>
          <w:lang w:eastAsia="ro-RO" w:bidi="ro-RO"/>
        </w:rPr>
        <w:t xml:space="preserve"> sanitară de stat din teritoriu, analizează datele și elaborează rapoarte în aria de competență;</w:t>
      </w:r>
    </w:p>
    <w:p w14:paraId="41690C2B" w14:textId="41611009" w:rsidR="00D77728" w:rsidRPr="00FC24C3" w:rsidRDefault="007927A4" w:rsidP="00FC24C3">
      <w:pPr>
        <w:widowControl w:val="0"/>
        <w:numPr>
          <w:ilvl w:val="0"/>
          <w:numId w:val="38"/>
        </w:numPr>
        <w:tabs>
          <w:tab w:val="left" w:pos="90"/>
          <w:tab w:val="left" w:pos="180"/>
          <w:tab w:val="left" w:pos="360"/>
        </w:tabs>
        <w:spacing w:after="0" w:line="240" w:lineRule="auto"/>
        <w:ind w:left="0" w:firstLine="0"/>
        <w:jc w:val="both"/>
        <w:rPr>
          <w:rFonts w:ascii="Arial" w:hAnsi="Arial" w:cs="Arial"/>
          <w:b/>
          <w:bCs/>
          <w:noProof w:val="0"/>
          <w:lang w:val="en-US"/>
        </w:rPr>
      </w:pPr>
      <w:r w:rsidRPr="00FC24C3">
        <w:rPr>
          <w:rFonts w:ascii="Arial" w:hAnsi="Arial" w:cs="Arial"/>
          <w:shd w:val="clear" w:color="auto" w:fill="FFFFFF"/>
        </w:rPr>
        <w:t xml:space="preserve">desfăşoară în mod regulat, în structurile Sistemului naţional de transfuzie sanguină şi în unităţile de transfuzie sanguină din spitale, inspecţii şi alte măsuri de control şi evaluare a aplicării şi </w:t>
      </w:r>
      <w:r w:rsidR="003D4CC7" w:rsidRPr="00FC24C3">
        <w:rPr>
          <w:rFonts w:ascii="Arial" w:hAnsi="Arial" w:cs="Arial"/>
          <w:shd w:val="clear" w:color="auto" w:fill="FFFFFF"/>
        </w:rPr>
        <w:t>respectării cerinţelor prezentelor</w:t>
      </w:r>
      <w:r w:rsidRPr="00FC24C3">
        <w:rPr>
          <w:rFonts w:ascii="Arial" w:hAnsi="Arial" w:cs="Arial"/>
          <w:shd w:val="clear" w:color="auto" w:fill="FFFFFF"/>
        </w:rPr>
        <w:t xml:space="preserve"> </w:t>
      </w:r>
      <w:r w:rsidR="003D4CC7" w:rsidRPr="00FC24C3">
        <w:rPr>
          <w:rFonts w:ascii="Arial" w:hAnsi="Arial" w:cs="Arial"/>
          <w:shd w:val="clear" w:color="auto" w:fill="FFFFFF"/>
        </w:rPr>
        <w:t>norme</w:t>
      </w:r>
      <w:r w:rsidRPr="00FC24C3">
        <w:rPr>
          <w:rFonts w:ascii="Arial" w:hAnsi="Arial" w:cs="Arial"/>
          <w:shd w:val="clear" w:color="auto" w:fill="FFFFFF"/>
        </w:rPr>
        <w:t>, la un interval care nu trebuie să depăşească 2 ani;</w:t>
      </w:r>
    </w:p>
    <w:p w14:paraId="13C96254" w14:textId="77777777" w:rsidR="00D77728" w:rsidRPr="00FC24C3" w:rsidRDefault="003F7D65" w:rsidP="00FC24C3">
      <w:pPr>
        <w:widowControl w:val="0"/>
        <w:numPr>
          <w:ilvl w:val="0"/>
          <w:numId w:val="38"/>
        </w:numPr>
        <w:tabs>
          <w:tab w:val="left" w:pos="90"/>
          <w:tab w:val="left" w:pos="180"/>
          <w:tab w:val="left" w:pos="360"/>
        </w:tabs>
        <w:spacing w:after="0" w:line="240" w:lineRule="auto"/>
        <w:ind w:left="0" w:firstLine="0"/>
        <w:jc w:val="both"/>
        <w:rPr>
          <w:rFonts w:ascii="Arial" w:hAnsi="Arial" w:cs="Arial"/>
          <w:b/>
          <w:bCs/>
          <w:noProof w:val="0"/>
          <w:lang w:val="en-US"/>
        </w:rPr>
      </w:pPr>
      <w:r w:rsidRPr="00FC24C3">
        <w:rPr>
          <w:rFonts w:ascii="Arial" w:hAnsi="Arial" w:cs="Arial"/>
          <w:bdr w:val="none" w:sz="0" w:space="0" w:color="auto" w:frame="1"/>
          <w:lang w:val="en-US"/>
        </w:rPr>
        <w:t>organizează, ori de câte or</w:t>
      </w:r>
      <w:r w:rsidR="000627C5" w:rsidRPr="00FC24C3">
        <w:rPr>
          <w:rFonts w:ascii="Arial" w:hAnsi="Arial" w:cs="Arial"/>
          <w:bdr w:val="none" w:sz="0" w:space="0" w:color="auto" w:frame="1"/>
          <w:lang w:val="en-US"/>
        </w:rPr>
        <w:t>i este nevoie, inspecţii şi dispune</w:t>
      </w:r>
      <w:r w:rsidRPr="00FC24C3">
        <w:rPr>
          <w:rFonts w:ascii="Arial" w:hAnsi="Arial" w:cs="Arial"/>
          <w:bdr w:val="none" w:sz="0" w:space="0" w:color="auto" w:frame="1"/>
          <w:lang w:val="en-US"/>
        </w:rPr>
        <w:t xml:space="preserve"> măsuri de </w:t>
      </w:r>
      <w:r w:rsidR="000627C5" w:rsidRPr="00FC24C3">
        <w:rPr>
          <w:rFonts w:ascii="Arial" w:hAnsi="Arial" w:cs="Arial"/>
          <w:bdr w:val="none" w:sz="0" w:space="0" w:color="auto" w:frame="1"/>
          <w:lang w:val="en-US"/>
        </w:rPr>
        <w:t>remediere</w:t>
      </w:r>
      <w:r w:rsidRPr="00FC24C3">
        <w:rPr>
          <w:rFonts w:ascii="Arial" w:hAnsi="Arial" w:cs="Arial"/>
          <w:bdr w:val="none" w:sz="0" w:space="0" w:color="auto" w:frame="1"/>
          <w:lang w:val="en-US"/>
        </w:rPr>
        <w:t xml:space="preserve"> în cazurile de suspiciune sau în cele de raportare a incidentelor grave neprevăzute şi </w:t>
      </w:r>
      <w:r w:rsidR="00D77728" w:rsidRPr="00FC24C3">
        <w:rPr>
          <w:rFonts w:ascii="Arial" w:hAnsi="Arial" w:cs="Arial"/>
          <w:bdr w:val="none" w:sz="0" w:space="0" w:color="auto" w:frame="1"/>
          <w:lang w:val="en-US"/>
        </w:rPr>
        <w:t>reacţiilor grave adverse,</w:t>
      </w:r>
    </w:p>
    <w:p w14:paraId="4D2D8AB7" w14:textId="7C449471" w:rsidR="00D77728" w:rsidRPr="00FC24C3" w:rsidRDefault="00942053" w:rsidP="00FC24C3">
      <w:pPr>
        <w:widowControl w:val="0"/>
        <w:numPr>
          <w:ilvl w:val="0"/>
          <w:numId w:val="38"/>
        </w:numPr>
        <w:tabs>
          <w:tab w:val="left" w:pos="90"/>
          <w:tab w:val="left" w:pos="180"/>
          <w:tab w:val="left" w:pos="360"/>
        </w:tabs>
        <w:spacing w:after="0" w:line="240" w:lineRule="auto"/>
        <w:ind w:left="0" w:firstLine="0"/>
        <w:jc w:val="both"/>
        <w:rPr>
          <w:rFonts w:ascii="Arial" w:hAnsi="Arial" w:cs="Arial"/>
          <w:b/>
          <w:bCs/>
          <w:noProof w:val="0"/>
          <w:lang w:val="en-US"/>
        </w:rPr>
      </w:pPr>
      <w:r w:rsidRPr="00FC24C3">
        <w:rPr>
          <w:rFonts w:ascii="Arial" w:hAnsi="Arial" w:cs="Arial"/>
          <w:noProof w:val="0"/>
          <w:bdr w:val="none" w:sz="0" w:space="0" w:color="auto" w:frame="1"/>
          <w:lang w:val="en-US"/>
        </w:rPr>
        <w:t>propune ministrului sănătății</w:t>
      </w:r>
      <w:r w:rsidR="003F7D65" w:rsidRPr="00FC24C3">
        <w:rPr>
          <w:rFonts w:ascii="Arial" w:hAnsi="Arial" w:cs="Arial"/>
          <w:noProof w:val="0"/>
          <w:bdr w:val="none" w:sz="0" w:space="0" w:color="auto" w:frame="1"/>
          <w:lang w:val="en-US"/>
        </w:rPr>
        <w:t xml:space="preserve"> suspenda</w:t>
      </w:r>
      <w:r w:rsidRPr="00FC24C3">
        <w:rPr>
          <w:rFonts w:ascii="Arial" w:hAnsi="Arial" w:cs="Arial"/>
          <w:noProof w:val="0"/>
          <w:bdr w:val="none" w:sz="0" w:space="0" w:color="auto" w:frame="1"/>
          <w:lang w:val="en-US"/>
        </w:rPr>
        <w:t>rea</w:t>
      </w:r>
      <w:r w:rsidR="003F7D65" w:rsidRPr="00FC24C3">
        <w:rPr>
          <w:rFonts w:ascii="Arial" w:hAnsi="Arial" w:cs="Arial"/>
          <w:noProof w:val="0"/>
          <w:bdr w:val="none" w:sz="0" w:space="0" w:color="auto" w:frame="1"/>
          <w:lang w:val="en-US"/>
        </w:rPr>
        <w:t xml:space="preserve"> activit</w:t>
      </w:r>
      <w:r w:rsidRPr="00FC24C3">
        <w:rPr>
          <w:rFonts w:ascii="Arial" w:hAnsi="Arial" w:cs="Arial"/>
          <w:noProof w:val="0"/>
          <w:bdr w:val="none" w:sz="0" w:space="0" w:color="auto" w:frame="1"/>
          <w:lang w:val="en-US"/>
        </w:rPr>
        <w:t>ății</w:t>
      </w:r>
      <w:r w:rsidR="003F7D65" w:rsidRPr="00FC24C3">
        <w:rPr>
          <w:rFonts w:ascii="Arial" w:hAnsi="Arial" w:cs="Arial"/>
          <w:noProof w:val="0"/>
          <w:bdr w:val="none" w:sz="0" w:space="0" w:color="auto" w:frame="1"/>
          <w:lang w:val="en-US"/>
        </w:rPr>
        <w:t xml:space="preserve"> unităţilor sanitare implicate în colecta de sânge uman, prepararea, controlul biologic, conservarea, distribuţia şi utilizarea terapeutică de sânge şi de componente sanguine umane, în caz de pericol grav sau suspiciune de pericol grav pentru sănătatea populaţiei;</w:t>
      </w:r>
    </w:p>
    <w:p w14:paraId="65E42AC0" w14:textId="77777777" w:rsidR="00D77728" w:rsidRPr="00FC24C3" w:rsidRDefault="00EF6871" w:rsidP="00FC24C3">
      <w:pPr>
        <w:widowControl w:val="0"/>
        <w:numPr>
          <w:ilvl w:val="0"/>
          <w:numId w:val="38"/>
        </w:numPr>
        <w:tabs>
          <w:tab w:val="left" w:pos="90"/>
          <w:tab w:val="left" w:pos="180"/>
          <w:tab w:val="left" w:pos="360"/>
        </w:tabs>
        <w:spacing w:after="0" w:line="240" w:lineRule="auto"/>
        <w:ind w:left="0" w:firstLine="0"/>
        <w:jc w:val="both"/>
        <w:rPr>
          <w:rFonts w:ascii="Arial" w:hAnsi="Arial" w:cs="Arial"/>
          <w:b/>
          <w:bCs/>
          <w:noProof w:val="0"/>
          <w:lang w:val="en-US"/>
        </w:rPr>
      </w:pPr>
      <w:r w:rsidRPr="00FC24C3">
        <w:rPr>
          <w:rFonts w:ascii="Arial" w:hAnsi="Arial" w:cs="Arial"/>
          <w:noProof w:val="0"/>
          <w:lang w:eastAsia="ro-RO" w:bidi="ro-RO"/>
        </w:rPr>
        <w:t>efectuează, la nevoie, controale și inspecții la unitățile sanitare care desfășoară activitate de bănci de țesuturi și celule umane și activități de utilizator de țesuturi și/sau celule umane în scop terapeutic;</w:t>
      </w:r>
    </w:p>
    <w:p w14:paraId="64620E47" w14:textId="77777777" w:rsidR="00D77728" w:rsidRPr="00FC24C3" w:rsidRDefault="00EF6871" w:rsidP="00FC24C3">
      <w:pPr>
        <w:widowControl w:val="0"/>
        <w:numPr>
          <w:ilvl w:val="0"/>
          <w:numId w:val="38"/>
        </w:numPr>
        <w:tabs>
          <w:tab w:val="left" w:pos="90"/>
          <w:tab w:val="left" w:pos="180"/>
          <w:tab w:val="left" w:pos="360"/>
        </w:tabs>
        <w:spacing w:after="0" w:line="240" w:lineRule="auto"/>
        <w:ind w:left="0" w:firstLine="0"/>
        <w:jc w:val="both"/>
        <w:rPr>
          <w:rFonts w:ascii="Arial" w:hAnsi="Arial" w:cs="Arial"/>
          <w:b/>
          <w:bCs/>
          <w:noProof w:val="0"/>
          <w:lang w:val="en-US"/>
        </w:rPr>
      </w:pPr>
      <w:r w:rsidRPr="00FC24C3">
        <w:rPr>
          <w:rFonts w:ascii="Arial" w:hAnsi="Arial" w:cs="Arial"/>
          <w:noProof w:val="0"/>
          <w:lang w:eastAsia="ro-RO" w:bidi="ro-RO"/>
        </w:rPr>
        <w:t xml:space="preserve">efectuează, la nevoie, controale și inspecții la unitățile sanitare în vederea verificării </w:t>
      </w:r>
      <w:r w:rsidRPr="00FC24C3">
        <w:rPr>
          <w:rFonts w:ascii="Arial" w:hAnsi="Arial" w:cs="Arial"/>
          <w:noProof w:val="0"/>
          <w:lang w:eastAsia="ro-RO" w:bidi="ro-RO"/>
        </w:rPr>
        <w:lastRenderedPageBreak/>
        <w:t>respectării legislației în vigoare din domeniu;</w:t>
      </w:r>
    </w:p>
    <w:p w14:paraId="64FED996" w14:textId="77777777" w:rsidR="00D77728" w:rsidRPr="00FC24C3" w:rsidRDefault="00EF6871" w:rsidP="00FC24C3">
      <w:pPr>
        <w:widowControl w:val="0"/>
        <w:numPr>
          <w:ilvl w:val="0"/>
          <w:numId w:val="38"/>
        </w:numPr>
        <w:tabs>
          <w:tab w:val="left" w:pos="90"/>
          <w:tab w:val="left" w:pos="180"/>
          <w:tab w:val="left" w:pos="360"/>
        </w:tabs>
        <w:spacing w:after="0" w:line="240" w:lineRule="auto"/>
        <w:ind w:left="0" w:firstLine="0"/>
        <w:jc w:val="both"/>
        <w:rPr>
          <w:rFonts w:ascii="Arial" w:hAnsi="Arial" w:cs="Arial"/>
          <w:b/>
          <w:bCs/>
          <w:noProof w:val="0"/>
          <w:lang w:val="en-US"/>
        </w:rPr>
      </w:pPr>
      <w:r w:rsidRPr="00FC24C3">
        <w:rPr>
          <w:rFonts w:ascii="Arial" w:hAnsi="Arial" w:cs="Arial"/>
          <w:noProof w:val="0"/>
          <w:lang w:eastAsia="ro-RO" w:bidi="ro-RO"/>
        </w:rPr>
        <w:t>organizează</w:t>
      </w:r>
      <w:r w:rsidR="005D5FD4" w:rsidRPr="00FC24C3">
        <w:rPr>
          <w:rFonts w:ascii="Arial" w:hAnsi="Arial" w:cs="Arial"/>
          <w:noProof w:val="0"/>
          <w:lang w:eastAsia="ro-RO" w:bidi="ro-RO"/>
        </w:rPr>
        <w:t xml:space="preserve"> și </w:t>
      </w:r>
      <w:r w:rsidRPr="00FC24C3">
        <w:rPr>
          <w:rFonts w:ascii="Arial" w:hAnsi="Arial" w:cs="Arial"/>
          <w:noProof w:val="0"/>
          <w:lang w:eastAsia="ro-RO" w:bidi="ro-RO"/>
        </w:rPr>
        <w:t xml:space="preserve">coordonează acțiuni speciale prin detașarea sau delegarea de inspectori sanitari și/sau asistenți inspectori pentru desfășurarea controalelor la nivelul altor județe respectiv a municipiului </w:t>
      </w:r>
      <w:r w:rsidR="00B36524" w:rsidRPr="00FC24C3">
        <w:rPr>
          <w:rFonts w:ascii="Arial" w:hAnsi="Arial" w:cs="Arial"/>
          <w:noProof w:val="0"/>
          <w:lang w:eastAsia="ro-RO" w:bidi="ro-RO"/>
        </w:rPr>
        <w:t>București</w:t>
      </w:r>
      <w:r w:rsidRPr="00FC24C3">
        <w:rPr>
          <w:rFonts w:ascii="Arial" w:hAnsi="Arial" w:cs="Arial"/>
          <w:noProof w:val="0"/>
          <w:lang w:eastAsia="ro-RO" w:bidi="ro-RO"/>
        </w:rPr>
        <w:t xml:space="preserve">, prin </w:t>
      </w:r>
      <w:r w:rsidR="0016204E" w:rsidRPr="00FC24C3">
        <w:rPr>
          <w:rFonts w:ascii="Arial" w:hAnsi="Arial" w:cs="Arial"/>
          <w:noProof w:val="0"/>
          <w:lang w:eastAsia="ro-RO" w:bidi="ro-RO"/>
        </w:rPr>
        <w:t>ordin al</w:t>
      </w:r>
      <w:r w:rsidR="00C9482C" w:rsidRPr="00FC24C3">
        <w:rPr>
          <w:rFonts w:ascii="Arial" w:hAnsi="Arial" w:cs="Arial"/>
          <w:noProof w:val="0"/>
          <w:lang w:eastAsia="ro-RO" w:bidi="ro-RO"/>
        </w:rPr>
        <w:t xml:space="preserve"> ministru</w:t>
      </w:r>
      <w:r w:rsidR="0059511D" w:rsidRPr="00FC24C3">
        <w:rPr>
          <w:rFonts w:ascii="Arial" w:hAnsi="Arial" w:cs="Arial"/>
          <w:noProof w:val="0"/>
          <w:lang w:eastAsia="ro-RO" w:bidi="ro-RO"/>
        </w:rPr>
        <w:t>l</w:t>
      </w:r>
      <w:r w:rsidR="0016204E" w:rsidRPr="00FC24C3">
        <w:rPr>
          <w:rFonts w:ascii="Arial" w:hAnsi="Arial" w:cs="Arial"/>
          <w:noProof w:val="0"/>
          <w:lang w:eastAsia="ro-RO" w:bidi="ro-RO"/>
        </w:rPr>
        <w:t>ui</w:t>
      </w:r>
      <w:r w:rsidR="005D5FD4" w:rsidRPr="00FC24C3">
        <w:rPr>
          <w:rFonts w:ascii="Arial" w:hAnsi="Arial" w:cs="Arial"/>
          <w:noProof w:val="0"/>
          <w:lang w:eastAsia="ro-RO" w:bidi="ro-RO"/>
        </w:rPr>
        <w:t xml:space="preserve"> </w:t>
      </w:r>
      <w:r w:rsidR="00FE283B" w:rsidRPr="00FC24C3">
        <w:rPr>
          <w:rFonts w:ascii="Arial" w:hAnsi="Arial" w:cs="Arial"/>
          <w:noProof w:val="0"/>
          <w:lang w:eastAsia="ro-RO" w:bidi="ro-RO"/>
        </w:rPr>
        <w:t>s</w:t>
      </w:r>
      <w:r w:rsidR="00B36524" w:rsidRPr="00FC24C3">
        <w:rPr>
          <w:rFonts w:ascii="Arial" w:hAnsi="Arial" w:cs="Arial"/>
          <w:noProof w:val="0"/>
          <w:lang w:eastAsia="ro-RO" w:bidi="ro-RO"/>
        </w:rPr>
        <w:t>ă</w:t>
      </w:r>
      <w:r w:rsidR="00FE283B" w:rsidRPr="00FC24C3">
        <w:rPr>
          <w:rFonts w:ascii="Arial" w:hAnsi="Arial" w:cs="Arial"/>
          <w:noProof w:val="0"/>
          <w:lang w:eastAsia="ro-RO" w:bidi="ro-RO"/>
        </w:rPr>
        <w:t>n</w:t>
      </w:r>
      <w:r w:rsidR="00B36524" w:rsidRPr="00FC24C3">
        <w:rPr>
          <w:rFonts w:ascii="Arial" w:hAnsi="Arial" w:cs="Arial"/>
          <w:noProof w:val="0"/>
          <w:lang w:eastAsia="ro-RO" w:bidi="ro-RO"/>
        </w:rPr>
        <w:t>ă</w:t>
      </w:r>
      <w:r w:rsidR="00FE283B" w:rsidRPr="00FC24C3">
        <w:rPr>
          <w:rFonts w:ascii="Arial" w:hAnsi="Arial" w:cs="Arial"/>
          <w:noProof w:val="0"/>
          <w:lang w:eastAsia="ro-RO" w:bidi="ro-RO"/>
        </w:rPr>
        <w:t>t</w:t>
      </w:r>
      <w:r w:rsidR="00B36524" w:rsidRPr="00FC24C3">
        <w:rPr>
          <w:rFonts w:ascii="Arial" w:hAnsi="Arial" w:cs="Arial"/>
          <w:noProof w:val="0"/>
          <w:lang w:eastAsia="ro-RO" w:bidi="ro-RO"/>
        </w:rPr>
        <w:t>ăț</w:t>
      </w:r>
      <w:r w:rsidR="00FE283B" w:rsidRPr="00FC24C3">
        <w:rPr>
          <w:rFonts w:ascii="Arial" w:hAnsi="Arial" w:cs="Arial"/>
          <w:noProof w:val="0"/>
          <w:lang w:eastAsia="ro-RO" w:bidi="ro-RO"/>
        </w:rPr>
        <w:t>ii</w:t>
      </w:r>
      <w:r w:rsidR="00725C32" w:rsidRPr="00FC24C3">
        <w:rPr>
          <w:rFonts w:ascii="Arial" w:hAnsi="Arial" w:cs="Arial"/>
          <w:noProof w:val="0"/>
          <w:lang w:eastAsia="ro-RO" w:bidi="ro-RO"/>
        </w:rPr>
        <w:t>.</w:t>
      </w:r>
    </w:p>
    <w:p w14:paraId="3F351E36" w14:textId="549FE930" w:rsidR="00EF6871" w:rsidRPr="00FC24C3" w:rsidRDefault="00EF6871" w:rsidP="00FC24C3">
      <w:pPr>
        <w:widowControl w:val="0"/>
        <w:numPr>
          <w:ilvl w:val="0"/>
          <w:numId w:val="38"/>
        </w:numPr>
        <w:tabs>
          <w:tab w:val="left" w:pos="90"/>
          <w:tab w:val="left" w:pos="180"/>
          <w:tab w:val="left" w:pos="360"/>
        </w:tabs>
        <w:spacing w:after="0" w:line="240" w:lineRule="auto"/>
        <w:ind w:left="0" w:firstLine="0"/>
        <w:jc w:val="both"/>
        <w:rPr>
          <w:rFonts w:ascii="Arial" w:hAnsi="Arial" w:cs="Arial"/>
          <w:b/>
          <w:bCs/>
          <w:noProof w:val="0"/>
          <w:lang w:val="en-US"/>
        </w:rPr>
      </w:pPr>
      <w:r w:rsidRPr="00FC24C3">
        <w:rPr>
          <w:rFonts w:ascii="Arial" w:hAnsi="Arial" w:cs="Arial"/>
          <w:noProof w:val="0"/>
          <w:lang w:eastAsia="ro-RO" w:bidi="ro-RO"/>
        </w:rPr>
        <w:t>constată, după ca</w:t>
      </w:r>
      <w:r w:rsidR="008B2D57" w:rsidRPr="00FC24C3">
        <w:rPr>
          <w:rFonts w:ascii="Arial" w:hAnsi="Arial" w:cs="Arial"/>
          <w:noProof w:val="0"/>
          <w:lang w:eastAsia="ro-RO" w:bidi="ro-RO"/>
        </w:rPr>
        <w:t xml:space="preserve">z, săvârșirea contravențiilor </w:t>
      </w:r>
      <w:r w:rsidR="00A06578" w:rsidRPr="00FC24C3">
        <w:rPr>
          <w:rFonts w:ascii="Arial" w:hAnsi="Arial" w:cs="Arial"/>
          <w:noProof w:val="0"/>
          <w:lang w:eastAsia="ro-RO" w:bidi="ro-RO"/>
        </w:rPr>
        <w:t xml:space="preserve">pentru </w:t>
      </w:r>
      <w:r w:rsidR="008B2D57" w:rsidRPr="00FC24C3">
        <w:rPr>
          <w:rFonts w:ascii="Arial" w:hAnsi="Arial" w:cs="Arial"/>
          <w:noProof w:val="0"/>
          <w:lang w:eastAsia="ro-RO" w:bidi="ro-RO"/>
        </w:rPr>
        <w:t>nerespectarea</w:t>
      </w:r>
      <w:r w:rsidR="00833117" w:rsidRPr="00FC24C3">
        <w:rPr>
          <w:rFonts w:ascii="Arial" w:hAnsi="Arial" w:cs="Arial"/>
          <w:noProof w:val="0"/>
          <w:lang w:eastAsia="ro-RO" w:bidi="ro-RO"/>
        </w:rPr>
        <w:t xml:space="preserve"> prevederilor</w:t>
      </w:r>
      <w:r w:rsidRPr="00FC24C3">
        <w:rPr>
          <w:rFonts w:ascii="Arial" w:hAnsi="Arial" w:cs="Arial"/>
          <w:noProof w:val="0"/>
          <w:lang w:eastAsia="ro-RO" w:bidi="ro-RO"/>
        </w:rPr>
        <w:t xml:space="preserve"> legale în vigoare</w:t>
      </w:r>
      <w:r w:rsidR="005D5FD4" w:rsidRPr="00FC24C3">
        <w:rPr>
          <w:rFonts w:ascii="Arial" w:hAnsi="Arial" w:cs="Arial"/>
          <w:noProof w:val="0"/>
          <w:lang w:eastAsia="ro-RO" w:bidi="ro-RO"/>
        </w:rPr>
        <w:t xml:space="preserve"> și </w:t>
      </w:r>
      <w:r w:rsidRPr="00FC24C3">
        <w:rPr>
          <w:rFonts w:ascii="Arial" w:hAnsi="Arial" w:cs="Arial"/>
          <w:noProof w:val="0"/>
          <w:lang w:eastAsia="ro-RO" w:bidi="ro-RO"/>
        </w:rPr>
        <w:t>aplică sancțiunile contravenționale corespunzătoare;</w:t>
      </w:r>
    </w:p>
    <w:p w14:paraId="02E82F0B" w14:textId="77777777" w:rsidR="00D77728" w:rsidRPr="00FC24C3" w:rsidRDefault="005D5FD4" w:rsidP="00FC24C3">
      <w:pPr>
        <w:widowControl w:val="0"/>
        <w:tabs>
          <w:tab w:val="left" w:pos="90"/>
          <w:tab w:val="left" w:pos="180"/>
          <w:tab w:val="left" w:pos="1279"/>
        </w:tabs>
        <w:spacing w:after="0" w:line="240" w:lineRule="auto"/>
        <w:jc w:val="both"/>
        <w:rPr>
          <w:rFonts w:ascii="Arial" w:hAnsi="Arial" w:cs="Arial"/>
          <w:b/>
          <w:bCs/>
          <w:noProof w:val="0"/>
          <w:lang w:val="en-US"/>
        </w:rPr>
      </w:pPr>
      <w:r w:rsidRPr="00FC24C3">
        <w:rPr>
          <w:rFonts w:ascii="Arial" w:hAnsi="Arial" w:cs="Arial"/>
          <w:noProof w:val="0"/>
          <w:lang w:eastAsia="ro-RO" w:bidi="ro-RO"/>
        </w:rPr>
        <w:t>m</w:t>
      </w:r>
      <w:r w:rsidR="00900EB2" w:rsidRPr="00FC24C3">
        <w:rPr>
          <w:rFonts w:ascii="Arial" w:hAnsi="Arial" w:cs="Arial"/>
          <w:noProof w:val="0"/>
          <w:lang w:eastAsia="ro-RO" w:bidi="ro-RO"/>
        </w:rPr>
        <w:t>)</w:t>
      </w:r>
      <w:r w:rsidR="00B36524" w:rsidRPr="00FC24C3">
        <w:rPr>
          <w:rFonts w:ascii="Arial" w:hAnsi="Arial" w:cs="Arial"/>
          <w:noProof w:val="0"/>
          <w:lang w:eastAsia="ro-RO" w:bidi="ro-RO"/>
        </w:rPr>
        <w:t xml:space="preserve"> </w:t>
      </w:r>
      <w:r w:rsidR="00EF6871" w:rsidRPr="00FC24C3">
        <w:rPr>
          <w:rFonts w:ascii="Arial" w:hAnsi="Arial" w:cs="Arial"/>
          <w:noProof w:val="0"/>
          <w:lang w:eastAsia="ro-RO" w:bidi="ro-RO"/>
        </w:rPr>
        <w:t xml:space="preserve">coordonează și organizează </w:t>
      </w:r>
      <w:r w:rsidRPr="00FC24C3">
        <w:rPr>
          <w:rFonts w:ascii="Arial" w:hAnsi="Arial" w:cs="Arial"/>
          <w:noProof w:val="0"/>
          <w:lang w:eastAsia="ro-RO" w:bidi="ro-RO"/>
        </w:rPr>
        <w:t>acțiuni</w:t>
      </w:r>
      <w:r w:rsidR="00EF6871" w:rsidRPr="00FC24C3">
        <w:rPr>
          <w:rFonts w:ascii="Arial" w:hAnsi="Arial" w:cs="Arial"/>
          <w:noProof w:val="0"/>
          <w:lang w:eastAsia="ro-RO" w:bidi="ro-RO"/>
        </w:rPr>
        <w:t xml:space="preserve"> speciale, în cazuri de suspiciune sau raportare a reacțiilor adverse și a incidentelor, a notificărilor din cadrul sistemelor rapide de alertă, a producerii de calamități naturale, evenimente deosebite, epidemii, în limita atribuțiilor ce îi revin pe linie de control în sănătate publică;</w:t>
      </w:r>
    </w:p>
    <w:p w14:paraId="3F5189B1" w14:textId="77777777" w:rsidR="00D77728" w:rsidRPr="00FC24C3" w:rsidRDefault="00D77728" w:rsidP="00FC24C3">
      <w:pPr>
        <w:widowControl w:val="0"/>
        <w:tabs>
          <w:tab w:val="left" w:pos="90"/>
          <w:tab w:val="left" w:pos="180"/>
          <w:tab w:val="left" w:pos="1279"/>
        </w:tabs>
        <w:spacing w:after="0" w:line="240" w:lineRule="auto"/>
        <w:jc w:val="both"/>
        <w:rPr>
          <w:rFonts w:ascii="Arial" w:hAnsi="Arial" w:cs="Arial"/>
          <w:b/>
          <w:bCs/>
          <w:noProof w:val="0"/>
          <w:lang w:val="en-US"/>
        </w:rPr>
      </w:pPr>
      <w:r w:rsidRPr="00FC24C3">
        <w:rPr>
          <w:rFonts w:ascii="Arial" w:hAnsi="Arial" w:cs="Arial"/>
          <w:bCs/>
          <w:noProof w:val="0"/>
          <w:lang w:val="en-US"/>
        </w:rPr>
        <w:t>o)</w:t>
      </w:r>
      <w:r w:rsidRPr="00FC24C3">
        <w:rPr>
          <w:rFonts w:ascii="Arial" w:hAnsi="Arial" w:cs="Arial"/>
          <w:b/>
          <w:bCs/>
          <w:noProof w:val="0"/>
          <w:lang w:val="en-US"/>
        </w:rPr>
        <w:t xml:space="preserve"> </w:t>
      </w:r>
      <w:proofErr w:type="gramStart"/>
      <w:r w:rsidR="00EF6871" w:rsidRPr="00FC24C3">
        <w:rPr>
          <w:rFonts w:ascii="Arial" w:hAnsi="Arial" w:cs="Arial"/>
          <w:noProof w:val="0"/>
          <w:lang w:eastAsia="ro-RO" w:bidi="ro-RO"/>
        </w:rPr>
        <w:t>transmite</w:t>
      </w:r>
      <w:proofErr w:type="gramEnd"/>
      <w:r w:rsidR="00EF6871" w:rsidRPr="00FC24C3">
        <w:rPr>
          <w:rFonts w:ascii="Arial" w:hAnsi="Arial" w:cs="Arial"/>
          <w:noProof w:val="0"/>
          <w:lang w:eastAsia="ro-RO" w:bidi="ro-RO"/>
        </w:rPr>
        <w:t xml:space="preserve"> Comisiei Europene notificările privind reacțiile adverse și incidentele apărute în domeniile transfuziei sanguine</w:t>
      </w:r>
      <w:r w:rsidR="005D5FD4" w:rsidRPr="00FC24C3">
        <w:rPr>
          <w:rFonts w:ascii="Arial" w:hAnsi="Arial" w:cs="Arial"/>
          <w:noProof w:val="0"/>
          <w:lang w:eastAsia="ro-RO" w:bidi="ro-RO"/>
        </w:rPr>
        <w:t xml:space="preserve"> și </w:t>
      </w:r>
      <w:r w:rsidR="00EF6871" w:rsidRPr="00FC24C3">
        <w:rPr>
          <w:rFonts w:ascii="Arial" w:hAnsi="Arial" w:cs="Arial"/>
          <w:noProof w:val="0"/>
          <w:lang w:eastAsia="ro-RO" w:bidi="ro-RO"/>
        </w:rPr>
        <w:t>al transplantului de țesuturi și/sau celule umane în scop terapeutic, în cadrul sistemelor rapide de alertă, conform prevederilor legale;</w:t>
      </w:r>
    </w:p>
    <w:p w14:paraId="5F04F4CA" w14:textId="7E31D213" w:rsidR="00EF6871" w:rsidRPr="00FC24C3" w:rsidRDefault="00D77728" w:rsidP="00FC24C3">
      <w:pPr>
        <w:widowControl w:val="0"/>
        <w:tabs>
          <w:tab w:val="left" w:pos="90"/>
          <w:tab w:val="left" w:pos="180"/>
          <w:tab w:val="left" w:pos="1279"/>
        </w:tabs>
        <w:spacing w:after="0" w:line="240" w:lineRule="auto"/>
        <w:jc w:val="both"/>
        <w:rPr>
          <w:rFonts w:ascii="Arial" w:hAnsi="Arial" w:cs="Arial"/>
          <w:b/>
          <w:bCs/>
          <w:noProof w:val="0"/>
          <w:lang w:val="en-US"/>
        </w:rPr>
      </w:pPr>
      <w:r w:rsidRPr="00FC24C3">
        <w:rPr>
          <w:rFonts w:ascii="Arial" w:hAnsi="Arial" w:cs="Arial"/>
          <w:bCs/>
          <w:noProof w:val="0"/>
          <w:lang w:val="en-US"/>
        </w:rPr>
        <w:t>r)</w:t>
      </w:r>
      <w:r w:rsidRPr="00FC24C3">
        <w:rPr>
          <w:rFonts w:ascii="Arial" w:hAnsi="Arial" w:cs="Arial"/>
          <w:b/>
          <w:bCs/>
          <w:noProof w:val="0"/>
          <w:lang w:val="en-US"/>
        </w:rPr>
        <w:t xml:space="preserve"> </w:t>
      </w:r>
      <w:r w:rsidR="00EF6871" w:rsidRPr="00FC24C3">
        <w:rPr>
          <w:rFonts w:ascii="Arial" w:hAnsi="Arial" w:cs="Arial"/>
          <w:noProof w:val="0"/>
          <w:lang w:eastAsia="ro-RO" w:bidi="ro-RO"/>
        </w:rPr>
        <w:t>formulează puncte de vedere/răspunsuri la solicitările structurilor de specialitate din cadrul instituției, la petiții, memorii, întrebări, interpelări, sesizări, plângeri prealabile care sunt de competența structurii</w:t>
      </w:r>
      <w:r w:rsidR="003F3D2B" w:rsidRPr="00FC24C3">
        <w:rPr>
          <w:rFonts w:ascii="Arial" w:hAnsi="Arial" w:cs="Arial"/>
          <w:noProof w:val="0"/>
          <w:lang w:eastAsia="ro-RO" w:bidi="ro-RO"/>
        </w:rPr>
        <w:t>, dupa caz</w:t>
      </w:r>
      <w:r w:rsidR="00EF6871" w:rsidRPr="00FC24C3">
        <w:rPr>
          <w:rFonts w:ascii="Arial" w:hAnsi="Arial" w:cs="Arial"/>
          <w:noProof w:val="0"/>
          <w:lang w:eastAsia="ro-RO" w:bidi="ro-RO"/>
        </w:rPr>
        <w:t>;</w:t>
      </w:r>
    </w:p>
    <w:p w14:paraId="5C2FC000" w14:textId="54533E96" w:rsidR="00EF6871" w:rsidRPr="00FC24C3" w:rsidRDefault="00D77728" w:rsidP="00FC24C3">
      <w:pPr>
        <w:widowControl w:val="0"/>
        <w:tabs>
          <w:tab w:val="left" w:pos="90"/>
          <w:tab w:val="left" w:pos="180"/>
          <w:tab w:val="left" w:pos="1342"/>
        </w:tabs>
        <w:spacing w:after="0" w:line="240" w:lineRule="auto"/>
        <w:jc w:val="both"/>
        <w:rPr>
          <w:rFonts w:ascii="Arial" w:hAnsi="Arial" w:cs="Arial"/>
          <w:b/>
          <w:bCs/>
          <w:noProof w:val="0"/>
          <w:lang w:val="en-US"/>
        </w:rPr>
      </w:pPr>
      <w:r w:rsidRPr="00FC24C3">
        <w:rPr>
          <w:rFonts w:ascii="Arial" w:hAnsi="Arial" w:cs="Arial"/>
          <w:noProof w:val="0"/>
          <w:lang w:eastAsia="ro-RO" w:bidi="ro-RO"/>
        </w:rPr>
        <w:t>s</w:t>
      </w:r>
      <w:r w:rsidR="00900EB2" w:rsidRPr="00FC24C3">
        <w:rPr>
          <w:rFonts w:ascii="Arial" w:hAnsi="Arial" w:cs="Arial"/>
          <w:noProof w:val="0"/>
          <w:lang w:eastAsia="ro-RO" w:bidi="ro-RO"/>
        </w:rPr>
        <w:t>)</w:t>
      </w:r>
      <w:r w:rsidR="00B36524" w:rsidRPr="00FC24C3">
        <w:rPr>
          <w:rFonts w:ascii="Arial" w:hAnsi="Arial" w:cs="Arial"/>
          <w:noProof w:val="0"/>
          <w:lang w:eastAsia="ro-RO" w:bidi="ro-RO"/>
        </w:rPr>
        <w:t xml:space="preserve"> </w:t>
      </w:r>
      <w:r w:rsidR="00CD0597" w:rsidRPr="00FC24C3">
        <w:rPr>
          <w:rFonts w:ascii="Arial" w:hAnsi="Arial" w:cs="Arial"/>
          <w:noProof w:val="0"/>
          <w:lang w:eastAsia="ro-RO" w:bidi="ro-RO"/>
        </w:rPr>
        <w:t>formulează</w:t>
      </w:r>
      <w:r w:rsidR="00EF6871" w:rsidRPr="00FC24C3">
        <w:rPr>
          <w:rFonts w:ascii="Arial" w:hAnsi="Arial" w:cs="Arial"/>
          <w:noProof w:val="0"/>
          <w:lang w:eastAsia="ro-RO" w:bidi="ro-RO"/>
        </w:rPr>
        <w:t xml:space="preserve"> puncte de vedere pentru actele normative elaborate de celelalte direcții din cadrul Ministerului Sănătății;</w:t>
      </w:r>
    </w:p>
    <w:p w14:paraId="2EE598F1" w14:textId="251DB74C" w:rsidR="00EF6871" w:rsidRPr="00FC24C3" w:rsidRDefault="00D77728" w:rsidP="00FC24C3">
      <w:pPr>
        <w:widowControl w:val="0"/>
        <w:tabs>
          <w:tab w:val="left" w:pos="90"/>
          <w:tab w:val="left" w:pos="180"/>
          <w:tab w:val="left" w:pos="1342"/>
        </w:tabs>
        <w:spacing w:after="0" w:line="240" w:lineRule="auto"/>
        <w:jc w:val="both"/>
        <w:rPr>
          <w:rFonts w:ascii="Arial" w:hAnsi="Arial" w:cs="Arial"/>
          <w:b/>
          <w:bCs/>
          <w:noProof w:val="0"/>
          <w:lang w:val="en-US"/>
        </w:rPr>
      </w:pPr>
      <w:r w:rsidRPr="00FC24C3">
        <w:rPr>
          <w:rFonts w:ascii="Arial" w:hAnsi="Arial" w:cs="Arial"/>
          <w:noProof w:val="0"/>
          <w:lang w:eastAsia="ro-RO" w:bidi="ro-RO"/>
        </w:rPr>
        <w:t>ș</w:t>
      </w:r>
      <w:r w:rsidR="006F1F3C" w:rsidRPr="00FC24C3">
        <w:rPr>
          <w:rFonts w:ascii="Arial" w:hAnsi="Arial" w:cs="Arial"/>
          <w:noProof w:val="0"/>
          <w:lang w:eastAsia="ro-RO" w:bidi="ro-RO"/>
        </w:rPr>
        <w:t>)</w:t>
      </w:r>
      <w:r w:rsidR="00B36524" w:rsidRPr="00FC24C3">
        <w:rPr>
          <w:rFonts w:ascii="Arial" w:hAnsi="Arial" w:cs="Arial"/>
          <w:noProof w:val="0"/>
          <w:lang w:eastAsia="ro-RO" w:bidi="ro-RO"/>
        </w:rPr>
        <w:t xml:space="preserve"> </w:t>
      </w:r>
      <w:r w:rsidR="00EF6871" w:rsidRPr="00FC24C3">
        <w:rPr>
          <w:rFonts w:ascii="Arial" w:hAnsi="Arial" w:cs="Arial"/>
          <w:noProof w:val="0"/>
          <w:lang w:eastAsia="ro-RO" w:bidi="ro-RO"/>
        </w:rPr>
        <w:t>elaborează acte normative, metodologii, proceduri, grile de verificare</w:t>
      </w:r>
      <w:r w:rsidR="005D5FD4" w:rsidRPr="00FC24C3">
        <w:rPr>
          <w:rFonts w:ascii="Arial" w:hAnsi="Arial" w:cs="Arial"/>
          <w:noProof w:val="0"/>
          <w:lang w:eastAsia="ro-RO" w:bidi="ro-RO"/>
        </w:rPr>
        <w:t xml:space="preserve"> și </w:t>
      </w:r>
      <w:r w:rsidR="00EF6871" w:rsidRPr="00FC24C3">
        <w:rPr>
          <w:rFonts w:ascii="Arial" w:hAnsi="Arial" w:cs="Arial"/>
          <w:noProof w:val="0"/>
          <w:lang w:eastAsia="ro-RO" w:bidi="ro-RO"/>
        </w:rPr>
        <w:t>ghiduri de aplicare a legislației specifice din domeniul sau de competenta;</w:t>
      </w:r>
    </w:p>
    <w:p w14:paraId="39292054" w14:textId="27CED7F2" w:rsidR="00EF6871" w:rsidRPr="00FC24C3" w:rsidRDefault="00D77728" w:rsidP="00FC24C3">
      <w:pPr>
        <w:widowControl w:val="0"/>
        <w:tabs>
          <w:tab w:val="left" w:pos="90"/>
          <w:tab w:val="left" w:pos="180"/>
          <w:tab w:val="left" w:pos="1342"/>
        </w:tabs>
        <w:spacing w:after="0" w:line="240" w:lineRule="auto"/>
        <w:jc w:val="both"/>
        <w:rPr>
          <w:rFonts w:ascii="Arial" w:hAnsi="Arial" w:cs="Arial"/>
          <w:b/>
          <w:bCs/>
          <w:noProof w:val="0"/>
          <w:lang w:val="en-US"/>
        </w:rPr>
      </w:pPr>
      <w:r w:rsidRPr="00FC24C3">
        <w:rPr>
          <w:rFonts w:ascii="Arial" w:hAnsi="Arial" w:cs="Arial"/>
          <w:noProof w:val="0"/>
          <w:lang w:eastAsia="ro-RO" w:bidi="ro-RO"/>
        </w:rPr>
        <w:t>t</w:t>
      </w:r>
      <w:r w:rsidR="006F1F3C" w:rsidRPr="00FC24C3">
        <w:rPr>
          <w:rFonts w:ascii="Arial" w:hAnsi="Arial" w:cs="Arial"/>
          <w:noProof w:val="0"/>
          <w:lang w:eastAsia="ro-RO" w:bidi="ro-RO"/>
        </w:rPr>
        <w:t>)</w:t>
      </w:r>
      <w:r w:rsidR="00B36524" w:rsidRPr="00FC24C3">
        <w:rPr>
          <w:rFonts w:ascii="Arial" w:hAnsi="Arial" w:cs="Arial"/>
          <w:noProof w:val="0"/>
          <w:lang w:eastAsia="ro-RO" w:bidi="ro-RO"/>
        </w:rPr>
        <w:t xml:space="preserve"> </w:t>
      </w:r>
      <w:r w:rsidR="00EF6871" w:rsidRPr="00FC24C3">
        <w:rPr>
          <w:rFonts w:ascii="Arial" w:hAnsi="Arial" w:cs="Arial"/>
          <w:noProof w:val="0"/>
          <w:lang w:eastAsia="ro-RO" w:bidi="ro-RO"/>
        </w:rPr>
        <w:t xml:space="preserve">participă în comisii de verificare a activității inspecțiilor sanitare de stat județene și a municipiului </w:t>
      </w:r>
      <w:r w:rsidR="00B36524" w:rsidRPr="00FC24C3">
        <w:rPr>
          <w:rFonts w:ascii="Arial" w:hAnsi="Arial" w:cs="Arial"/>
          <w:noProof w:val="0"/>
          <w:lang w:eastAsia="ro-RO" w:bidi="ro-RO"/>
        </w:rPr>
        <w:t>București</w:t>
      </w:r>
      <w:r w:rsidR="00EF6871" w:rsidRPr="00FC24C3">
        <w:rPr>
          <w:rFonts w:ascii="Arial" w:hAnsi="Arial" w:cs="Arial"/>
          <w:noProof w:val="0"/>
          <w:lang w:eastAsia="ro-RO" w:bidi="ro-RO"/>
        </w:rPr>
        <w:t>;</w:t>
      </w:r>
    </w:p>
    <w:p w14:paraId="597A725D" w14:textId="21B3EE7D" w:rsidR="00EF6871" w:rsidRPr="00FC24C3" w:rsidRDefault="00D77728" w:rsidP="00FC24C3">
      <w:pPr>
        <w:widowControl w:val="0"/>
        <w:tabs>
          <w:tab w:val="left" w:pos="90"/>
          <w:tab w:val="left" w:pos="180"/>
          <w:tab w:val="left" w:pos="1342"/>
        </w:tabs>
        <w:spacing w:after="0" w:line="240" w:lineRule="auto"/>
        <w:jc w:val="both"/>
        <w:rPr>
          <w:rFonts w:ascii="Arial" w:hAnsi="Arial" w:cs="Arial"/>
          <w:b/>
          <w:bCs/>
          <w:noProof w:val="0"/>
          <w:lang w:val="en-US"/>
        </w:rPr>
      </w:pPr>
      <w:r w:rsidRPr="00FC24C3">
        <w:rPr>
          <w:rFonts w:ascii="Arial" w:hAnsi="Arial" w:cs="Arial"/>
          <w:noProof w:val="0"/>
          <w:lang w:eastAsia="ro-RO" w:bidi="ro-RO"/>
        </w:rPr>
        <w:t>ț</w:t>
      </w:r>
      <w:r w:rsidR="006F1F3C" w:rsidRPr="00FC24C3">
        <w:rPr>
          <w:rFonts w:ascii="Arial" w:hAnsi="Arial" w:cs="Arial"/>
          <w:noProof w:val="0"/>
          <w:lang w:eastAsia="ro-RO" w:bidi="ro-RO"/>
        </w:rPr>
        <w:t>)</w:t>
      </w:r>
      <w:r w:rsidR="00B36524" w:rsidRPr="00FC24C3">
        <w:rPr>
          <w:rFonts w:ascii="Arial" w:hAnsi="Arial" w:cs="Arial"/>
          <w:noProof w:val="0"/>
          <w:lang w:eastAsia="ro-RO" w:bidi="ro-RO"/>
        </w:rPr>
        <w:t xml:space="preserve"> </w:t>
      </w:r>
      <w:r w:rsidR="00EF6871" w:rsidRPr="00FC24C3">
        <w:rPr>
          <w:rFonts w:ascii="Arial" w:hAnsi="Arial" w:cs="Arial"/>
          <w:noProof w:val="0"/>
          <w:lang w:eastAsia="ro-RO" w:bidi="ro-RO"/>
        </w:rPr>
        <w:t>organizează cursuri de instruire cu inspectorii sanitari</w:t>
      </w:r>
      <w:r w:rsidR="005D5FD4" w:rsidRPr="00FC24C3">
        <w:rPr>
          <w:rFonts w:ascii="Arial" w:hAnsi="Arial" w:cs="Arial"/>
          <w:noProof w:val="0"/>
          <w:lang w:eastAsia="ro-RO" w:bidi="ro-RO"/>
        </w:rPr>
        <w:t xml:space="preserve"> și </w:t>
      </w:r>
      <w:r w:rsidR="00EF6871" w:rsidRPr="00FC24C3">
        <w:rPr>
          <w:rFonts w:ascii="Arial" w:hAnsi="Arial" w:cs="Arial"/>
          <w:noProof w:val="0"/>
          <w:lang w:eastAsia="ro-RO" w:bidi="ro-RO"/>
        </w:rPr>
        <w:t>asistenții inspectori, la nivel național, pe domenii specifice;</w:t>
      </w:r>
    </w:p>
    <w:p w14:paraId="49824FCC" w14:textId="039E13F4" w:rsidR="00EF6871" w:rsidRPr="00FC24C3" w:rsidRDefault="00D77728" w:rsidP="00FC24C3">
      <w:pPr>
        <w:widowControl w:val="0"/>
        <w:tabs>
          <w:tab w:val="left" w:pos="90"/>
          <w:tab w:val="left" w:pos="180"/>
          <w:tab w:val="left" w:pos="1342"/>
        </w:tabs>
        <w:spacing w:after="0" w:line="240" w:lineRule="auto"/>
        <w:jc w:val="both"/>
        <w:rPr>
          <w:rFonts w:ascii="Arial" w:hAnsi="Arial" w:cs="Arial"/>
          <w:b/>
          <w:bCs/>
          <w:noProof w:val="0"/>
          <w:lang w:val="en-US"/>
        </w:rPr>
      </w:pPr>
      <w:r w:rsidRPr="00FC24C3">
        <w:rPr>
          <w:rFonts w:ascii="Arial" w:hAnsi="Arial" w:cs="Arial"/>
          <w:noProof w:val="0"/>
          <w:lang w:eastAsia="ro-RO" w:bidi="ro-RO"/>
        </w:rPr>
        <w:t>u</w:t>
      </w:r>
      <w:r w:rsidR="006F1F3C" w:rsidRPr="00FC24C3">
        <w:rPr>
          <w:rFonts w:ascii="Arial" w:hAnsi="Arial" w:cs="Arial"/>
          <w:noProof w:val="0"/>
          <w:lang w:eastAsia="ro-RO" w:bidi="ro-RO"/>
        </w:rPr>
        <w:t>)</w:t>
      </w:r>
      <w:r w:rsidR="00B36524" w:rsidRPr="00FC24C3">
        <w:rPr>
          <w:rFonts w:ascii="Arial" w:hAnsi="Arial" w:cs="Arial"/>
          <w:noProof w:val="0"/>
          <w:lang w:eastAsia="ro-RO" w:bidi="ro-RO"/>
        </w:rPr>
        <w:t xml:space="preserve"> </w:t>
      </w:r>
      <w:r w:rsidR="00EF6871" w:rsidRPr="00FC24C3">
        <w:rPr>
          <w:rFonts w:ascii="Arial" w:hAnsi="Arial" w:cs="Arial"/>
          <w:noProof w:val="0"/>
          <w:lang w:eastAsia="ro-RO" w:bidi="ro-RO"/>
        </w:rPr>
        <w:t>elaborează rapoarte și info</w:t>
      </w:r>
      <w:r w:rsidR="007B1F8D" w:rsidRPr="00FC24C3">
        <w:rPr>
          <w:rFonts w:ascii="Arial" w:hAnsi="Arial" w:cs="Arial"/>
          <w:noProof w:val="0"/>
          <w:lang w:eastAsia="ro-RO" w:bidi="ro-RO"/>
        </w:rPr>
        <w:t>rmări către Uniunea Europeană potrivit</w:t>
      </w:r>
      <w:r w:rsidR="00EF6871" w:rsidRPr="00FC24C3">
        <w:rPr>
          <w:rFonts w:ascii="Arial" w:hAnsi="Arial" w:cs="Arial"/>
          <w:noProof w:val="0"/>
          <w:lang w:eastAsia="ro-RO" w:bidi="ro-RO"/>
        </w:rPr>
        <w:t xml:space="preserve"> domeniul</w:t>
      </w:r>
      <w:r w:rsidR="007B1F8D" w:rsidRPr="00FC24C3">
        <w:rPr>
          <w:rFonts w:ascii="Arial" w:hAnsi="Arial" w:cs="Arial"/>
          <w:noProof w:val="0"/>
          <w:lang w:eastAsia="ro-RO" w:bidi="ro-RO"/>
        </w:rPr>
        <w:t>ui</w:t>
      </w:r>
      <w:r w:rsidR="00EF6871" w:rsidRPr="00FC24C3">
        <w:rPr>
          <w:rFonts w:ascii="Arial" w:hAnsi="Arial" w:cs="Arial"/>
          <w:noProof w:val="0"/>
          <w:lang w:eastAsia="ro-RO" w:bidi="ro-RO"/>
        </w:rPr>
        <w:t xml:space="preserve"> său de competență;</w:t>
      </w:r>
    </w:p>
    <w:p w14:paraId="48F7BC63" w14:textId="1ACAA71D" w:rsidR="00EF6871" w:rsidRPr="00FC24C3" w:rsidRDefault="00D77728" w:rsidP="00FC24C3">
      <w:pPr>
        <w:widowControl w:val="0"/>
        <w:tabs>
          <w:tab w:val="left" w:pos="90"/>
          <w:tab w:val="left" w:pos="180"/>
          <w:tab w:val="left" w:pos="1342"/>
        </w:tabs>
        <w:spacing w:after="0" w:line="240" w:lineRule="auto"/>
        <w:jc w:val="both"/>
        <w:rPr>
          <w:rFonts w:ascii="Arial" w:hAnsi="Arial" w:cs="Arial"/>
          <w:b/>
          <w:bCs/>
          <w:noProof w:val="0"/>
          <w:lang w:val="en-US"/>
        </w:rPr>
      </w:pPr>
      <w:r w:rsidRPr="00FC24C3">
        <w:rPr>
          <w:rFonts w:ascii="Arial" w:hAnsi="Arial" w:cs="Arial"/>
          <w:noProof w:val="0"/>
          <w:lang w:eastAsia="ro-RO" w:bidi="ro-RO"/>
        </w:rPr>
        <w:t>v</w:t>
      </w:r>
      <w:r w:rsidR="00FC24C3" w:rsidRPr="00FC24C3">
        <w:rPr>
          <w:rFonts w:ascii="Arial" w:hAnsi="Arial" w:cs="Arial"/>
          <w:noProof w:val="0"/>
          <w:lang w:eastAsia="ro-RO" w:bidi="ro-RO"/>
        </w:rPr>
        <w:t>)</w:t>
      </w:r>
      <w:r w:rsidR="00B36524" w:rsidRPr="00FC24C3">
        <w:rPr>
          <w:rFonts w:ascii="Arial" w:hAnsi="Arial" w:cs="Arial"/>
          <w:noProof w:val="0"/>
          <w:lang w:eastAsia="ro-RO" w:bidi="ro-RO"/>
        </w:rPr>
        <w:t xml:space="preserve"> </w:t>
      </w:r>
      <w:r w:rsidR="00EF6871" w:rsidRPr="00FC24C3">
        <w:rPr>
          <w:rFonts w:ascii="Arial" w:hAnsi="Arial" w:cs="Arial"/>
          <w:noProof w:val="0"/>
          <w:lang w:eastAsia="ro-RO" w:bidi="ro-RO"/>
        </w:rPr>
        <w:t>colaborează cu personalul de specialitate din structuri similare ale altor organe de specialitate ale administrației publice centrale și locale;</w:t>
      </w:r>
    </w:p>
    <w:p w14:paraId="15C184F4" w14:textId="318010F5" w:rsidR="00EF6871" w:rsidRPr="00FC24C3" w:rsidRDefault="00D77728" w:rsidP="00FC24C3">
      <w:pPr>
        <w:widowControl w:val="0"/>
        <w:tabs>
          <w:tab w:val="left" w:pos="90"/>
          <w:tab w:val="left" w:pos="180"/>
          <w:tab w:val="left" w:pos="1342"/>
        </w:tabs>
        <w:spacing w:after="0" w:line="240" w:lineRule="auto"/>
        <w:jc w:val="both"/>
        <w:rPr>
          <w:rFonts w:ascii="Arial" w:hAnsi="Arial" w:cs="Arial"/>
          <w:b/>
          <w:bCs/>
          <w:noProof w:val="0"/>
          <w:lang w:val="en-US"/>
        </w:rPr>
      </w:pPr>
      <w:r w:rsidRPr="00FC24C3">
        <w:rPr>
          <w:rFonts w:ascii="Arial" w:hAnsi="Arial" w:cs="Arial"/>
          <w:noProof w:val="0"/>
          <w:lang w:eastAsia="ro-RO" w:bidi="ro-RO"/>
        </w:rPr>
        <w:t>x</w:t>
      </w:r>
      <w:r w:rsidR="006F1F3C" w:rsidRPr="00FC24C3">
        <w:rPr>
          <w:rFonts w:ascii="Arial" w:hAnsi="Arial" w:cs="Arial"/>
          <w:noProof w:val="0"/>
          <w:lang w:eastAsia="ro-RO" w:bidi="ro-RO"/>
        </w:rPr>
        <w:t>)</w:t>
      </w:r>
      <w:r w:rsidR="00B36524" w:rsidRPr="00FC24C3">
        <w:rPr>
          <w:rFonts w:ascii="Arial" w:hAnsi="Arial" w:cs="Arial"/>
          <w:noProof w:val="0"/>
          <w:lang w:eastAsia="ro-RO" w:bidi="ro-RO"/>
        </w:rPr>
        <w:t xml:space="preserve"> </w:t>
      </w:r>
      <w:r w:rsidR="00EF6871" w:rsidRPr="00FC24C3">
        <w:rPr>
          <w:rFonts w:ascii="Arial" w:hAnsi="Arial" w:cs="Arial"/>
          <w:noProof w:val="0"/>
          <w:lang w:eastAsia="ro-RO" w:bidi="ro-RO"/>
        </w:rPr>
        <w:t>eliberează legitimațiile de control semnate de ministru</w:t>
      </w:r>
      <w:r w:rsidR="00A01122" w:rsidRPr="00FC24C3">
        <w:rPr>
          <w:rFonts w:ascii="Arial" w:hAnsi="Arial" w:cs="Arial"/>
          <w:noProof w:val="0"/>
          <w:lang w:eastAsia="ro-RO" w:bidi="ro-RO"/>
        </w:rPr>
        <w:t>l s</w:t>
      </w:r>
      <w:r w:rsidR="00B36524" w:rsidRPr="00FC24C3">
        <w:rPr>
          <w:rFonts w:ascii="Arial" w:hAnsi="Arial" w:cs="Arial"/>
          <w:noProof w:val="0"/>
          <w:lang w:eastAsia="ro-RO" w:bidi="ro-RO"/>
        </w:rPr>
        <w:t>ă</w:t>
      </w:r>
      <w:r w:rsidR="00A01122" w:rsidRPr="00FC24C3">
        <w:rPr>
          <w:rFonts w:ascii="Arial" w:hAnsi="Arial" w:cs="Arial"/>
          <w:noProof w:val="0"/>
          <w:lang w:eastAsia="ro-RO" w:bidi="ro-RO"/>
        </w:rPr>
        <w:t>n</w:t>
      </w:r>
      <w:r w:rsidR="00B36524" w:rsidRPr="00FC24C3">
        <w:rPr>
          <w:rFonts w:ascii="Arial" w:hAnsi="Arial" w:cs="Arial"/>
          <w:noProof w:val="0"/>
          <w:lang w:eastAsia="ro-RO" w:bidi="ro-RO"/>
        </w:rPr>
        <w:t>ă</w:t>
      </w:r>
      <w:r w:rsidR="00A01122" w:rsidRPr="00FC24C3">
        <w:rPr>
          <w:rFonts w:ascii="Arial" w:hAnsi="Arial" w:cs="Arial"/>
          <w:noProof w:val="0"/>
          <w:lang w:eastAsia="ro-RO" w:bidi="ro-RO"/>
        </w:rPr>
        <w:t>t</w:t>
      </w:r>
      <w:r w:rsidR="00B36524" w:rsidRPr="00FC24C3">
        <w:rPr>
          <w:rFonts w:ascii="Arial" w:hAnsi="Arial" w:cs="Arial"/>
          <w:noProof w:val="0"/>
          <w:lang w:eastAsia="ro-RO" w:bidi="ro-RO"/>
        </w:rPr>
        <w:t>ăț</w:t>
      </w:r>
      <w:r w:rsidR="00A01122" w:rsidRPr="00FC24C3">
        <w:rPr>
          <w:rFonts w:ascii="Arial" w:hAnsi="Arial" w:cs="Arial"/>
          <w:noProof w:val="0"/>
          <w:lang w:eastAsia="ro-RO" w:bidi="ro-RO"/>
        </w:rPr>
        <w:t>ii</w:t>
      </w:r>
      <w:r w:rsidR="00EF6871" w:rsidRPr="00FC24C3">
        <w:rPr>
          <w:rFonts w:ascii="Arial" w:hAnsi="Arial" w:cs="Arial"/>
          <w:noProof w:val="0"/>
          <w:lang w:eastAsia="ro-RO" w:bidi="ro-RO"/>
        </w:rPr>
        <w:t xml:space="preserve"> pentru personalul împuternicit pentru desfășurarea activității de control</w:t>
      </w:r>
      <w:r w:rsidR="005D5FD4" w:rsidRPr="00FC24C3">
        <w:rPr>
          <w:rFonts w:ascii="Arial" w:hAnsi="Arial" w:cs="Arial"/>
          <w:noProof w:val="0"/>
          <w:lang w:eastAsia="ro-RO" w:bidi="ro-RO"/>
        </w:rPr>
        <w:t xml:space="preserve"> și </w:t>
      </w:r>
      <w:r w:rsidR="00EF6871" w:rsidRPr="00FC24C3">
        <w:rPr>
          <w:rFonts w:ascii="Arial" w:hAnsi="Arial" w:cs="Arial"/>
          <w:noProof w:val="0"/>
          <w:lang w:eastAsia="ro-RO" w:bidi="ro-RO"/>
        </w:rPr>
        <w:t>inspecție sanitară de stat;</w:t>
      </w:r>
    </w:p>
    <w:p w14:paraId="3E92C49E" w14:textId="2EDFE7AE" w:rsidR="00EF6871" w:rsidRPr="00FC24C3" w:rsidRDefault="00D77728" w:rsidP="00FC24C3">
      <w:pPr>
        <w:widowControl w:val="0"/>
        <w:tabs>
          <w:tab w:val="left" w:pos="90"/>
          <w:tab w:val="left" w:pos="180"/>
        </w:tabs>
        <w:spacing w:after="0" w:line="240" w:lineRule="auto"/>
        <w:jc w:val="both"/>
        <w:rPr>
          <w:rFonts w:ascii="Arial" w:hAnsi="Arial" w:cs="Arial"/>
          <w:b/>
          <w:bCs/>
          <w:noProof w:val="0"/>
          <w:lang w:val="en-US"/>
        </w:rPr>
      </w:pPr>
      <w:r w:rsidRPr="00FC24C3">
        <w:rPr>
          <w:rFonts w:ascii="Arial" w:hAnsi="Arial" w:cs="Arial"/>
          <w:noProof w:val="0"/>
          <w:lang w:eastAsia="ro-RO" w:bidi="ro-RO"/>
        </w:rPr>
        <w:t>y</w:t>
      </w:r>
      <w:r w:rsidR="006F1F3C" w:rsidRPr="00FC24C3">
        <w:rPr>
          <w:rFonts w:ascii="Arial" w:hAnsi="Arial" w:cs="Arial"/>
          <w:noProof w:val="0"/>
          <w:lang w:eastAsia="ro-RO" w:bidi="ro-RO"/>
        </w:rPr>
        <w:t>)</w:t>
      </w:r>
      <w:r w:rsidR="00B36524" w:rsidRPr="00FC24C3">
        <w:rPr>
          <w:rFonts w:ascii="Arial" w:hAnsi="Arial" w:cs="Arial"/>
          <w:noProof w:val="0"/>
          <w:lang w:eastAsia="ro-RO" w:bidi="ro-RO"/>
        </w:rPr>
        <w:t xml:space="preserve"> </w:t>
      </w:r>
      <w:r w:rsidR="00EF6871" w:rsidRPr="00FC24C3">
        <w:rPr>
          <w:rFonts w:ascii="Arial" w:hAnsi="Arial" w:cs="Arial"/>
          <w:noProof w:val="0"/>
          <w:lang w:eastAsia="ro-RO" w:bidi="ro-RO"/>
        </w:rPr>
        <w:t xml:space="preserve">participă în cadrul unor comisii de analiza a reclamațiilor care privesc calitatea </w:t>
      </w:r>
      <w:r w:rsidR="00B36524" w:rsidRPr="00FC24C3">
        <w:rPr>
          <w:rFonts w:ascii="Arial" w:hAnsi="Arial" w:cs="Arial"/>
          <w:noProof w:val="0"/>
          <w:lang w:eastAsia="ro-RO" w:bidi="ro-RO"/>
        </w:rPr>
        <w:t>inspecției</w:t>
      </w:r>
      <w:r w:rsidR="00EF6871" w:rsidRPr="00FC24C3">
        <w:rPr>
          <w:rFonts w:ascii="Arial" w:hAnsi="Arial" w:cs="Arial"/>
          <w:noProof w:val="0"/>
          <w:lang w:eastAsia="ro-RO" w:bidi="ro-RO"/>
        </w:rPr>
        <w:t xml:space="preserve"> sanitare de stat la nivel teritorial, propun</w:t>
      </w:r>
      <w:r w:rsidR="005D5FD4" w:rsidRPr="00FC24C3">
        <w:rPr>
          <w:rFonts w:ascii="Arial" w:hAnsi="Arial" w:cs="Arial"/>
          <w:noProof w:val="0"/>
          <w:lang w:eastAsia="ro-RO" w:bidi="ro-RO"/>
        </w:rPr>
        <w:t xml:space="preserve"> și </w:t>
      </w:r>
      <w:r w:rsidR="00EF6871" w:rsidRPr="00FC24C3">
        <w:rPr>
          <w:rFonts w:ascii="Arial" w:hAnsi="Arial" w:cs="Arial"/>
          <w:noProof w:val="0"/>
          <w:lang w:eastAsia="ro-RO" w:bidi="ro-RO"/>
        </w:rPr>
        <w:t>dispun măsurile ce trebuie luate;</w:t>
      </w:r>
    </w:p>
    <w:p w14:paraId="1F8DC009" w14:textId="3111DAEB" w:rsidR="00EF6871" w:rsidRPr="00FC24C3" w:rsidRDefault="00D77728" w:rsidP="00FC24C3">
      <w:pPr>
        <w:widowControl w:val="0"/>
        <w:tabs>
          <w:tab w:val="left" w:pos="90"/>
          <w:tab w:val="left" w:pos="180"/>
          <w:tab w:val="left" w:pos="1812"/>
        </w:tabs>
        <w:spacing w:after="0" w:line="240" w:lineRule="auto"/>
        <w:jc w:val="both"/>
        <w:rPr>
          <w:rFonts w:ascii="Arial" w:hAnsi="Arial" w:cs="Arial"/>
          <w:b/>
          <w:bCs/>
          <w:noProof w:val="0"/>
          <w:lang w:val="en-US"/>
        </w:rPr>
      </w:pPr>
      <w:r w:rsidRPr="00FC24C3">
        <w:rPr>
          <w:rFonts w:ascii="Arial" w:hAnsi="Arial" w:cs="Arial"/>
          <w:noProof w:val="0"/>
          <w:lang w:eastAsia="ro-RO" w:bidi="ro-RO"/>
        </w:rPr>
        <w:t>z</w:t>
      </w:r>
      <w:r w:rsidR="006F1F3C" w:rsidRPr="00FC24C3">
        <w:rPr>
          <w:rFonts w:ascii="Arial" w:hAnsi="Arial" w:cs="Arial"/>
          <w:noProof w:val="0"/>
          <w:lang w:eastAsia="ro-RO" w:bidi="ro-RO"/>
        </w:rPr>
        <w:t>)</w:t>
      </w:r>
      <w:r w:rsidR="00EF6871" w:rsidRPr="00FC24C3">
        <w:rPr>
          <w:rFonts w:ascii="Arial" w:hAnsi="Arial" w:cs="Arial"/>
          <w:noProof w:val="0"/>
          <w:lang w:eastAsia="ro-RO" w:bidi="ro-RO"/>
        </w:rPr>
        <w:t>îndeplinește</w:t>
      </w:r>
      <w:r w:rsidR="005D5FD4" w:rsidRPr="00FC24C3">
        <w:rPr>
          <w:rFonts w:ascii="Arial" w:hAnsi="Arial" w:cs="Arial"/>
          <w:noProof w:val="0"/>
          <w:lang w:eastAsia="ro-RO" w:bidi="ro-RO"/>
        </w:rPr>
        <w:t xml:space="preserve"> și </w:t>
      </w:r>
      <w:r w:rsidR="00EF6871" w:rsidRPr="00FC24C3">
        <w:rPr>
          <w:rFonts w:ascii="Arial" w:hAnsi="Arial" w:cs="Arial"/>
          <w:noProof w:val="0"/>
          <w:lang w:eastAsia="ro-RO" w:bidi="ro-RO"/>
        </w:rPr>
        <w:t>alte atribuții din domeniul său de competență.</w:t>
      </w:r>
    </w:p>
    <w:p w14:paraId="1C0CDC8F" w14:textId="753BAC00" w:rsidR="00EF6871" w:rsidRPr="00FC24C3" w:rsidRDefault="00D77728" w:rsidP="00FC24C3">
      <w:pPr>
        <w:widowControl w:val="0"/>
        <w:tabs>
          <w:tab w:val="left" w:pos="90"/>
          <w:tab w:val="left" w:pos="180"/>
          <w:tab w:val="left" w:pos="1812"/>
        </w:tabs>
        <w:spacing w:after="0" w:line="240" w:lineRule="auto"/>
        <w:jc w:val="both"/>
        <w:rPr>
          <w:rFonts w:ascii="Arial" w:hAnsi="Arial" w:cs="Arial"/>
          <w:b/>
          <w:bCs/>
          <w:noProof w:val="0"/>
          <w:lang w:val="en-US"/>
        </w:rPr>
      </w:pPr>
      <w:r w:rsidRPr="00FC24C3">
        <w:rPr>
          <w:rFonts w:ascii="Arial" w:hAnsi="Arial" w:cs="Arial"/>
          <w:noProof w:val="0"/>
          <w:lang w:eastAsia="ro-RO" w:bidi="ro-RO"/>
        </w:rPr>
        <w:t>w</w:t>
      </w:r>
      <w:r w:rsidR="006F1F3C" w:rsidRPr="00FC24C3">
        <w:rPr>
          <w:rFonts w:ascii="Arial" w:hAnsi="Arial" w:cs="Arial"/>
          <w:noProof w:val="0"/>
          <w:lang w:eastAsia="ro-RO" w:bidi="ro-RO"/>
        </w:rPr>
        <w:t>)</w:t>
      </w:r>
      <w:r w:rsidR="00B36524" w:rsidRPr="00FC24C3">
        <w:rPr>
          <w:rFonts w:ascii="Arial" w:hAnsi="Arial" w:cs="Arial"/>
          <w:noProof w:val="0"/>
          <w:lang w:eastAsia="ro-RO" w:bidi="ro-RO"/>
        </w:rPr>
        <w:t xml:space="preserve"> </w:t>
      </w:r>
      <w:r w:rsidR="00EF6871" w:rsidRPr="00FC24C3">
        <w:rPr>
          <w:rFonts w:ascii="Arial" w:hAnsi="Arial" w:cs="Arial"/>
          <w:noProof w:val="0"/>
          <w:lang w:eastAsia="ro-RO" w:bidi="ro-RO"/>
        </w:rPr>
        <w:t xml:space="preserve">controlează activitatea </w:t>
      </w:r>
      <w:r w:rsidR="007569A4" w:rsidRPr="00FC24C3">
        <w:rPr>
          <w:rFonts w:ascii="Arial" w:hAnsi="Arial" w:cs="Arial"/>
          <w:noProof w:val="0"/>
          <w:lang w:eastAsia="ro-RO" w:bidi="ro-RO"/>
        </w:rPr>
        <w:t>structurii</w:t>
      </w:r>
      <w:r w:rsidR="00EF6871" w:rsidRPr="00FC24C3">
        <w:rPr>
          <w:rFonts w:ascii="Arial" w:hAnsi="Arial" w:cs="Arial"/>
          <w:noProof w:val="0"/>
          <w:lang w:eastAsia="ro-RO" w:bidi="ro-RO"/>
        </w:rPr>
        <w:t xml:space="preserve"> de control în sănătate publică din cadrul Direcțiilor de Sănătate Publică județene și a municipiului </w:t>
      </w:r>
      <w:r w:rsidR="00B36524" w:rsidRPr="00FC24C3">
        <w:rPr>
          <w:rFonts w:ascii="Arial" w:hAnsi="Arial" w:cs="Arial"/>
          <w:noProof w:val="0"/>
          <w:lang w:eastAsia="ro-RO" w:bidi="ro-RO"/>
        </w:rPr>
        <w:t>București</w:t>
      </w:r>
      <w:r w:rsidR="00EF6871" w:rsidRPr="00FC24C3">
        <w:rPr>
          <w:rFonts w:ascii="Arial" w:hAnsi="Arial" w:cs="Arial"/>
          <w:noProof w:val="0"/>
          <w:lang w:eastAsia="ro-RO" w:bidi="ro-RO"/>
        </w:rPr>
        <w:t>.</w:t>
      </w:r>
    </w:p>
    <w:p w14:paraId="309498C5" w14:textId="77777777" w:rsidR="00EF6871" w:rsidRPr="00FC24C3" w:rsidRDefault="00EF6871" w:rsidP="00FC24C3">
      <w:pPr>
        <w:tabs>
          <w:tab w:val="left" w:pos="90"/>
          <w:tab w:val="left" w:pos="180"/>
        </w:tabs>
        <w:autoSpaceDE w:val="0"/>
        <w:autoSpaceDN w:val="0"/>
        <w:adjustRightInd w:val="0"/>
        <w:spacing w:after="0" w:line="240" w:lineRule="auto"/>
        <w:jc w:val="both"/>
        <w:rPr>
          <w:rFonts w:ascii="Arial" w:hAnsi="Arial" w:cs="Arial"/>
          <w:noProof w:val="0"/>
        </w:rPr>
      </w:pPr>
    </w:p>
    <w:p w14:paraId="3E889C06" w14:textId="77777777" w:rsidR="00AA6886" w:rsidRPr="00FC24C3" w:rsidRDefault="00AA6886" w:rsidP="00FC24C3">
      <w:pPr>
        <w:tabs>
          <w:tab w:val="left" w:pos="90"/>
          <w:tab w:val="left" w:pos="180"/>
        </w:tabs>
        <w:autoSpaceDE w:val="0"/>
        <w:autoSpaceDN w:val="0"/>
        <w:adjustRightInd w:val="0"/>
        <w:spacing w:after="0" w:line="240" w:lineRule="auto"/>
        <w:jc w:val="both"/>
        <w:rPr>
          <w:rFonts w:ascii="Arial" w:hAnsi="Arial" w:cs="Arial"/>
          <w:noProof w:val="0"/>
        </w:rPr>
      </w:pPr>
    </w:p>
    <w:p w14:paraId="4FB58E1D" w14:textId="5FF469B8" w:rsidR="00EF6871" w:rsidRPr="00FC24C3" w:rsidRDefault="00EF6871" w:rsidP="00FC24C3">
      <w:pPr>
        <w:tabs>
          <w:tab w:val="left" w:pos="90"/>
          <w:tab w:val="left" w:pos="180"/>
        </w:tabs>
        <w:autoSpaceDE w:val="0"/>
        <w:autoSpaceDN w:val="0"/>
        <w:adjustRightInd w:val="0"/>
        <w:spacing w:after="0" w:line="240" w:lineRule="auto"/>
        <w:jc w:val="both"/>
        <w:rPr>
          <w:rFonts w:ascii="Arial" w:hAnsi="Arial" w:cs="Arial"/>
          <w:noProof w:val="0"/>
        </w:rPr>
      </w:pPr>
      <w:r w:rsidRPr="00FC24C3">
        <w:rPr>
          <w:rFonts w:ascii="Arial" w:hAnsi="Arial" w:cs="Arial"/>
          <w:noProof w:val="0"/>
        </w:rPr>
        <w:t xml:space="preserve">Art. </w:t>
      </w:r>
      <w:r w:rsidR="002F5AD2" w:rsidRPr="00FC24C3">
        <w:rPr>
          <w:rFonts w:ascii="Arial" w:hAnsi="Arial" w:cs="Arial"/>
          <w:noProof w:val="0"/>
        </w:rPr>
        <w:t>1</w:t>
      </w:r>
      <w:r w:rsidR="00AA6886" w:rsidRPr="00FC24C3">
        <w:rPr>
          <w:rFonts w:ascii="Arial" w:hAnsi="Arial" w:cs="Arial"/>
          <w:noProof w:val="0"/>
        </w:rPr>
        <w:t>8</w:t>
      </w:r>
    </w:p>
    <w:p w14:paraId="4EBB09E1" w14:textId="2B634057" w:rsidR="00AE078F" w:rsidRPr="00FC24C3" w:rsidRDefault="0033490B" w:rsidP="00FC24C3">
      <w:pPr>
        <w:pStyle w:val="Bodytext20"/>
        <w:shd w:val="clear" w:color="auto" w:fill="auto"/>
        <w:tabs>
          <w:tab w:val="left" w:pos="90"/>
          <w:tab w:val="left" w:pos="180"/>
        </w:tabs>
        <w:spacing w:after="0" w:line="240" w:lineRule="auto"/>
        <w:jc w:val="both"/>
        <w:rPr>
          <w:rFonts w:ascii="Arial" w:hAnsi="Arial" w:cs="Arial"/>
          <w:b w:val="0"/>
          <w:sz w:val="24"/>
          <w:szCs w:val="24"/>
        </w:rPr>
      </w:pPr>
      <w:r w:rsidRPr="00FC24C3">
        <w:rPr>
          <w:rFonts w:ascii="Arial" w:hAnsi="Arial" w:cs="Arial"/>
          <w:b w:val="0"/>
          <w:sz w:val="24"/>
          <w:szCs w:val="24"/>
        </w:rPr>
        <w:t>(</w:t>
      </w:r>
      <w:r w:rsidR="007C0CA5" w:rsidRPr="00FC24C3">
        <w:rPr>
          <w:rFonts w:ascii="Arial" w:hAnsi="Arial" w:cs="Arial"/>
          <w:b w:val="0"/>
          <w:sz w:val="24"/>
          <w:szCs w:val="24"/>
        </w:rPr>
        <w:t>1</w:t>
      </w:r>
      <w:r w:rsidR="00C45BB9" w:rsidRPr="00FC24C3">
        <w:rPr>
          <w:rFonts w:ascii="Arial" w:hAnsi="Arial" w:cs="Arial"/>
          <w:b w:val="0"/>
          <w:sz w:val="24"/>
          <w:szCs w:val="24"/>
        </w:rPr>
        <w:t>)</w:t>
      </w:r>
      <w:r w:rsidR="009615FF" w:rsidRPr="00FC24C3">
        <w:rPr>
          <w:rFonts w:ascii="Arial" w:hAnsi="Arial" w:cs="Arial"/>
          <w:b w:val="0"/>
          <w:sz w:val="24"/>
          <w:szCs w:val="24"/>
        </w:rPr>
        <w:t xml:space="preserve"> </w:t>
      </w:r>
      <w:r w:rsidR="00C45BB9" w:rsidRPr="00FC24C3">
        <w:rPr>
          <w:rFonts w:ascii="Arial" w:hAnsi="Arial" w:cs="Arial"/>
          <w:b w:val="0"/>
          <w:sz w:val="24"/>
          <w:szCs w:val="24"/>
        </w:rPr>
        <w:t>Inspectorii sanitari</w:t>
      </w:r>
      <w:r w:rsidR="000675F1" w:rsidRPr="00FC24C3">
        <w:rPr>
          <w:rFonts w:ascii="Arial" w:hAnsi="Arial" w:cs="Arial"/>
          <w:b w:val="0"/>
          <w:sz w:val="24"/>
          <w:szCs w:val="24"/>
        </w:rPr>
        <w:t xml:space="preserve"> </w:t>
      </w:r>
      <w:r w:rsidR="00A56CC7" w:rsidRPr="00FC24C3">
        <w:rPr>
          <w:rFonts w:ascii="Arial" w:hAnsi="Arial" w:cs="Arial"/>
          <w:b w:val="0"/>
          <w:sz w:val="24"/>
          <w:szCs w:val="24"/>
        </w:rPr>
        <w:t xml:space="preserve">din cadrul </w:t>
      </w:r>
      <w:r w:rsidR="00B36524" w:rsidRPr="00FC24C3">
        <w:rPr>
          <w:rFonts w:ascii="Arial" w:hAnsi="Arial" w:cs="Arial"/>
          <w:b w:val="0"/>
          <w:sz w:val="24"/>
          <w:szCs w:val="24"/>
        </w:rPr>
        <w:t>Inspecției</w:t>
      </w:r>
      <w:r w:rsidR="000675F1" w:rsidRPr="00FC24C3">
        <w:rPr>
          <w:rFonts w:ascii="Arial" w:hAnsi="Arial" w:cs="Arial"/>
          <w:b w:val="0"/>
          <w:sz w:val="24"/>
          <w:szCs w:val="24"/>
        </w:rPr>
        <w:t xml:space="preserve"> Sanitare de Stat</w:t>
      </w:r>
      <w:r w:rsidR="005D5FD4" w:rsidRPr="00FC24C3">
        <w:rPr>
          <w:rFonts w:ascii="Arial" w:hAnsi="Arial" w:cs="Arial"/>
          <w:b w:val="0"/>
          <w:sz w:val="24"/>
          <w:szCs w:val="24"/>
        </w:rPr>
        <w:t xml:space="preserve"> </w:t>
      </w:r>
      <w:r w:rsidR="007C0CA5" w:rsidRPr="00FC24C3">
        <w:rPr>
          <w:rFonts w:ascii="Arial" w:hAnsi="Arial" w:cs="Arial"/>
          <w:b w:val="0"/>
          <w:sz w:val="24"/>
          <w:szCs w:val="24"/>
        </w:rPr>
        <w:t>din Ministerul S</w:t>
      </w:r>
      <w:r w:rsidR="00B36524" w:rsidRPr="00FC24C3">
        <w:rPr>
          <w:rFonts w:ascii="Arial" w:hAnsi="Arial" w:cs="Arial"/>
          <w:b w:val="0"/>
          <w:sz w:val="24"/>
          <w:szCs w:val="24"/>
        </w:rPr>
        <w:t>ă</w:t>
      </w:r>
      <w:r w:rsidR="007C0CA5" w:rsidRPr="00FC24C3">
        <w:rPr>
          <w:rFonts w:ascii="Arial" w:hAnsi="Arial" w:cs="Arial"/>
          <w:b w:val="0"/>
          <w:sz w:val="24"/>
          <w:szCs w:val="24"/>
        </w:rPr>
        <w:t>n</w:t>
      </w:r>
      <w:r w:rsidR="00B36524" w:rsidRPr="00FC24C3">
        <w:rPr>
          <w:rFonts w:ascii="Arial" w:hAnsi="Arial" w:cs="Arial"/>
          <w:b w:val="0"/>
          <w:sz w:val="24"/>
          <w:szCs w:val="24"/>
        </w:rPr>
        <w:t>ă</w:t>
      </w:r>
      <w:r w:rsidR="007C0CA5" w:rsidRPr="00FC24C3">
        <w:rPr>
          <w:rFonts w:ascii="Arial" w:hAnsi="Arial" w:cs="Arial"/>
          <w:b w:val="0"/>
          <w:sz w:val="24"/>
          <w:szCs w:val="24"/>
        </w:rPr>
        <w:t>t</w:t>
      </w:r>
      <w:r w:rsidR="00B36524" w:rsidRPr="00FC24C3">
        <w:rPr>
          <w:rFonts w:ascii="Arial" w:hAnsi="Arial" w:cs="Arial"/>
          <w:b w:val="0"/>
          <w:sz w:val="24"/>
          <w:szCs w:val="24"/>
        </w:rPr>
        <w:t>ăț</w:t>
      </w:r>
      <w:r w:rsidR="007C0CA5" w:rsidRPr="00FC24C3">
        <w:rPr>
          <w:rFonts w:ascii="Arial" w:hAnsi="Arial" w:cs="Arial"/>
          <w:b w:val="0"/>
          <w:sz w:val="24"/>
          <w:szCs w:val="24"/>
        </w:rPr>
        <w:t xml:space="preserve">ii </w:t>
      </w:r>
      <w:r w:rsidR="00C45BB9" w:rsidRPr="00FC24C3">
        <w:rPr>
          <w:rFonts w:ascii="Arial" w:hAnsi="Arial" w:cs="Arial"/>
          <w:b w:val="0"/>
          <w:sz w:val="24"/>
          <w:szCs w:val="24"/>
        </w:rPr>
        <w:t xml:space="preserve">încadraţi la </w:t>
      </w:r>
      <w:r w:rsidR="00AE078F" w:rsidRPr="00FC24C3">
        <w:rPr>
          <w:rFonts w:ascii="Arial" w:hAnsi="Arial" w:cs="Arial"/>
          <w:b w:val="0"/>
          <w:sz w:val="24"/>
          <w:szCs w:val="24"/>
          <w:lang w:eastAsia="ro-RO" w:bidi="ro-RO"/>
        </w:rPr>
        <w:t xml:space="preserve">Compartimentul </w:t>
      </w:r>
      <w:r w:rsidR="00B36524" w:rsidRPr="00FC24C3">
        <w:rPr>
          <w:rFonts w:ascii="Arial" w:hAnsi="Arial" w:cs="Arial"/>
          <w:b w:val="0"/>
          <w:sz w:val="24"/>
          <w:szCs w:val="24"/>
          <w:lang w:eastAsia="ro-RO" w:bidi="ro-RO"/>
        </w:rPr>
        <w:t>Inspecția</w:t>
      </w:r>
      <w:r w:rsidR="00E32AB0" w:rsidRPr="00FC24C3">
        <w:rPr>
          <w:rFonts w:ascii="Arial" w:hAnsi="Arial" w:cs="Arial"/>
          <w:b w:val="0"/>
          <w:sz w:val="24"/>
          <w:szCs w:val="24"/>
          <w:lang w:eastAsia="ro-RO" w:bidi="ro-RO"/>
        </w:rPr>
        <w:t xml:space="preserve"> în sănătate publică </w:t>
      </w:r>
      <w:r w:rsidR="00AE078F" w:rsidRPr="00FC24C3">
        <w:rPr>
          <w:rFonts w:ascii="Arial" w:hAnsi="Arial" w:cs="Arial"/>
          <w:b w:val="0"/>
          <w:sz w:val="24"/>
          <w:szCs w:val="24"/>
          <w:lang w:eastAsia="ro-RO" w:bidi="ro-RO"/>
        </w:rPr>
        <w:t xml:space="preserve">coordonează activitatea de </w:t>
      </w:r>
      <w:r w:rsidR="00B36524" w:rsidRPr="00FC24C3">
        <w:rPr>
          <w:rFonts w:ascii="Arial" w:hAnsi="Arial" w:cs="Arial"/>
          <w:b w:val="0"/>
          <w:sz w:val="24"/>
          <w:szCs w:val="24"/>
          <w:lang w:eastAsia="ro-RO" w:bidi="ro-RO"/>
        </w:rPr>
        <w:t>inspecție</w:t>
      </w:r>
      <w:r w:rsidR="00AE078F" w:rsidRPr="00FC24C3">
        <w:rPr>
          <w:rFonts w:ascii="Arial" w:hAnsi="Arial" w:cs="Arial"/>
          <w:b w:val="0"/>
          <w:sz w:val="24"/>
          <w:szCs w:val="24"/>
          <w:lang w:eastAsia="ro-RO" w:bidi="ro-RO"/>
        </w:rPr>
        <w:t xml:space="preserve"> și control la nivel național a </w:t>
      </w:r>
      <w:r w:rsidR="00B36524" w:rsidRPr="00FC24C3">
        <w:rPr>
          <w:rFonts w:ascii="Arial" w:hAnsi="Arial" w:cs="Arial"/>
          <w:b w:val="0"/>
          <w:sz w:val="24"/>
          <w:szCs w:val="24"/>
          <w:lang w:eastAsia="ro-RO" w:bidi="ro-RO"/>
        </w:rPr>
        <w:t>inspecției</w:t>
      </w:r>
      <w:r w:rsidR="00AE078F" w:rsidRPr="00FC24C3">
        <w:rPr>
          <w:rFonts w:ascii="Arial" w:hAnsi="Arial" w:cs="Arial"/>
          <w:b w:val="0"/>
          <w:sz w:val="24"/>
          <w:szCs w:val="24"/>
          <w:lang w:eastAsia="ro-RO" w:bidi="ro-RO"/>
        </w:rPr>
        <w:t xml:space="preserve"> sanitare de</w:t>
      </w:r>
      <w:r w:rsidR="00AE078F" w:rsidRPr="00FC24C3">
        <w:rPr>
          <w:rFonts w:ascii="Arial" w:hAnsi="Arial" w:cs="Arial"/>
          <w:b w:val="0"/>
          <w:sz w:val="24"/>
          <w:szCs w:val="24"/>
        </w:rPr>
        <w:t xml:space="preserve"> </w:t>
      </w:r>
      <w:r w:rsidR="00AC370F" w:rsidRPr="00FC24C3">
        <w:rPr>
          <w:rFonts w:ascii="Arial" w:hAnsi="Arial" w:cs="Arial"/>
          <w:b w:val="0"/>
          <w:sz w:val="24"/>
          <w:szCs w:val="24"/>
          <w:lang w:eastAsia="ro-RO" w:bidi="ro-RO"/>
        </w:rPr>
        <w:t>stat din cadrul Direcțiilor de Sănătate Publică J</w:t>
      </w:r>
      <w:r w:rsidR="00AE078F" w:rsidRPr="00FC24C3">
        <w:rPr>
          <w:rFonts w:ascii="Arial" w:hAnsi="Arial" w:cs="Arial"/>
          <w:b w:val="0"/>
          <w:sz w:val="24"/>
          <w:szCs w:val="24"/>
          <w:lang w:eastAsia="ro-RO" w:bidi="ro-RO"/>
        </w:rPr>
        <w:t xml:space="preserve">udețene respectiv a municipiului </w:t>
      </w:r>
      <w:r w:rsidR="00B36524" w:rsidRPr="00FC24C3">
        <w:rPr>
          <w:rFonts w:ascii="Arial" w:hAnsi="Arial" w:cs="Arial"/>
          <w:b w:val="0"/>
          <w:sz w:val="24"/>
          <w:szCs w:val="24"/>
          <w:lang w:eastAsia="ro-RO" w:bidi="ro-RO"/>
        </w:rPr>
        <w:t>București</w:t>
      </w:r>
      <w:r w:rsidR="00D07E68" w:rsidRPr="00FC24C3">
        <w:rPr>
          <w:rFonts w:ascii="Arial" w:hAnsi="Arial" w:cs="Arial"/>
          <w:b w:val="0"/>
          <w:sz w:val="24"/>
          <w:szCs w:val="24"/>
          <w:lang w:eastAsia="ro-RO" w:bidi="ro-RO"/>
        </w:rPr>
        <w:t>,</w:t>
      </w:r>
      <w:r w:rsidR="00AE078F" w:rsidRPr="00FC24C3">
        <w:rPr>
          <w:rFonts w:ascii="Arial" w:hAnsi="Arial" w:cs="Arial"/>
          <w:b w:val="0"/>
          <w:sz w:val="24"/>
          <w:szCs w:val="24"/>
          <w:lang w:eastAsia="ro-RO" w:bidi="ro-RO"/>
        </w:rPr>
        <w:t xml:space="preserve"> în</w:t>
      </w:r>
      <w:r w:rsidR="00AE078F" w:rsidRPr="00FC24C3">
        <w:rPr>
          <w:rFonts w:ascii="Arial" w:hAnsi="Arial" w:cs="Arial"/>
          <w:b w:val="0"/>
          <w:sz w:val="24"/>
          <w:szCs w:val="24"/>
        </w:rPr>
        <w:t xml:space="preserve"> </w:t>
      </w:r>
      <w:r w:rsidR="00AE078F" w:rsidRPr="00FC24C3">
        <w:rPr>
          <w:rFonts w:ascii="Arial" w:hAnsi="Arial" w:cs="Arial"/>
          <w:b w:val="0"/>
          <w:sz w:val="24"/>
          <w:szCs w:val="24"/>
          <w:lang w:eastAsia="ro-RO" w:bidi="ro-RO"/>
        </w:rPr>
        <w:t>conformitate cu reglementările legale în vigoare în domeniile:</w:t>
      </w:r>
    </w:p>
    <w:p w14:paraId="7511C891" w14:textId="6E9A8CA4" w:rsidR="00826E93" w:rsidRPr="00FC24C3" w:rsidRDefault="00826E93" w:rsidP="00FC24C3">
      <w:pPr>
        <w:pStyle w:val="ListParagraph"/>
        <w:numPr>
          <w:ilvl w:val="0"/>
          <w:numId w:val="33"/>
        </w:numPr>
        <w:tabs>
          <w:tab w:val="left" w:pos="90"/>
          <w:tab w:val="left" w:pos="180"/>
        </w:tabs>
        <w:autoSpaceDE w:val="0"/>
        <w:autoSpaceDN w:val="0"/>
        <w:adjustRightInd w:val="0"/>
        <w:spacing w:after="0" w:line="240" w:lineRule="auto"/>
        <w:jc w:val="both"/>
        <w:rPr>
          <w:rStyle w:val="rvts8"/>
          <w:rFonts w:ascii="Arial" w:hAnsi="Arial" w:cs="Arial"/>
          <w:sz w:val="24"/>
          <w:szCs w:val="24"/>
        </w:rPr>
      </w:pPr>
      <w:r w:rsidRPr="00FC24C3">
        <w:rPr>
          <w:rStyle w:val="rvts8"/>
          <w:rFonts w:ascii="Arial" w:hAnsi="Arial" w:cs="Arial"/>
          <w:sz w:val="24"/>
          <w:szCs w:val="24"/>
        </w:rPr>
        <w:t xml:space="preserve">producţia, prelucrarea, depozitarea, </w:t>
      </w:r>
      <w:r w:rsidR="009B24E4" w:rsidRPr="00FC24C3">
        <w:rPr>
          <w:rStyle w:val="rvts8"/>
          <w:rFonts w:ascii="Arial" w:hAnsi="Arial" w:cs="Arial"/>
          <w:sz w:val="24"/>
          <w:szCs w:val="24"/>
        </w:rPr>
        <w:t xml:space="preserve">pastrarea, </w:t>
      </w:r>
      <w:r w:rsidRPr="00FC24C3">
        <w:rPr>
          <w:rStyle w:val="rvts8"/>
          <w:rFonts w:ascii="Arial" w:hAnsi="Arial" w:cs="Arial"/>
          <w:sz w:val="24"/>
          <w:szCs w:val="24"/>
        </w:rPr>
        <w:t>transportul</w:t>
      </w:r>
      <w:r w:rsidR="005D5FD4" w:rsidRPr="00FC24C3">
        <w:rPr>
          <w:rStyle w:val="rvts8"/>
          <w:rFonts w:ascii="Arial" w:hAnsi="Arial" w:cs="Arial"/>
          <w:sz w:val="24"/>
          <w:szCs w:val="24"/>
        </w:rPr>
        <w:t xml:space="preserve"> și </w:t>
      </w:r>
      <w:r w:rsidRPr="00FC24C3">
        <w:rPr>
          <w:rStyle w:val="rvts8"/>
          <w:rFonts w:ascii="Arial" w:hAnsi="Arial" w:cs="Arial"/>
          <w:sz w:val="24"/>
          <w:szCs w:val="24"/>
        </w:rPr>
        <w:t>desfacerea alimentelor</w:t>
      </w:r>
      <w:r w:rsidR="00A4222A" w:rsidRPr="00FC24C3">
        <w:rPr>
          <w:rStyle w:val="rvts8"/>
          <w:rFonts w:ascii="Arial" w:hAnsi="Arial" w:cs="Arial"/>
          <w:sz w:val="24"/>
          <w:szCs w:val="24"/>
        </w:rPr>
        <w:t>,</w:t>
      </w:r>
    </w:p>
    <w:p w14:paraId="464852EB" w14:textId="286AAC7C" w:rsidR="00826E93" w:rsidRPr="00FC24C3" w:rsidRDefault="00826E93" w:rsidP="00FC24C3">
      <w:pPr>
        <w:pStyle w:val="ListParagraph"/>
        <w:numPr>
          <w:ilvl w:val="0"/>
          <w:numId w:val="33"/>
        </w:numPr>
        <w:tabs>
          <w:tab w:val="left" w:pos="90"/>
          <w:tab w:val="left" w:pos="180"/>
        </w:tabs>
        <w:autoSpaceDE w:val="0"/>
        <w:autoSpaceDN w:val="0"/>
        <w:adjustRightInd w:val="0"/>
        <w:spacing w:after="0" w:line="240" w:lineRule="auto"/>
        <w:jc w:val="both"/>
        <w:rPr>
          <w:rFonts w:ascii="Arial" w:eastAsia="Calibri" w:hAnsi="Arial" w:cs="Arial"/>
          <w:sz w:val="24"/>
          <w:szCs w:val="24"/>
        </w:rPr>
      </w:pPr>
      <w:r w:rsidRPr="00FC24C3">
        <w:rPr>
          <w:rFonts w:ascii="Arial" w:eastAsia="Calibri" w:hAnsi="Arial" w:cs="Arial"/>
          <w:sz w:val="24"/>
          <w:szCs w:val="24"/>
        </w:rPr>
        <w:t>calitatea produselor alimentare, inclusiv a suplimentelor alimentare, aditivi alimentari destinați consumului uman, materiale în contact c</w:t>
      </w:r>
      <w:r w:rsidR="00A56CC7" w:rsidRPr="00FC24C3">
        <w:rPr>
          <w:rFonts w:ascii="Arial" w:eastAsia="Calibri" w:hAnsi="Arial" w:cs="Arial"/>
          <w:sz w:val="24"/>
          <w:szCs w:val="24"/>
        </w:rPr>
        <w:t>u alimentele, alimente ș</w:t>
      </w:r>
      <w:r w:rsidRPr="00FC24C3">
        <w:rPr>
          <w:rFonts w:ascii="Arial" w:eastAsia="Calibri" w:hAnsi="Arial" w:cs="Arial"/>
          <w:sz w:val="24"/>
          <w:szCs w:val="24"/>
        </w:rPr>
        <w:t>i ingred</w:t>
      </w:r>
      <w:r w:rsidR="00A56CC7" w:rsidRPr="00FC24C3">
        <w:rPr>
          <w:rFonts w:ascii="Arial" w:eastAsia="Calibri" w:hAnsi="Arial" w:cs="Arial"/>
          <w:sz w:val="24"/>
          <w:szCs w:val="24"/>
        </w:rPr>
        <w:t>iente alimentare noi, alimente</w:t>
      </w:r>
      <w:r w:rsidR="005D5FD4" w:rsidRPr="00FC24C3">
        <w:rPr>
          <w:rFonts w:ascii="Arial" w:eastAsia="Calibri" w:hAnsi="Arial" w:cs="Arial"/>
          <w:sz w:val="24"/>
          <w:szCs w:val="24"/>
        </w:rPr>
        <w:t xml:space="preserve"> și </w:t>
      </w:r>
      <w:r w:rsidRPr="00FC24C3">
        <w:rPr>
          <w:rFonts w:ascii="Arial" w:eastAsia="Calibri" w:hAnsi="Arial" w:cs="Arial"/>
          <w:sz w:val="24"/>
          <w:szCs w:val="24"/>
        </w:rPr>
        <w:t>ingrediente alimentare</w:t>
      </w:r>
      <w:r w:rsidR="005D5FD4" w:rsidRPr="00FC24C3">
        <w:rPr>
          <w:rFonts w:ascii="Arial" w:eastAsia="Calibri" w:hAnsi="Arial" w:cs="Arial"/>
          <w:sz w:val="24"/>
          <w:szCs w:val="24"/>
        </w:rPr>
        <w:t xml:space="preserve"> </w:t>
      </w:r>
      <w:r w:rsidRPr="00FC24C3">
        <w:rPr>
          <w:rFonts w:ascii="Arial" w:eastAsia="Calibri" w:hAnsi="Arial" w:cs="Arial"/>
          <w:sz w:val="24"/>
          <w:szCs w:val="24"/>
        </w:rPr>
        <w:t xml:space="preserve">tratate cu radiații ionizante, alimente </w:t>
      </w:r>
      <w:r w:rsidRPr="00FC24C3">
        <w:rPr>
          <w:rFonts w:ascii="Arial" w:eastAsia="Calibri" w:hAnsi="Arial" w:cs="Arial"/>
          <w:sz w:val="24"/>
          <w:szCs w:val="24"/>
        </w:rPr>
        <w:lastRenderedPageBreak/>
        <w:t>la care s-au adăugat vitamine, minerale și alte sub</w:t>
      </w:r>
      <w:r w:rsidR="00AC370F" w:rsidRPr="00FC24C3">
        <w:rPr>
          <w:rFonts w:ascii="Arial" w:eastAsia="Calibri" w:hAnsi="Arial" w:cs="Arial"/>
          <w:sz w:val="24"/>
          <w:szCs w:val="24"/>
        </w:rPr>
        <w:t>stanțe, apa potabilă îmbuteliată</w:t>
      </w:r>
      <w:r w:rsidRPr="00FC24C3">
        <w:rPr>
          <w:rFonts w:ascii="Arial" w:eastAsia="Calibri" w:hAnsi="Arial" w:cs="Arial"/>
          <w:sz w:val="24"/>
          <w:szCs w:val="24"/>
        </w:rPr>
        <w:t xml:space="preserve"> și apa minerală naturală îmbuteliată, precum</w:t>
      </w:r>
      <w:r w:rsidR="005D5FD4" w:rsidRPr="00FC24C3">
        <w:rPr>
          <w:rFonts w:ascii="Arial" w:eastAsia="Calibri" w:hAnsi="Arial" w:cs="Arial"/>
          <w:sz w:val="24"/>
          <w:szCs w:val="24"/>
        </w:rPr>
        <w:t xml:space="preserve"> și </w:t>
      </w:r>
      <w:r w:rsidRPr="00FC24C3">
        <w:rPr>
          <w:rFonts w:ascii="Arial" w:eastAsia="Calibri" w:hAnsi="Arial" w:cs="Arial"/>
          <w:sz w:val="24"/>
          <w:szCs w:val="24"/>
        </w:rPr>
        <w:t xml:space="preserve">domeniul igienei produselor alimentare. </w:t>
      </w:r>
    </w:p>
    <w:p w14:paraId="5FA1DF1B" w14:textId="3C44EB5C" w:rsidR="00826E93" w:rsidRPr="00FC24C3" w:rsidRDefault="00A56CC7" w:rsidP="00FC24C3">
      <w:pPr>
        <w:pStyle w:val="ListParagraph"/>
        <w:numPr>
          <w:ilvl w:val="0"/>
          <w:numId w:val="33"/>
        </w:numPr>
        <w:tabs>
          <w:tab w:val="left" w:pos="90"/>
          <w:tab w:val="left" w:pos="180"/>
        </w:tabs>
        <w:autoSpaceDE w:val="0"/>
        <w:autoSpaceDN w:val="0"/>
        <w:adjustRightInd w:val="0"/>
        <w:spacing w:after="0" w:line="240" w:lineRule="auto"/>
        <w:jc w:val="both"/>
        <w:rPr>
          <w:rFonts w:ascii="Arial" w:eastAsia="Calibri" w:hAnsi="Arial" w:cs="Arial"/>
          <w:sz w:val="24"/>
          <w:szCs w:val="24"/>
        </w:rPr>
      </w:pPr>
      <w:r w:rsidRPr="00FC24C3">
        <w:rPr>
          <w:rFonts w:ascii="Arial" w:eastAsia="Calibri" w:hAnsi="Arial" w:cs="Arial"/>
          <w:sz w:val="24"/>
          <w:szCs w:val="24"/>
        </w:rPr>
        <w:t>menț</w:t>
      </w:r>
      <w:r w:rsidR="00826E93" w:rsidRPr="00FC24C3">
        <w:rPr>
          <w:rFonts w:ascii="Arial" w:eastAsia="Calibri" w:hAnsi="Arial" w:cs="Arial"/>
          <w:sz w:val="24"/>
          <w:szCs w:val="24"/>
        </w:rPr>
        <w:t>iu</w:t>
      </w:r>
      <w:r w:rsidR="00AC370F" w:rsidRPr="00FC24C3">
        <w:rPr>
          <w:rFonts w:ascii="Arial" w:eastAsia="Calibri" w:hAnsi="Arial" w:cs="Arial"/>
          <w:sz w:val="24"/>
          <w:szCs w:val="24"/>
        </w:rPr>
        <w:t>ni nutriț</w:t>
      </w:r>
      <w:r w:rsidRPr="00FC24C3">
        <w:rPr>
          <w:rFonts w:ascii="Arial" w:eastAsia="Calibri" w:hAnsi="Arial" w:cs="Arial"/>
          <w:sz w:val="24"/>
          <w:szCs w:val="24"/>
        </w:rPr>
        <w:t>ionale și de sănătate î</w:t>
      </w:r>
      <w:r w:rsidR="00A4222A" w:rsidRPr="00FC24C3">
        <w:rPr>
          <w:rFonts w:ascii="Arial" w:eastAsia="Calibri" w:hAnsi="Arial" w:cs="Arial"/>
          <w:sz w:val="24"/>
          <w:szCs w:val="24"/>
        </w:rPr>
        <w:t>nscrise pe produsele alimentare,</w:t>
      </w:r>
    </w:p>
    <w:p w14:paraId="5FF8F190" w14:textId="73DDFA6F" w:rsidR="00826E93" w:rsidRPr="00FC24C3" w:rsidRDefault="00A56CC7" w:rsidP="00FC24C3">
      <w:pPr>
        <w:pStyle w:val="ListParagraph"/>
        <w:numPr>
          <w:ilvl w:val="0"/>
          <w:numId w:val="33"/>
        </w:numPr>
        <w:tabs>
          <w:tab w:val="left" w:pos="90"/>
          <w:tab w:val="left" w:pos="180"/>
        </w:tabs>
        <w:autoSpaceDE w:val="0"/>
        <w:autoSpaceDN w:val="0"/>
        <w:adjustRightInd w:val="0"/>
        <w:spacing w:after="0" w:line="240" w:lineRule="auto"/>
        <w:jc w:val="both"/>
        <w:rPr>
          <w:rFonts w:ascii="Arial" w:eastAsia="Calibri" w:hAnsi="Arial" w:cs="Arial"/>
          <w:sz w:val="24"/>
          <w:szCs w:val="24"/>
        </w:rPr>
      </w:pPr>
      <w:r w:rsidRPr="00FC24C3">
        <w:rPr>
          <w:rFonts w:ascii="Arial" w:eastAsia="Calibri" w:hAnsi="Arial" w:cs="Arial"/>
          <w:sz w:val="24"/>
          <w:szCs w:val="24"/>
        </w:rPr>
        <w:t>calitatea apei destinată</w:t>
      </w:r>
      <w:r w:rsidR="00826E93" w:rsidRPr="00FC24C3">
        <w:rPr>
          <w:rFonts w:ascii="Arial" w:eastAsia="Calibri" w:hAnsi="Arial" w:cs="Arial"/>
          <w:sz w:val="24"/>
          <w:szCs w:val="24"/>
        </w:rPr>
        <w:t xml:space="preserve"> consumului uman</w:t>
      </w:r>
      <w:r w:rsidR="00A4222A" w:rsidRPr="00FC24C3">
        <w:rPr>
          <w:rFonts w:ascii="Arial" w:eastAsia="Calibri" w:hAnsi="Arial" w:cs="Arial"/>
          <w:sz w:val="24"/>
          <w:szCs w:val="24"/>
        </w:rPr>
        <w:t>,</w:t>
      </w:r>
    </w:p>
    <w:p w14:paraId="6C580A96" w14:textId="38B1650D" w:rsidR="00826E93" w:rsidRPr="00FC24C3" w:rsidRDefault="00A4222A" w:rsidP="00FC24C3">
      <w:pPr>
        <w:pStyle w:val="ListParagraph"/>
        <w:numPr>
          <w:ilvl w:val="0"/>
          <w:numId w:val="33"/>
        </w:numPr>
        <w:tabs>
          <w:tab w:val="left" w:pos="90"/>
          <w:tab w:val="left" w:pos="180"/>
        </w:tabs>
        <w:autoSpaceDE w:val="0"/>
        <w:autoSpaceDN w:val="0"/>
        <w:adjustRightInd w:val="0"/>
        <w:spacing w:after="0" w:line="240" w:lineRule="auto"/>
        <w:jc w:val="both"/>
        <w:rPr>
          <w:rFonts w:ascii="Arial" w:eastAsia="Calibri" w:hAnsi="Arial" w:cs="Arial"/>
          <w:sz w:val="24"/>
          <w:szCs w:val="24"/>
        </w:rPr>
      </w:pPr>
      <w:r w:rsidRPr="00FC24C3">
        <w:rPr>
          <w:rFonts w:ascii="Arial" w:eastAsia="Calibri" w:hAnsi="Arial" w:cs="Arial"/>
          <w:sz w:val="24"/>
          <w:szCs w:val="24"/>
        </w:rPr>
        <w:t>calitatea apei de îmbăiere,</w:t>
      </w:r>
    </w:p>
    <w:p w14:paraId="67D666E3" w14:textId="6A771735" w:rsidR="009D24A2" w:rsidRPr="00FC24C3" w:rsidRDefault="009D24A2" w:rsidP="00FC24C3">
      <w:pPr>
        <w:pStyle w:val="ListParagraph"/>
        <w:numPr>
          <w:ilvl w:val="0"/>
          <w:numId w:val="33"/>
        </w:numPr>
        <w:tabs>
          <w:tab w:val="left" w:pos="90"/>
          <w:tab w:val="left" w:pos="180"/>
        </w:tabs>
        <w:autoSpaceDE w:val="0"/>
        <w:autoSpaceDN w:val="0"/>
        <w:adjustRightInd w:val="0"/>
        <w:spacing w:after="0" w:line="240" w:lineRule="auto"/>
        <w:jc w:val="both"/>
        <w:rPr>
          <w:rFonts w:ascii="Arial" w:eastAsia="Calibri" w:hAnsi="Arial" w:cs="Arial"/>
          <w:sz w:val="24"/>
          <w:szCs w:val="24"/>
        </w:rPr>
      </w:pPr>
      <w:r w:rsidRPr="00FC24C3">
        <w:rPr>
          <w:rFonts w:ascii="Arial" w:eastAsia="Calibri" w:hAnsi="Arial" w:cs="Arial"/>
          <w:sz w:val="24"/>
          <w:szCs w:val="24"/>
        </w:rPr>
        <w:t>controlul</w:t>
      </w:r>
      <w:r w:rsidRPr="00FC24C3">
        <w:rPr>
          <w:rFonts w:ascii="Arial" w:hAnsi="Arial" w:cs="Arial"/>
          <w:sz w:val="24"/>
          <w:szCs w:val="24"/>
          <w:lang w:eastAsia="ro-RO"/>
        </w:rPr>
        <w:t xml:space="preserve"> respectarii normelor de igiena din unităţile pentru ocrotirea, educarea, instruirea, odihna și recreerea copiilor şi tinerilor şi alte unităţi publice sau private autorizate pentru organizarea și desfăşurare de activităţi similare conform Ordinului ministrului sanatatii nr. 1456/2020 </w:t>
      </w:r>
      <w:r w:rsidRPr="00FC24C3">
        <w:rPr>
          <w:rFonts w:ascii="Arial" w:hAnsi="Arial" w:cs="Arial"/>
          <w:bCs/>
          <w:sz w:val="24"/>
          <w:szCs w:val="24"/>
          <w:shd w:val="clear" w:color="auto" w:fill="FFFFFF"/>
        </w:rPr>
        <w:t>pentru aprobarea Normelor de igienă din unităţile pentru ocrotirea, educarea, instruirea, odihna şi recreerea copiilor şi tinerilor</w:t>
      </w:r>
      <w:r w:rsidR="00A4222A" w:rsidRPr="00FC24C3">
        <w:rPr>
          <w:rFonts w:ascii="Arial" w:hAnsi="Arial" w:cs="Arial"/>
          <w:bCs/>
          <w:sz w:val="24"/>
          <w:szCs w:val="24"/>
          <w:shd w:val="clear" w:color="auto" w:fill="FFFFFF"/>
        </w:rPr>
        <w:t>,</w:t>
      </w:r>
    </w:p>
    <w:p w14:paraId="3D16BEF9" w14:textId="6F1DCB92" w:rsidR="00826E93" w:rsidRPr="00FC24C3" w:rsidRDefault="00826E93" w:rsidP="00FC24C3">
      <w:pPr>
        <w:pStyle w:val="ListParagraph"/>
        <w:numPr>
          <w:ilvl w:val="0"/>
          <w:numId w:val="33"/>
        </w:numPr>
        <w:tabs>
          <w:tab w:val="left" w:pos="90"/>
          <w:tab w:val="left" w:pos="180"/>
        </w:tabs>
        <w:autoSpaceDE w:val="0"/>
        <w:autoSpaceDN w:val="0"/>
        <w:adjustRightInd w:val="0"/>
        <w:spacing w:after="0" w:line="240" w:lineRule="auto"/>
        <w:jc w:val="both"/>
        <w:rPr>
          <w:rFonts w:ascii="Arial" w:eastAsia="Calibri" w:hAnsi="Arial" w:cs="Arial"/>
          <w:sz w:val="24"/>
          <w:szCs w:val="24"/>
        </w:rPr>
      </w:pPr>
      <w:r w:rsidRPr="00FC24C3">
        <w:rPr>
          <w:rFonts w:ascii="Arial" w:eastAsia="Calibri" w:hAnsi="Arial" w:cs="Arial"/>
          <w:sz w:val="24"/>
          <w:szCs w:val="24"/>
        </w:rPr>
        <w:t>furnizorii de servicii care presupun</w:t>
      </w:r>
      <w:r w:rsidR="00BA4C00" w:rsidRPr="00FC24C3">
        <w:rPr>
          <w:rFonts w:ascii="Arial" w:eastAsia="Calibri" w:hAnsi="Arial" w:cs="Arial"/>
          <w:sz w:val="24"/>
          <w:szCs w:val="24"/>
        </w:rPr>
        <w:t xml:space="preserve"> riscuri potenţiale pentru viaţă</w:t>
      </w:r>
      <w:r w:rsidR="00A4222A" w:rsidRPr="00FC24C3">
        <w:rPr>
          <w:rFonts w:ascii="Arial" w:eastAsia="Calibri" w:hAnsi="Arial" w:cs="Arial"/>
          <w:sz w:val="24"/>
          <w:szCs w:val="24"/>
        </w:rPr>
        <w:t xml:space="preserve"> sau sănătatea populaţiei,</w:t>
      </w:r>
    </w:p>
    <w:p w14:paraId="2CA92522" w14:textId="56C45856" w:rsidR="00826E93" w:rsidRPr="00FC24C3" w:rsidRDefault="00826E93" w:rsidP="00FC24C3">
      <w:pPr>
        <w:pStyle w:val="ListParagraph"/>
        <w:numPr>
          <w:ilvl w:val="0"/>
          <w:numId w:val="33"/>
        </w:numPr>
        <w:tabs>
          <w:tab w:val="left" w:pos="90"/>
          <w:tab w:val="left" w:pos="180"/>
        </w:tabs>
        <w:autoSpaceDE w:val="0"/>
        <w:autoSpaceDN w:val="0"/>
        <w:adjustRightInd w:val="0"/>
        <w:spacing w:after="0" w:line="240" w:lineRule="auto"/>
        <w:jc w:val="both"/>
        <w:rPr>
          <w:rFonts w:ascii="Arial" w:hAnsi="Arial" w:cs="Arial"/>
          <w:sz w:val="24"/>
          <w:szCs w:val="24"/>
        </w:rPr>
      </w:pPr>
      <w:r w:rsidRPr="00FC24C3">
        <w:rPr>
          <w:rFonts w:ascii="Arial" w:eastAsia="Calibri" w:hAnsi="Arial" w:cs="Arial"/>
          <w:sz w:val="24"/>
          <w:szCs w:val="24"/>
        </w:rPr>
        <w:t xml:space="preserve">mediul de muncă </w:t>
      </w:r>
      <w:r w:rsidRPr="00FC24C3">
        <w:rPr>
          <w:rFonts w:ascii="Arial" w:hAnsi="Arial" w:cs="Arial"/>
          <w:sz w:val="24"/>
          <w:szCs w:val="24"/>
        </w:rPr>
        <w:t>și starea de sănătate a lucratorilor, cunoştinţele, aptitudinile</w:t>
      </w:r>
      <w:r w:rsidR="005D5FD4" w:rsidRPr="00FC24C3">
        <w:rPr>
          <w:rFonts w:ascii="Arial" w:hAnsi="Arial" w:cs="Arial"/>
          <w:sz w:val="24"/>
          <w:szCs w:val="24"/>
        </w:rPr>
        <w:t xml:space="preserve"> și </w:t>
      </w:r>
      <w:r w:rsidRPr="00FC24C3">
        <w:rPr>
          <w:rFonts w:ascii="Arial" w:hAnsi="Arial" w:cs="Arial"/>
          <w:sz w:val="24"/>
          <w:szCs w:val="24"/>
        </w:rPr>
        <w:t>practicile acestuia în rapo</w:t>
      </w:r>
      <w:r w:rsidR="00A4222A" w:rsidRPr="00FC24C3">
        <w:rPr>
          <w:rFonts w:ascii="Arial" w:hAnsi="Arial" w:cs="Arial"/>
          <w:sz w:val="24"/>
          <w:szCs w:val="24"/>
        </w:rPr>
        <w:t>rt cu normele igienico-sanitare,</w:t>
      </w:r>
    </w:p>
    <w:p w14:paraId="7002588C" w14:textId="74E9C828" w:rsidR="00826E93" w:rsidRPr="00FC24C3" w:rsidRDefault="00A4222A" w:rsidP="00FC24C3">
      <w:pPr>
        <w:pStyle w:val="ListParagraph"/>
        <w:numPr>
          <w:ilvl w:val="0"/>
          <w:numId w:val="33"/>
        </w:numPr>
        <w:tabs>
          <w:tab w:val="left" w:pos="90"/>
          <w:tab w:val="left" w:pos="180"/>
        </w:tabs>
        <w:autoSpaceDE w:val="0"/>
        <w:autoSpaceDN w:val="0"/>
        <w:adjustRightInd w:val="0"/>
        <w:spacing w:after="0" w:line="240" w:lineRule="auto"/>
        <w:jc w:val="both"/>
        <w:rPr>
          <w:rFonts w:ascii="Arial" w:eastAsia="Calibri" w:hAnsi="Arial" w:cs="Arial"/>
          <w:sz w:val="24"/>
          <w:szCs w:val="24"/>
        </w:rPr>
      </w:pPr>
      <w:r w:rsidRPr="00FC24C3">
        <w:rPr>
          <w:rFonts w:ascii="Arial" w:eastAsia="Calibri" w:hAnsi="Arial" w:cs="Arial"/>
          <w:sz w:val="24"/>
          <w:szCs w:val="24"/>
        </w:rPr>
        <w:t>produse cosmetic,</w:t>
      </w:r>
    </w:p>
    <w:p w14:paraId="250BF2D7" w14:textId="5DD9EFE7" w:rsidR="00826E93" w:rsidRPr="00FC24C3" w:rsidRDefault="00A4222A" w:rsidP="00FC24C3">
      <w:pPr>
        <w:pStyle w:val="ListParagraph"/>
        <w:numPr>
          <w:ilvl w:val="0"/>
          <w:numId w:val="33"/>
        </w:numPr>
        <w:tabs>
          <w:tab w:val="left" w:pos="90"/>
          <w:tab w:val="left" w:pos="180"/>
        </w:tabs>
        <w:autoSpaceDE w:val="0"/>
        <w:autoSpaceDN w:val="0"/>
        <w:adjustRightInd w:val="0"/>
        <w:spacing w:after="0" w:line="240" w:lineRule="auto"/>
        <w:jc w:val="both"/>
        <w:rPr>
          <w:rFonts w:ascii="Arial" w:eastAsia="Calibri" w:hAnsi="Arial" w:cs="Arial"/>
          <w:sz w:val="24"/>
          <w:szCs w:val="24"/>
        </w:rPr>
      </w:pPr>
      <w:r w:rsidRPr="00FC24C3">
        <w:rPr>
          <w:rFonts w:ascii="Arial" w:eastAsia="Calibri" w:hAnsi="Arial" w:cs="Arial"/>
          <w:sz w:val="24"/>
          <w:szCs w:val="24"/>
        </w:rPr>
        <w:t>produse biocide,</w:t>
      </w:r>
    </w:p>
    <w:p w14:paraId="566FDEDF" w14:textId="7079056D" w:rsidR="00826E93" w:rsidRPr="00FC24C3" w:rsidRDefault="00826E93" w:rsidP="00FC24C3">
      <w:pPr>
        <w:pStyle w:val="ListParagraph"/>
        <w:numPr>
          <w:ilvl w:val="0"/>
          <w:numId w:val="33"/>
        </w:numPr>
        <w:tabs>
          <w:tab w:val="left" w:pos="90"/>
          <w:tab w:val="left" w:pos="180"/>
        </w:tabs>
        <w:autoSpaceDE w:val="0"/>
        <w:autoSpaceDN w:val="0"/>
        <w:adjustRightInd w:val="0"/>
        <w:spacing w:after="0" w:line="240" w:lineRule="auto"/>
        <w:jc w:val="both"/>
        <w:rPr>
          <w:rFonts w:ascii="Arial" w:eastAsia="Calibri" w:hAnsi="Arial" w:cs="Arial"/>
          <w:sz w:val="24"/>
          <w:szCs w:val="24"/>
        </w:rPr>
      </w:pPr>
      <w:r w:rsidRPr="00FC24C3">
        <w:rPr>
          <w:rFonts w:ascii="Arial" w:eastAsia="Calibri" w:hAnsi="Arial" w:cs="Arial"/>
          <w:sz w:val="24"/>
          <w:szCs w:val="24"/>
        </w:rPr>
        <w:t>produse din tutun</w:t>
      </w:r>
      <w:r w:rsidR="005D5FD4" w:rsidRPr="00FC24C3">
        <w:rPr>
          <w:rFonts w:ascii="Arial" w:eastAsia="Calibri" w:hAnsi="Arial" w:cs="Arial"/>
          <w:sz w:val="24"/>
          <w:szCs w:val="24"/>
        </w:rPr>
        <w:t xml:space="preserve"> și </w:t>
      </w:r>
      <w:r w:rsidR="00A4222A" w:rsidRPr="00FC24C3">
        <w:rPr>
          <w:rFonts w:ascii="Arial" w:eastAsia="Calibri" w:hAnsi="Arial" w:cs="Arial"/>
          <w:sz w:val="24"/>
          <w:szCs w:val="24"/>
        </w:rPr>
        <w:t>produse conexe,</w:t>
      </w:r>
    </w:p>
    <w:p w14:paraId="1CC5F6C4" w14:textId="311084D7" w:rsidR="00826E93" w:rsidRPr="00FC24C3" w:rsidRDefault="00826E93" w:rsidP="00FC24C3">
      <w:pPr>
        <w:pStyle w:val="ListParagraph"/>
        <w:numPr>
          <w:ilvl w:val="0"/>
          <w:numId w:val="33"/>
        </w:numPr>
        <w:tabs>
          <w:tab w:val="left" w:pos="90"/>
          <w:tab w:val="left" w:pos="180"/>
        </w:tabs>
        <w:autoSpaceDE w:val="0"/>
        <w:autoSpaceDN w:val="0"/>
        <w:adjustRightInd w:val="0"/>
        <w:spacing w:after="0" w:line="240" w:lineRule="auto"/>
        <w:jc w:val="both"/>
        <w:rPr>
          <w:rFonts w:ascii="Arial" w:eastAsia="Calibri" w:hAnsi="Arial" w:cs="Arial"/>
          <w:sz w:val="24"/>
          <w:szCs w:val="24"/>
        </w:rPr>
      </w:pPr>
      <w:r w:rsidRPr="00FC24C3">
        <w:rPr>
          <w:rFonts w:ascii="Arial" w:eastAsia="Calibri" w:hAnsi="Arial" w:cs="Arial"/>
          <w:sz w:val="24"/>
          <w:szCs w:val="24"/>
        </w:rPr>
        <w:t>deșeuri rezu</w:t>
      </w:r>
      <w:r w:rsidR="00A4222A" w:rsidRPr="00FC24C3">
        <w:rPr>
          <w:rFonts w:ascii="Arial" w:eastAsia="Calibri" w:hAnsi="Arial" w:cs="Arial"/>
          <w:sz w:val="24"/>
          <w:szCs w:val="24"/>
        </w:rPr>
        <w:t>ltate din activitățile medicale,</w:t>
      </w:r>
    </w:p>
    <w:p w14:paraId="71988A4D" w14:textId="5D347596" w:rsidR="00826E93" w:rsidRPr="00FC24C3" w:rsidRDefault="00826E93" w:rsidP="00FC24C3">
      <w:pPr>
        <w:pStyle w:val="ListParagraph"/>
        <w:numPr>
          <w:ilvl w:val="0"/>
          <w:numId w:val="33"/>
        </w:numPr>
        <w:tabs>
          <w:tab w:val="left" w:pos="90"/>
          <w:tab w:val="left" w:pos="180"/>
        </w:tabs>
        <w:autoSpaceDE w:val="0"/>
        <w:autoSpaceDN w:val="0"/>
        <w:adjustRightInd w:val="0"/>
        <w:spacing w:after="0" w:line="240" w:lineRule="auto"/>
        <w:jc w:val="both"/>
        <w:rPr>
          <w:rFonts w:ascii="Arial" w:eastAsia="Calibri" w:hAnsi="Arial" w:cs="Arial"/>
          <w:sz w:val="24"/>
          <w:szCs w:val="24"/>
        </w:rPr>
      </w:pPr>
      <w:r w:rsidRPr="00FC24C3">
        <w:rPr>
          <w:rFonts w:ascii="Arial" w:eastAsia="Calibri" w:hAnsi="Arial" w:cs="Arial"/>
          <w:sz w:val="24"/>
          <w:szCs w:val="24"/>
        </w:rPr>
        <w:t>calitatea</w:t>
      </w:r>
      <w:r w:rsidR="000F4A34" w:rsidRPr="00FC24C3">
        <w:rPr>
          <w:rFonts w:ascii="Arial" w:eastAsia="Calibri" w:hAnsi="Arial" w:cs="Arial"/>
          <w:sz w:val="24"/>
          <w:szCs w:val="24"/>
        </w:rPr>
        <w:t xml:space="preserve"> conditiilor igienico-sanitare î</w:t>
      </w:r>
      <w:r w:rsidRPr="00FC24C3">
        <w:rPr>
          <w:rFonts w:ascii="Arial" w:eastAsia="Calibri" w:hAnsi="Arial" w:cs="Arial"/>
          <w:sz w:val="24"/>
          <w:szCs w:val="24"/>
        </w:rPr>
        <w:t xml:space="preserve">n </w:t>
      </w:r>
      <w:r w:rsidR="009B24E4" w:rsidRPr="00FC24C3">
        <w:rPr>
          <w:rFonts w:ascii="Arial" w:eastAsia="Calibri" w:hAnsi="Arial" w:cs="Arial"/>
          <w:sz w:val="24"/>
          <w:szCs w:val="24"/>
        </w:rPr>
        <w:t>unit</w:t>
      </w:r>
      <w:r w:rsidR="009B24E4" w:rsidRPr="00FC24C3">
        <w:rPr>
          <w:rFonts w:ascii="Arial" w:eastAsia="Calibri" w:hAnsi="Arial" w:cs="Arial"/>
          <w:sz w:val="24"/>
          <w:szCs w:val="24"/>
          <w:lang w:val="ro-RO"/>
        </w:rPr>
        <w:t>ățile turistice</w:t>
      </w:r>
      <w:r w:rsidR="00A4222A" w:rsidRPr="00FC24C3">
        <w:rPr>
          <w:rFonts w:ascii="Arial" w:eastAsia="Calibri" w:hAnsi="Arial" w:cs="Arial"/>
          <w:sz w:val="24"/>
          <w:szCs w:val="24"/>
        </w:rPr>
        <w:t>,</w:t>
      </w:r>
    </w:p>
    <w:p w14:paraId="4B74D1FA" w14:textId="6B8D11CE" w:rsidR="00DB3106" w:rsidRPr="00FC24C3" w:rsidRDefault="00DB3106" w:rsidP="00FC24C3">
      <w:pPr>
        <w:pStyle w:val="ListParagraph"/>
        <w:numPr>
          <w:ilvl w:val="0"/>
          <w:numId w:val="33"/>
        </w:numPr>
        <w:tabs>
          <w:tab w:val="left" w:pos="90"/>
          <w:tab w:val="left" w:pos="180"/>
        </w:tabs>
        <w:autoSpaceDE w:val="0"/>
        <w:autoSpaceDN w:val="0"/>
        <w:adjustRightInd w:val="0"/>
        <w:spacing w:after="0" w:line="240" w:lineRule="auto"/>
        <w:jc w:val="both"/>
        <w:rPr>
          <w:rFonts w:ascii="Arial" w:eastAsia="Calibri" w:hAnsi="Arial" w:cs="Arial"/>
          <w:sz w:val="24"/>
          <w:szCs w:val="24"/>
        </w:rPr>
      </w:pPr>
      <w:r w:rsidRPr="00FC24C3">
        <w:rPr>
          <w:rFonts w:ascii="Arial" w:eastAsia="Calibri" w:hAnsi="Arial" w:cs="Arial"/>
          <w:sz w:val="24"/>
          <w:szCs w:val="24"/>
        </w:rPr>
        <w:t>controlul respectării normelor de igienă în saloane de înfrumusețare și saloane de tatuaj, piercing și implantare dermală</w:t>
      </w:r>
      <w:r w:rsidR="00A4222A" w:rsidRPr="00FC24C3">
        <w:rPr>
          <w:rFonts w:ascii="Arial" w:eastAsia="Calibri" w:hAnsi="Arial" w:cs="Arial"/>
          <w:sz w:val="24"/>
          <w:szCs w:val="24"/>
        </w:rPr>
        <w:t>; saloane de bronzare,</w:t>
      </w:r>
    </w:p>
    <w:p w14:paraId="5B98F219" w14:textId="544ACF3F" w:rsidR="00826E93" w:rsidRPr="00FC24C3" w:rsidRDefault="00826E93" w:rsidP="00FC24C3">
      <w:pPr>
        <w:pStyle w:val="ListParagraph"/>
        <w:numPr>
          <w:ilvl w:val="0"/>
          <w:numId w:val="33"/>
        </w:numPr>
        <w:tabs>
          <w:tab w:val="left" w:pos="90"/>
          <w:tab w:val="left" w:pos="180"/>
        </w:tabs>
        <w:autoSpaceDE w:val="0"/>
        <w:autoSpaceDN w:val="0"/>
        <w:adjustRightInd w:val="0"/>
        <w:spacing w:after="0" w:line="240" w:lineRule="auto"/>
        <w:jc w:val="both"/>
        <w:rPr>
          <w:rFonts w:ascii="Arial" w:eastAsia="Calibri" w:hAnsi="Arial" w:cs="Arial"/>
          <w:sz w:val="24"/>
          <w:szCs w:val="24"/>
        </w:rPr>
      </w:pPr>
      <w:proofErr w:type="gramStart"/>
      <w:r w:rsidRPr="00FC24C3">
        <w:rPr>
          <w:rFonts w:ascii="Arial" w:eastAsia="Calibri" w:hAnsi="Arial" w:cs="Arial"/>
          <w:sz w:val="24"/>
          <w:szCs w:val="24"/>
        </w:rPr>
        <w:t>alte</w:t>
      </w:r>
      <w:proofErr w:type="gramEnd"/>
      <w:r w:rsidRPr="00FC24C3">
        <w:rPr>
          <w:rFonts w:ascii="Arial" w:eastAsia="Calibri" w:hAnsi="Arial" w:cs="Arial"/>
          <w:sz w:val="24"/>
          <w:szCs w:val="24"/>
        </w:rPr>
        <w:t xml:space="preserve"> domenii conform prevederilor legale în vigoare.</w:t>
      </w:r>
    </w:p>
    <w:p w14:paraId="549B767E" w14:textId="77777777" w:rsidR="00EC73FB" w:rsidRPr="00FC24C3" w:rsidRDefault="00EC73FB" w:rsidP="00FC24C3">
      <w:pPr>
        <w:pStyle w:val="ListParagraph"/>
        <w:tabs>
          <w:tab w:val="left" w:pos="90"/>
          <w:tab w:val="left" w:pos="180"/>
        </w:tabs>
        <w:autoSpaceDE w:val="0"/>
        <w:autoSpaceDN w:val="0"/>
        <w:adjustRightInd w:val="0"/>
        <w:spacing w:after="0" w:line="240" w:lineRule="auto"/>
        <w:ind w:left="0"/>
        <w:jc w:val="both"/>
        <w:rPr>
          <w:rFonts w:ascii="Arial" w:eastAsia="Calibri" w:hAnsi="Arial" w:cs="Arial"/>
          <w:sz w:val="24"/>
          <w:szCs w:val="24"/>
        </w:rPr>
      </w:pPr>
    </w:p>
    <w:p w14:paraId="25202729" w14:textId="627911A5" w:rsidR="00446E71" w:rsidRPr="00FC24C3" w:rsidRDefault="00446E71" w:rsidP="00FC24C3">
      <w:pPr>
        <w:pStyle w:val="ListParagraph"/>
        <w:tabs>
          <w:tab w:val="left" w:pos="90"/>
          <w:tab w:val="left" w:pos="180"/>
        </w:tabs>
        <w:autoSpaceDE w:val="0"/>
        <w:autoSpaceDN w:val="0"/>
        <w:adjustRightInd w:val="0"/>
        <w:spacing w:after="0" w:line="240" w:lineRule="auto"/>
        <w:ind w:left="0"/>
        <w:jc w:val="both"/>
        <w:rPr>
          <w:rFonts w:ascii="Arial" w:eastAsia="Calibri" w:hAnsi="Arial" w:cs="Arial"/>
          <w:sz w:val="24"/>
          <w:szCs w:val="24"/>
        </w:rPr>
      </w:pPr>
      <w:r w:rsidRPr="00FC24C3">
        <w:rPr>
          <w:rFonts w:ascii="Arial" w:eastAsia="Calibri" w:hAnsi="Arial" w:cs="Arial"/>
          <w:sz w:val="24"/>
          <w:szCs w:val="24"/>
        </w:rPr>
        <w:t>2)</w:t>
      </w:r>
      <w:r w:rsidR="00FC24C3">
        <w:rPr>
          <w:rFonts w:ascii="Arial" w:hAnsi="Arial" w:cs="Arial"/>
          <w:sz w:val="24"/>
          <w:szCs w:val="24"/>
        </w:rPr>
        <w:t xml:space="preserve"> </w:t>
      </w:r>
      <w:r w:rsidRPr="00FC24C3">
        <w:rPr>
          <w:rFonts w:ascii="Arial" w:hAnsi="Arial" w:cs="Arial"/>
          <w:sz w:val="24"/>
          <w:szCs w:val="24"/>
        </w:rPr>
        <w:t xml:space="preserve">Inspectorii sanitari din cadrul </w:t>
      </w:r>
      <w:r w:rsidR="00B36524" w:rsidRPr="00FC24C3">
        <w:rPr>
          <w:rFonts w:ascii="Arial" w:hAnsi="Arial" w:cs="Arial"/>
          <w:sz w:val="24"/>
          <w:szCs w:val="24"/>
        </w:rPr>
        <w:t>Inspecție</w:t>
      </w:r>
      <w:r w:rsidRPr="00FC24C3">
        <w:rPr>
          <w:rFonts w:ascii="Arial" w:hAnsi="Arial" w:cs="Arial"/>
          <w:sz w:val="24"/>
          <w:szCs w:val="24"/>
        </w:rPr>
        <w:t>i Sanitare de Stat</w:t>
      </w:r>
      <w:r w:rsidR="005D5FD4" w:rsidRPr="00FC24C3">
        <w:rPr>
          <w:rFonts w:ascii="Arial" w:hAnsi="Arial" w:cs="Arial"/>
          <w:sz w:val="24"/>
          <w:szCs w:val="24"/>
        </w:rPr>
        <w:t xml:space="preserve"> </w:t>
      </w:r>
      <w:r w:rsidRPr="00FC24C3">
        <w:rPr>
          <w:rFonts w:ascii="Arial" w:hAnsi="Arial" w:cs="Arial"/>
          <w:sz w:val="24"/>
          <w:szCs w:val="24"/>
        </w:rPr>
        <w:t>din Ministerul S</w:t>
      </w:r>
      <w:r w:rsidR="00B36524" w:rsidRPr="00FC24C3">
        <w:rPr>
          <w:rFonts w:ascii="Arial" w:hAnsi="Arial" w:cs="Arial"/>
          <w:sz w:val="24"/>
          <w:szCs w:val="24"/>
        </w:rPr>
        <w:t>ă</w:t>
      </w:r>
      <w:r w:rsidRPr="00FC24C3">
        <w:rPr>
          <w:rFonts w:ascii="Arial" w:hAnsi="Arial" w:cs="Arial"/>
          <w:sz w:val="24"/>
          <w:szCs w:val="24"/>
        </w:rPr>
        <w:t>n</w:t>
      </w:r>
      <w:r w:rsidR="00B36524" w:rsidRPr="00FC24C3">
        <w:rPr>
          <w:rFonts w:ascii="Arial" w:hAnsi="Arial" w:cs="Arial"/>
          <w:sz w:val="24"/>
          <w:szCs w:val="24"/>
        </w:rPr>
        <w:t>ă</w:t>
      </w:r>
      <w:r w:rsidRPr="00FC24C3">
        <w:rPr>
          <w:rFonts w:ascii="Arial" w:hAnsi="Arial" w:cs="Arial"/>
          <w:sz w:val="24"/>
          <w:szCs w:val="24"/>
        </w:rPr>
        <w:t>t</w:t>
      </w:r>
      <w:r w:rsidR="00B36524" w:rsidRPr="00FC24C3">
        <w:rPr>
          <w:rFonts w:ascii="Arial" w:hAnsi="Arial" w:cs="Arial"/>
          <w:sz w:val="24"/>
          <w:szCs w:val="24"/>
        </w:rPr>
        <w:t>ăț</w:t>
      </w:r>
      <w:r w:rsidRPr="00FC24C3">
        <w:rPr>
          <w:rFonts w:ascii="Arial" w:hAnsi="Arial" w:cs="Arial"/>
          <w:sz w:val="24"/>
          <w:szCs w:val="24"/>
        </w:rPr>
        <w:t>ii</w:t>
      </w:r>
      <w:r w:rsidRPr="00FC24C3">
        <w:rPr>
          <w:rFonts w:ascii="Arial" w:hAnsi="Arial" w:cs="Arial"/>
          <w:b/>
          <w:sz w:val="24"/>
          <w:szCs w:val="24"/>
        </w:rPr>
        <w:t xml:space="preserve"> </w:t>
      </w:r>
      <w:r w:rsidRPr="00FC24C3">
        <w:rPr>
          <w:rFonts w:ascii="Arial" w:hAnsi="Arial" w:cs="Arial"/>
          <w:sz w:val="24"/>
          <w:szCs w:val="24"/>
        </w:rPr>
        <w:t xml:space="preserve">încadraţi la </w:t>
      </w:r>
      <w:r w:rsidRPr="00FC24C3">
        <w:rPr>
          <w:rFonts w:ascii="Arial" w:hAnsi="Arial" w:cs="Arial"/>
          <w:sz w:val="24"/>
          <w:szCs w:val="24"/>
          <w:lang w:eastAsia="ro-RO" w:bidi="ro-RO"/>
        </w:rPr>
        <w:t xml:space="preserve">Compartimentul </w:t>
      </w:r>
      <w:r w:rsidR="00B36524" w:rsidRPr="00FC24C3">
        <w:rPr>
          <w:rFonts w:ascii="Arial" w:hAnsi="Arial" w:cs="Arial"/>
          <w:sz w:val="24"/>
          <w:szCs w:val="24"/>
          <w:lang w:eastAsia="ro-RO" w:bidi="ro-RO"/>
        </w:rPr>
        <w:t>Inspecția</w:t>
      </w:r>
      <w:r w:rsidRPr="00FC24C3">
        <w:rPr>
          <w:rFonts w:ascii="Arial" w:hAnsi="Arial" w:cs="Arial"/>
          <w:sz w:val="24"/>
          <w:szCs w:val="24"/>
          <w:lang w:eastAsia="ro-RO" w:bidi="ro-RO"/>
        </w:rPr>
        <w:t xml:space="preserve"> în sănătate publică</w:t>
      </w:r>
      <w:r w:rsidR="00F056A0" w:rsidRPr="00FC24C3">
        <w:rPr>
          <w:rFonts w:ascii="Arial" w:hAnsi="Arial" w:cs="Arial"/>
          <w:sz w:val="24"/>
          <w:szCs w:val="24"/>
          <w:lang w:eastAsia="ro-RO" w:bidi="ro-RO"/>
        </w:rPr>
        <w:t xml:space="preserve"> au urmatoarele atributii:</w:t>
      </w:r>
    </w:p>
    <w:p w14:paraId="5812B392" w14:textId="39D1FD32" w:rsidR="00AE078F" w:rsidRPr="00FC24C3" w:rsidRDefault="00DD054A" w:rsidP="00FC24C3">
      <w:pPr>
        <w:widowControl w:val="0"/>
        <w:numPr>
          <w:ilvl w:val="0"/>
          <w:numId w:val="28"/>
        </w:numPr>
        <w:tabs>
          <w:tab w:val="left" w:pos="90"/>
          <w:tab w:val="left" w:pos="180"/>
          <w:tab w:val="left" w:pos="284"/>
          <w:tab w:val="left" w:pos="907"/>
        </w:tabs>
        <w:spacing w:after="0" w:line="240" w:lineRule="auto"/>
        <w:jc w:val="both"/>
        <w:rPr>
          <w:rFonts w:ascii="Arial" w:hAnsi="Arial" w:cs="Arial"/>
          <w:b/>
          <w:bCs/>
          <w:noProof w:val="0"/>
          <w:lang w:val="en-US"/>
        </w:rPr>
      </w:pPr>
      <w:r w:rsidRPr="00FC24C3">
        <w:rPr>
          <w:rFonts w:ascii="Arial" w:hAnsi="Arial" w:cs="Arial"/>
          <w:noProof w:val="0"/>
          <w:lang w:eastAsia="ro-RO" w:bidi="ro-RO"/>
        </w:rPr>
        <w:t>monitorizează realizarea planului anual</w:t>
      </w:r>
      <w:r w:rsidR="00AE078F" w:rsidRPr="00FC24C3">
        <w:rPr>
          <w:rFonts w:ascii="Arial" w:hAnsi="Arial" w:cs="Arial"/>
          <w:noProof w:val="0"/>
          <w:lang w:eastAsia="ro-RO" w:bidi="ro-RO"/>
        </w:rPr>
        <w:t xml:space="preserve"> de activitate ale </w:t>
      </w:r>
      <w:r w:rsidRPr="00FC24C3">
        <w:rPr>
          <w:rFonts w:ascii="Arial" w:hAnsi="Arial" w:cs="Arial"/>
          <w:noProof w:val="0"/>
          <w:lang w:eastAsia="ro-RO" w:bidi="ro-RO"/>
        </w:rPr>
        <w:t>structurii de control în sănătate publică din cadrul direcțiilor de sănătate publică județene și a municipiului București</w:t>
      </w:r>
      <w:r w:rsidR="00AE078F" w:rsidRPr="00FC24C3">
        <w:rPr>
          <w:rFonts w:ascii="Arial" w:hAnsi="Arial" w:cs="Arial"/>
          <w:noProof w:val="0"/>
          <w:lang w:eastAsia="ro-RO" w:bidi="ro-RO"/>
        </w:rPr>
        <w:t>;</w:t>
      </w:r>
    </w:p>
    <w:p w14:paraId="607FC6F9" w14:textId="3978FD59" w:rsidR="00AE078F" w:rsidRPr="00FC24C3" w:rsidRDefault="00AE078F" w:rsidP="00FC24C3">
      <w:pPr>
        <w:widowControl w:val="0"/>
        <w:numPr>
          <w:ilvl w:val="0"/>
          <w:numId w:val="28"/>
        </w:numPr>
        <w:tabs>
          <w:tab w:val="left" w:pos="90"/>
          <w:tab w:val="left" w:pos="180"/>
          <w:tab w:val="left" w:pos="284"/>
          <w:tab w:val="left" w:pos="892"/>
        </w:tabs>
        <w:spacing w:after="0" w:line="240" w:lineRule="auto"/>
        <w:jc w:val="both"/>
        <w:rPr>
          <w:rFonts w:ascii="Arial" w:hAnsi="Arial" w:cs="Arial"/>
          <w:b/>
          <w:bCs/>
          <w:noProof w:val="0"/>
          <w:lang w:val="en-US"/>
        </w:rPr>
      </w:pPr>
      <w:r w:rsidRPr="00FC24C3">
        <w:rPr>
          <w:rFonts w:ascii="Arial" w:hAnsi="Arial" w:cs="Arial"/>
          <w:noProof w:val="0"/>
          <w:lang w:eastAsia="ro-RO" w:bidi="ro-RO"/>
        </w:rPr>
        <w:t>elaborează periodic,</w:t>
      </w:r>
      <w:r w:rsidR="00E32AB0" w:rsidRPr="00FC24C3">
        <w:rPr>
          <w:rFonts w:ascii="Arial" w:hAnsi="Arial" w:cs="Arial"/>
          <w:noProof w:val="0"/>
          <w:lang w:eastAsia="ro-RO" w:bidi="ro-RO"/>
        </w:rPr>
        <w:t xml:space="preserve"> lunar,</w:t>
      </w:r>
      <w:r w:rsidRPr="00FC24C3">
        <w:rPr>
          <w:rFonts w:ascii="Arial" w:hAnsi="Arial" w:cs="Arial"/>
          <w:noProof w:val="0"/>
          <w:lang w:eastAsia="ro-RO" w:bidi="ro-RO"/>
        </w:rPr>
        <w:t xml:space="preserve"> anual</w:t>
      </w:r>
      <w:r w:rsidR="005D5FD4" w:rsidRPr="00FC24C3">
        <w:rPr>
          <w:rFonts w:ascii="Arial" w:hAnsi="Arial" w:cs="Arial"/>
          <w:noProof w:val="0"/>
          <w:lang w:eastAsia="ro-RO" w:bidi="ro-RO"/>
        </w:rPr>
        <w:t xml:space="preserve"> și </w:t>
      </w:r>
      <w:r w:rsidRPr="00FC24C3">
        <w:rPr>
          <w:rFonts w:ascii="Arial" w:hAnsi="Arial" w:cs="Arial"/>
          <w:noProof w:val="0"/>
          <w:lang w:eastAsia="ro-RO" w:bidi="ro-RO"/>
        </w:rPr>
        <w:t>ori de câte ori este nevoie rapoarte privind activitatea de control și inspecție sanitară de stat;</w:t>
      </w:r>
    </w:p>
    <w:p w14:paraId="21011D9E" w14:textId="08CA2D68" w:rsidR="00AE078F" w:rsidRPr="00FC24C3" w:rsidRDefault="00AE078F" w:rsidP="00FC24C3">
      <w:pPr>
        <w:widowControl w:val="0"/>
        <w:numPr>
          <w:ilvl w:val="0"/>
          <w:numId w:val="28"/>
        </w:numPr>
        <w:tabs>
          <w:tab w:val="left" w:pos="90"/>
          <w:tab w:val="left" w:pos="180"/>
          <w:tab w:val="left" w:pos="284"/>
          <w:tab w:val="left" w:pos="885"/>
        </w:tabs>
        <w:spacing w:after="0" w:line="240" w:lineRule="auto"/>
        <w:jc w:val="both"/>
        <w:rPr>
          <w:rFonts w:ascii="Arial" w:hAnsi="Arial" w:cs="Arial"/>
          <w:b/>
          <w:bCs/>
          <w:noProof w:val="0"/>
          <w:lang w:val="en-US"/>
        </w:rPr>
      </w:pPr>
      <w:r w:rsidRPr="00FC24C3">
        <w:rPr>
          <w:rFonts w:ascii="Arial" w:hAnsi="Arial" w:cs="Arial"/>
          <w:noProof w:val="0"/>
          <w:lang w:eastAsia="ro-RO" w:bidi="ro-RO"/>
        </w:rPr>
        <w:t>acordă asistență tehnică</w:t>
      </w:r>
      <w:r w:rsidR="005D5FD4" w:rsidRPr="00FC24C3">
        <w:rPr>
          <w:rFonts w:ascii="Arial" w:hAnsi="Arial" w:cs="Arial"/>
          <w:noProof w:val="0"/>
          <w:lang w:eastAsia="ro-RO" w:bidi="ro-RO"/>
        </w:rPr>
        <w:t xml:space="preserve"> și </w:t>
      </w:r>
      <w:r w:rsidRPr="00FC24C3">
        <w:rPr>
          <w:rFonts w:ascii="Arial" w:hAnsi="Arial" w:cs="Arial"/>
          <w:noProof w:val="0"/>
          <w:lang w:eastAsia="ro-RO" w:bidi="ro-RO"/>
        </w:rPr>
        <w:t>metodologică inspectorilor sanitari</w:t>
      </w:r>
      <w:r w:rsidR="005D5FD4" w:rsidRPr="00FC24C3">
        <w:rPr>
          <w:rFonts w:ascii="Arial" w:hAnsi="Arial" w:cs="Arial"/>
          <w:noProof w:val="0"/>
          <w:lang w:eastAsia="ro-RO" w:bidi="ro-RO"/>
        </w:rPr>
        <w:t xml:space="preserve"> și </w:t>
      </w:r>
      <w:r w:rsidR="00E32AB0" w:rsidRPr="00FC24C3">
        <w:rPr>
          <w:rFonts w:ascii="Arial" w:hAnsi="Arial" w:cs="Arial"/>
          <w:noProof w:val="0"/>
          <w:lang w:eastAsia="ro-RO" w:bidi="ro-RO"/>
        </w:rPr>
        <w:t xml:space="preserve">asistenților inspectori </w:t>
      </w:r>
      <w:r w:rsidRPr="00FC24C3">
        <w:rPr>
          <w:rFonts w:ascii="Arial" w:hAnsi="Arial" w:cs="Arial"/>
          <w:noProof w:val="0"/>
          <w:lang w:eastAsia="ro-RO" w:bidi="ro-RO"/>
        </w:rPr>
        <w:t>din cadrul inspecțiilor sanitare de stat din teritoriu;</w:t>
      </w:r>
    </w:p>
    <w:p w14:paraId="42DA0419" w14:textId="28BCFC5A" w:rsidR="00AE078F" w:rsidRPr="00FC24C3" w:rsidRDefault="00AE078F" w:rsidP="00FC24C3">
      <w:pPr>
        <w:widowControl w:val="0"/>
        <w:numPr>
          <w:ilvl w:val="0"/>
          <w:numId w:val="28"/>
        </w:numPr>
        <w:tabs>
          <w:tab w:val="left" w:pos="90"/>
          <w:tab w:val="left" w:pos="180"/>
          <w:tab w:val="left" w:pos="284"/>
        </w:tabs>
        <w:spacing w:after="0" w:line="240" w:lineRule="auto"/>
        <w:jc w:val="both"/>
        <w:rPr>
          <w:rFonts w:ascii="Arial" w:hAnsi="Arial" w:cs="Arial"/>
          <w:b/>
          <w:bCs/>
          <w:noProof w:val="0"/>
          <w:lang w:val="en-US"/>
        </w:rPr>
      </w:pPr>
      <w:r w:rsidRPr="00FC24C3">
        <w:rPr>
          <w:rFonts w:ascii="Arial" w:hAnsi="Arial" w:cs="Arial"/>
          <w:noProof w:val="0"/>
          <w:lang w:eastAsia="ro-RO" w:bidi="ro-RO"/>
        </w:rPr>
        <w:t xml:space="preserve">inițiază, coordonează și analizează </w:t>
      </w:r>
      <w:r w:rsidR="00F66503" w:rsidRPr="00FC24C3">
        <w:rPr>
          <w:rFonts w:ascii="Arial" w:hAnsi="Arial" w:cs="Arial"/>
          <w:noProof w:val="0"/>
          <w:lang w:eastAsia="ro-RO" w:bidi="ro-RO"/>
        </w:rPr>
        <w:t>acțiuni</w:t>
      </w:r>
      <w:r w:rsidRPr="00FC24C3">
        <w:rPr>
          <w:rFonts w:ascii="Arial" w:hAnsi="Arial" w:cs="Arial"/>
          <w:noProof w:val="0"/>
          <w:lang w:eastAsia="ro-RO" w:bidi="ro-RO"/>
        </w:rPr>
        <w:t>le tematice organizate la nivel național și elaborează rapoarte în aria de competență;</w:t>
      </w:r>
    </w:p>
    <w:p w14:paraId="40DC1AC8" w14:textId="5F245EA2" w:rsidR="00AE078F" w:rsidRPr="00FC24C3" w:rsidRDefault="00AE078F" w:rsidP="00FC24C3">
      <w:pPr>
        <w:widowControl w:val="0"/>
        <w:numPr>
          <w:ilvl w:val="0"/>
          <w:numId w:val="28"/>
        </w:numPr>
        <w:tabs>
          <w:tab w:val="left" w:pos="90"/>
          <w:tab w:val="left" w:pos="180"/>
          <w:tab w:val="left" w:pos="284"/>
          <w:tab w:val="left" w:pos="889"/>
        </w:tabs>
        <w:spacing w:after="0" w:line="240" w:lineRule="auto"/>
        <w:jc w:val="both"/>
        <w:rPr>
          <w:rFonts w:ascii="Arial" w:hAnsi="Arial" w:cs="Arial"/>
          <w:b/>
          <w:bCs/>
          <w:noProof w:val="0"/>
          <w:lang w:val="en-US"/>
        </w:rPr>
      </w:pPr>
      <w:r w:rsidRPr="00FC24C3">
        <w:rPr>
          <w:rFonts w:ascii="Arial" w:hAnsi="Arial" w:cs="Arial"/>
          <w:noProof w:val="0"/>
          <w:lang w:eastAsia="ro-RO" w:bidi="ro-RO"/>
        </w:rPr>
        <w:t xml:space="preserve">participă la </w:t>
      </w:r>
      <w:r w:rsidR="00F66503" w:rsidRPr="00FC24C3">
        <w:rPr>
          <w:rFonts w:ascii="Arial" w:hAnsi="Arial" w:cs="Arial"/>
          <w:noProof w:val="0"/>
          <w:lang w:eastAsia="ro-RO" w:bidi="ro-RO"/>
        </w:rPr>
        <w:t>acțiuni</w:t>
      </w:r>
      <w:r w:rsidRPr="00FC24C3">
        <w:rPr>
          <w:rFonts w:ascii="Arial" w:hAnsi="Arial" w:cs="Arial"/>
          <w:noProof w:val="0"/>
          <w:lang w:eastAsia="ro-RO" w:bidi="ro-RO"/>
        </w:rPr>
        <w:t>le tematice ale Ministerul Sănătății, colaborând, dacă este cazul</w:t>
      </w:r>
      <w:r w:rsidR="005D5FD4" w:rsidRPr="00FC24C3">
        <w:rPr>
          <w:rFonts w:ascii="Arial" w:hAnsi="Arial" w:cs="Arial"/>
          <w:noProof w:val="0"/>
          <w:lang w:eastAsia="ro-RO" w:bidi="ro-RO"/>
        </w:rPr>
        <w:t xml:space="preserve"> și </w:t>
      </w:r>
      <w:r w:rsidRPr="00FC24C3">
        <w:rPr>
          <w:rFonts w:ascii="Arial" w:hAnsi="Arial" w:cs="Arial"/>
          <w:noProof w:val="0"/>
          <w:lang w:eastAsia="ro-RO" w:bidi="ro-RO"/>
        </w:rPr>
        <w:t xml:space="preserve">cu alte </w:t>
      </w:r>
      <w:r w:rsidR="00B36524" w:rsidRPr="00FC24C3">
        <w:rPr>
          <w:rFonts w:ascii="Arial" w:hAnsi="Arial" w:cs="Arial"/>
          <w:noProof w:val="0"/>
          <w:lang w:eastAsia="ro-RO" w:bidi="ro-RO"/>
        </w:rPr>
        <w:t>instituții</w:t>
      </w:r>
      <w:r w:rsidRPr="00FC24C3">
        <w:rPr>
          <w:rFonts w:ascii="Arial" w:hAnsi="Arial" w:cs="Arial"/>
          <w:noProof w:val="0"/>
          <w:lang w:eastAsia="ro-RO" w:bidi="ro-RO"/>
        </w:rPr>
        <w:t xml:space="preserve"> cu atribuții de control</w:t>
      </w:r>
      <w:r w:rsidR="005D5FD4" w:rsidRPr="00FC24C3">
        <w:rPr>
          <w:rFonts w:ascii="Arial" w:hAnsi="Arial" w:cs="Arial"/>
          <w:noProof w:val="0"/>
          <w:lang w:eastAsia="ro-RO" w:bidi="ro-RO"/>
        </w:rPr>
        <w:t xml:space="preserve"> și </w:t>
      </w:r>
      <w:r w:rsidRPr="00FC24C3">
        <w:rPr>
          <w:rFonts w:ascii="Arial" w:hAnsi="Arial" w:cs="Arial"/>
          <w:noProof w:val="0"/>
          <w:lang w:eastAsia="ro-RO" w:bidi="ro-RO"/>
        </w:rPr>
        <w:t>inspecție sanitară;</w:t>
      </w:r>
    </w:p>
    <w:p w14:paraId="56FC537B" w14:textId="7A2C771A" w:rsidR="00AE078F" w:rsidRPr="00FC24C3" w:rsidRDefault="00FD28EC" w:rsidP="00FC24C3">
      <w:pPr>
        <w:widowControl w:val="0"/>
        <w:numPr>
          <w:ilvl w:val="0"/>
          <w:numId w:val="28"/>
        </w:numPr>
        <w:tabs>
          <w:tab w:val="left" w:pos="90"/>
          <w:tab w:val="left" w:pos="180"/>
          <w:tab w:val="left" w:pos="284"/>
          <w:tab w:val="left" w:pos="892"/>
        </w:tabs>
        <w:spacing w:after="0" w:line="240" w:lineRule="auto"/>
        <w:jc w:val="both"/>
        <w:rPr>
          <w:rFonts w:ascii="Arial" w:hAnsi="Arial" w:cs="Arial"/>
          <w:b/>
          <w:bCs/>
          <w:noProof w:val="0"/>
          <w:lang w:val="en-US"/>
        </w:rPr>
      </w:pPr>
      <w:r w:rsidRPr="00FC24C3">
        <w:rPr>
          <w:rFonts w:ascii="Arial" w:hAnsi="Arial" w:cs="Arial"/>
          <w:noProof w:val="0"/>
          <w:lang w:eastAsia="ro-RO" w:bidi="ro-RO"/>
        </w:rPr>
        <w:t>controlează</w:t>
      </w:r>
      <w:r w:rsidR="00AE078F" w:rsidRPr="00FC24C3">
        <w:rPr>
          <w:rFonts w:ascii="Arial" w:hAnsi="Arial" w:cs="Arial"/>
          <w:noProof w:val="0"/>
          <w:lang w:eastAsia="ro-RO" w:bidi="ro-RO"/>
        </w:rPr>
        <w:t>, modul de aplicare a prevederilor legislației din domeniul sanitar;</w:t>
      </w:r>
    </w:p>
    <w:p w14:paraId="291B73F2" w14:textId="2884668C" w:rsidR="00AE078F" w:rsidRPr="00FC24C3" w:rsidRDefault="00AE078F" w:rsidP="00FC24C3">
      <w:pPr>
        <w:widowControl w:val="0"/>
        <w:numPr>
          <w:ilvl w:val="0"/>
          <w:numId w:val="28"/>
        </w:numPr>
        <w:tabs>
          <w:tab w:val="left" w:pos="90"/>
          <w:tab w:val="left" w:pos="180"/>
          <w:tab w:val="left" w:pos="284"/>
          <w:tab w:val="left" w:pos="892"/>
        </w:tabs>
        <w:spacing w:after="0" w:line="240" w:lineRule="auto"/>
        <w:jc w:val="both"/>
        <w:rPr>
          <w:rFonts w:ascii="Arial" w:hAnsi="Arial" w:cs="Arial"/>
          <w:b/>
          <w:bCs/>
          <w:noProof w:val="0"/>
          <w:lang w:val="en-US"/>
        </w:rPr>
      </w:pPr>
      <w:r w:rsidRPr="00FC24C3">
        <w:rPr>
          <w:rFonts w:ascii="Arial" w:hAnsi="Arial" w:cs="Arial"/>
          <w:noProof w:val="0"/>
          <w:lang w:eastAsia="ro-RO" w:bidi="ro-RO"/>
        </w:rPr>
        <w:t>constată și</w:t>
      </w:r>
      <w:r w:rsidR="00E73BCF" w:rsidRPr="00FC24C3">
        <w:rPr>
          <w:rFonts w:ascii="Arial" w:hAnsi="Arial" w:cs="Arial"/>
          <w:noProof w:val="0"/>
          <w:lang w:eastAsia="ro-RO" w:bidi="ro-RO"/>
        </w:rPr>
        <w:t xml:space="preserve"> sancționează contravențiile</w:t>
      </w:r>
      <w:r w:rsidR="00337B90" w:rsidRPr="00FC24C3">
        <w:rPr>
          <w:rFonts w:ascii="Arial" w:hAnsi="Arial" w:cs="Arial"/>
          <w:noProof w:val="0"/>
          <w:lang w:eastAsia="ro-RO" w:bidi="ro-RO"/>
        </w:rPr>
        <w:t xml:space="preserve"> p</w:t>
      </w:r>
      <w:r w:rsidR="00431D23" w:rsidRPr="00FC24C3">
        <w:rPr>
          <w:rFonts w:ascii="Arial" w:hAnsi="Arial" w:cs="Arial"/>
          <w:noProof w:val="0"/>
          <w:lang w:eastAsia="ro-RO" w:bidi="ro-RO"/>
        </w:rPr>
        <w:t>entru nerespectarea</w:t>
      </w:r>
      <w:r w:rsidR="00337B90" w:rsidRPr="00FC24C3">
        <w:rPr>
          <w:rFonts w:ascii="Arial" w:hAnsi="Arial" w:cs="Arial"/>
          <w:noProof w:val="0"/>
          <w:lang w:eastAsia="ro-RO" w:bidi="ro-RO"/>
        </w:rPr>
        <w:t xml:space="preserve"> prevederilor</w:t>
      </w:r>
      <w:r w:rsidRPr="00FC24C3">
        <w:rPr>
          <w:rFonts w:ascii="Arial" w:hAnsi="Arial" w:cs="Arial"/>
          <w:noProof w:val="0"/>
          <w:lang w:eastAsia="ro-RO" w:bidi="ro-RO"/>
        </w:rPr>
        <w:t xml:space="preserve"> legislației din domeniul sanitar, la nivel național;</w:t>
      </w:r>
    </w:p>
    <w:p w14:paraId="1D3BD1B9" w14:textId="2E540C8E" w:rsidR="00AE078F" w:rsidRPr="00FC24C3" w:rsidRDefault="00AE078F" w:rsidP="00FC24C3">
      <w:pPr>
        <w:widowControl w:val="0"/>
        <w:numPr>
          <w:ilvl w:val="0"/>
          <w:numId w:val="28"/>
        </w:numPr>
        <w:tabs>
          <w:tab w:val="left" w:pos="90"/>
          <w:tab w:val="left" w:pos="180"/>
          <w:tab w:val="left" w:pos="284"/>
          <w:tab w:val="left" w:pos="885"/>
        </w:tabs>
        <w:spacing w:after="0" w:line="240" w:lineRule="auto"/>
        <w:jc w:val="both"/>
        <w:rPr>
          <w:rFonts w:ascii="Arial" w:hAnsi="Arial" w:cs="Arial"/>
          <w:b/>
          <w:bCs/>
          <w:noProof w:val="0"/>
          <w:lang w:val="en-US"/>
        </w:rPr>
      </w:pPr>
      <w:r w:rsidRPr="00FC24C3">
        <w:rPr>
          <w:rFonts w:ascii="Arial" w:hAnsi="Arial" w:cs="Arial"/>
          <w:noProof w:val="0"/>
          <w:lang w:eastAsia="ro-RO" w:bidi="ro-RO"/>
        </w:rPr>
        <w:t>coordonează</w:t>
      </w:r>
      <w:r w:rsidR="005D5FD4" w:rsidRPr="00FC24C3">
        <w:rPr>
          <w:rFonts w:ascii="Arial" w:hAnsi="Arial" w:cs="Arial"/>
          <w:noProof w:val="0"/>
          <w:lang w:eastAsia="ro-RO" w:bidi="ro-RO"/>
        </w:rPr>
        <w:t xml:space="preserve"> și </w:t>
      </w:r>
      <w:r w:rsidRPr="00FC24C3">
        <w:rPr>
          <w:rFonts w:ascii="Arial" w:hAnsi="Arial" w:cs="Arial"/>
          <w:noProof w:val="0"/>
          <w:lang w:eastAsia="ro-RO" w:bidi="ro-RO"/>
        </w:rPr>
        <w:t xml:space="preserve">organizează </w:t>
      </w:r>
      <w:r w:rsidR="00F66503" w:rsidRPr="00FC24C3">
        <w:rPr>
          <w:rFonts w:ascii="Arial" w:hAnsi="Arial" w:cs="Arial"/>
          <w:noProof w:val="0"/>
          <w:lang w:eastAsia="ro-RO" w:bidi="ro-RO"/>
        </w:rPr>
        <w:t>acțiuni</w:t>
      </w:r>
      <w:r w:rsidRPr="00FC24C3">
        <w:rPr>
          <w:rFonts w:ascii="Arial" w:hAnsi="Arial" w:cs="Arial"/>
          <w:noProof w:val="0"/>
          <w:lang w:eastAsia="ro-RO" w:bidi="ro-RO"/>
        </w:rPr>
        <w:t xml:space="preserve"> speciale, în cazuri de suspiciune sau raportare a incidentelor grave, a notificărilor din cadrul sistemelor rapide de alertă, a producerii de calamități naturale, evenimente deosebite, epidemii, în limita atribuțiilor ce îi revin pe linie de control în sănătate publică;</w:t>
      </w:r>
    </w:p>
    <w:p w14:paraId="08DF952F" w14:textId="6431FF15" w:rsidR="00AE078F" w:rsidRPr="00FC24C3" w:rsidRDefault="00AE078F" w:rsidP="00FC24C3">
      <w:pPr>
        <w:widowControl w:val="0"/>
        <w:numPr>
          <w:ilvl w:val="0"/>
          <w:numId w:val="28"/>
        </w:numPr>
        <w:tabs>
          <w:tab w:val="left" w:pos="90"/>
          <w:tab w:val="left" w:pos="180"/>
          <w:tab w:val="left" w:pos="284"/>
          <w:tab w:val="left" w:pos="885"/>
        </w:tabs>
        <w:spacing w:after="0" w:line="240" w:lineRule="auto"/>
        <w:jc w:val="both"/>
        <w:rPr>
          <w:rFonts w:ascii="Arial" w:hAnsi="Arial" w:cs="Arial"/>
          <w:b/>
          <w:bCs/>
          <w:noProof w:val="0"/>
          <w:lang w:val="en-US"/>
        </w:rPr>
      </w:pPr>
      <w:r w:rsidRPr="00FC24C3">
        <w:rPr>
          <w:rFonts w:ascii="Arial" w:hAnsi="Arial" w:cs="Arial"/>
          <w:noProof w:val="0"/>
          <w:lang w:eastAsia="ro-RO" w:bidi="ro-RO"/>
        </w:rPr>
        <w:t xml:space="preserve">coordonează </w:t>
      </w:r>
      <w:r w:rsidR="00F66503" w:rsidRPr="00FC24C3">
        <w:rPr>
          <w:rFonts w:ascii="Arial" w:hAnsi="Arial" w:cs="Arial"/>
          <w:noProof w:val="0"/>
          <w:lang w:eastAsia="ro-RO" w:bidi="ro-RO"/>
        </w:rPr>
        <w:t>acțiuni</w:t>
      </w:r>
      <w:r w:rsidRPr="00FC24C3">
        <w:rPr>
          <w:rFonts w:ascii="Arial" w:hAnsi="Arial" w:cs="Arial"/>
          <w:noProof w:val="0"/>
          <w:lang w:eastAsia="ro-RO" w:bidi="ro-RO"/>
        </w:rPr>
        <w:t xml:space="preserve">le de control și </w:t>
      </w:r>
      <w:r w:rsidR="00B36524" w:rsidRPr="00FC24C3">
        <w:rPr>
          <w:rFonts w:ascii="Arial" w:hAnsi="Arial" w:cs="Arial"/>
          <w:noProof w:val="0"/>
          <w:lang w:eastAsia="ro-RO" w:bidi="ro-RO"/>
        </w:rPr>
        <w:t>inspecție</w:t>
      </w:r>
      <w:r w:rsidRPr="00FC24C3">
        <w:rPr>
          <w:rFonts w:ascii="Arial" w:hAnsi="Arial" w:cs="Arial"/>
          <w:noProof w:val="0"/>
          <w:lang w:eastAsia="ro-RO" w:bidi="ro-RO"/>
        </w:rPr>
        <w:t xml:space="preserve"> sanitară de stat din cadrul sistemelor rapide de alertă</w:t>
      </w:r>
      <w:r w:rsidR="005D5FD4" w:rsidRPr="00FC24C3">
        <w:rPr>
          <w:rFonts w:ascii="Arial" w:hAnsi="Arial" w:cs="Arial"/>
          <w:noProof w:val="0"/>
          <w:lang w:eastAsia="ro-RO" w:bidi="ro-RO"/>
        </w:rPr>
        <w:t xml:space="preserve"> și </w:t>
      </w:r>
      <w:r w:rsidRPr="00FC24C3">
        <w:rPr>
          <w:rFonts w:ascii="Arial" w:hAnsi="Arial" w:cs="Arial"/>
          <w:noProof w:val="0"/>
          <w:lang w:eastAsia="ro-RO" w:bidi="ro-RO"/>
        </w:rPr>
        <w:t xml:space="preserve">notifică </w:t>
      </w:r>
      <w:r w:rsidR="00B36524" w:rsidRPr="00FC24C3">
        <w:rPr>
          <w:rFonts w:ascii="Arial" w:hAnsi="Arial" w:cs="Arial"/>
          <w:noProof w:val="0"/>
          <w:lang w:eastAsia="ro-RO" w:bidi="ro-RO"/>
        </w:rPr>
        <w:t>instituții</w:t>
      </w:r>
      <w:r w:rsidRPr="00FC24C3">
        <w:rPr>
          <w:rFonts w:ascii="Arial" w:hAnsi="Arial" w:cs="Arial"/>
          <w:noProof w:val="0"/>
          <w:lang w:eastAsia="ro-RO" w:bidi="ro-RO"/>
        </w:rPr>
        <w:t>le implicate, în funcție de domeniile de competență;</w:t>
      </w:r>
    </w:p>
    <w:p w14:paraId="046AE7DF" w14:textId="77777777" w:rsidR="00AE078F" w:rsidRPr="00FC24C3" w:rsidRDefault="00AE078F" w:rsidP="00FC24C3">
      <w:pPr>
        <w:widowControl w:val="0"/>
        <w:numPr>
          <w:ilvl w:val="0"/>
          <w:numId w:val="28"/>
        </w:numPr>
        <w:tabs>
          <w:tab w:val="left" w:pos="90"/>
          <w:tab w:val="left" w:pos="180"/>
          <w:tab w:val="left" w:pos="284"/>
          <w:tab w:val="left" w:pos="885"/>
        </w:tabs>
        <w:spacing w:after="0" w:line="240" w:lineRule="auto"/>
        <w:jc w:val="both"/>
        <w:rPr>
          <w:rFonts w:ascii="Arial" w:hAnsi="Arial" w:cs="Arial"/>
          <w:b/>
          <w:bCs/>
          <w:noProof w:val="0"/>
          <w:lang w:val="en-US"/>
        </w:rPr>
      </w:pPr>
      <w:r w:rsidRPr="00FC24C3">
        <w:rPr>
          <w:rFonts w:ascii="Arial" w:hAnsi="Arial" w:cs="Arial"/>
          <w:noProof w:val="0"/>
          <w:lang w:eastAsia="ro-RO" w:bidi="ro-RO"/>
        </w:rPr>
        <w:t>transmite Comisiei Europene sau punctelor naționale de contact notificările privind reacțiile adverse și incidentele apărute în domeniile de competență, în cadrul sistemelor rapide de alertă, conform prevederilor legale;</w:t>
      </w:r>
    </w:p>
    <w:p w14:paraId="144E078B" w14:textId="77777777" w:rsidR="00AE078F" w:rsidRPr="00FC24C3" w:rsidRDefault="00AE078F" w:rsidP="00FC24C3">
      <w:pPr>
        <w:widowControl w:val="0"/>
        <w:numPr>
          <w:ilvl w:val="0"/>
          <w:numId w:val="28"/>
        </w:numPr>
        <w:tabs>
          <w:tab w:val="left" w:pos="90"/>
          <w:tab w:val="left" w:pos="180"/>
          <w:tab w:val="left" w:pos="284"/>
          <w:tab w:val="left" w:pos="885"/>
        </w:tabs>
        <w:spacing w:after="0" w:line="240" w:lineRule="auto"/>
        <w:jc w:val="both"/>
        <w:rPr>
          <w:rFonts w:ascii="Arial" w:hAnsi="Arial" w:cs="Arial"/>
          <w:b/>
          <w:bCs/>
          <w:noProof w:val="0"/>
          <w:lang w:val="en-US"/>
        </w:rPr>
      </w:pPr>
      <w:r w:rsidRPr="00FC24C3">
        <w:rPr>
          <w:rFonts w:ascii="Arial" w:hAnsi="Arial" w:cs="Arial"/>
          <w:noProof w:val="0"/>
          <w:lang w:eastAsia="ro-RO" w:bidi="ro-RO"/>
        </w:rPr>
        <w:t xml:space="preserve">formulează puncte de vedere/răspunsuri la solicitările structurilor de specialitate din </w:t>
      </w:r>
      <w:r w:rsidRPr="00FC24C3">
        <w:rPr>
          <w:rFonts w:ascii="Arial" w:hAnsi="Arial" w:cs="Arial"/>
          <w:noProof w:val="0"/>
          <w:lang w:eastAsia="ro-RO" w:bidi="ro-RO"/>
        </w:rPr>
        <w:lastRenderedPageBreak/>
        <w:t>cadrul instituției, la petiții, memorii, întrebări, interpelări, sesizări, plângeri prealabile care sunt de competența structurii;</w:t>
      </w:r>
    </w:p>
    <w:p w14:paraId="10841573" w14:textId="60A85DF8" w:rsidR="00AE078F" w:rsidRPr="00FC24C3" w:rsidRDefault="00AE078F" w:rsidP="00FC24C3">
      <w:pPr>
        <w:widowControl w:val="0"/>
        <w:numPr>
          <w:ilvl w:val="0"/>
          <w:numId w:val="28"/>
        </w:numPr>
        <w:tabs>
          <w:tab w:val="left" w:pos="90"/>
          <w:tab w:val="left" w:pos="180"/>
          <w:tab w:val="left" w:pos="284"/>
          <w:tab w:val="left" w:pos="885"/>
        </w:tabs>
        <w:spacing w:after="0" w:line="240" w:lineRule="auto"/>
        <w:jc w:val="both"/>
        <w:rPr>
          <w:rFonts w:ascii="Arial" w:hAnsi="Arial" w:cs="Arial"/>
          <w:b/>
          <w:bCs/>
          <w:noProof w:val="0"/>
          <w:lang w:val="en-US"/>
        </w:rPr>
      </w:pPr>
      <w:r w:rsidRPr="00FC24C3">
        <w:rPr>
          <w:rFonts w:ascii="Arial" w:hAnsi="Arial" w:cs="Arial"/>
          <w:noProof w:val="0"/>
          <w:lang w:eastAsia="ro-RO" w:bidi="ro-RO"/>
        </w:rPr>
        <w:t>colaborează cu celelalte direcții din Ministerul Sănătății și cu unitățile subordonate la elaborarea de proiecte de acte normative în domeniul sanitar ce privesc activitatea de control</w:t>
      </w:r>
      <w:r w:rsidR="005D5FD4" w:rsidRPr="00FC24C3">
        <w:rPr>
          <w:rFonts w:ascii="Arial" w:hAnsi="Arial" w:cs="Arial"/>
          <w:b/>
          <w:bCs/>
          <w:noProof w:val="0"/>
          <w:lang w:val="en-US"/>
        </w:rPr>
        <w:t xml:space="preserve"> </w:t>
      </w:r>
      <w:r w:rsidR="005D5FD4" w:rsidRPr="00FC24C3">
        <w:rPr>
          <w:rFonts w:ascii="Arial" w:hAnsi="Arial" w:cs="Arial"/>
          <w:bCs/>
          <w:noProof w:val="0"/>
          <w:lang w:val="en-US"/>
        </w:rPr>
        <w:t>și</w:t>
      </w:r>
      <w:r w:rsidR="005D5FD4" w:rsidRPr="00FC24C3">
        <w:rPr>
          <w:rFonts w:ascii="Arial" w:hAnsi="Arial" w:cs="Arial"/>
          <w:b/>
          <w:bCs/>
          <w:noProof w:val="0"/>
          <w:lang w:val="en-US"/>
        </w:rPr>
        <w:t xml:space="preserve"> </w:t>
      </w:r>
      <w:r w:rsidRPr="00FC24C3">
        <w:rPr>
          <w:rFonts w:ascii="Arial" w:hAnsi="Arial" w:cs="Arial"/>
          <w:noProof w:val="0"/>
          <w:lang w:eastAsia="ro-RO" w:bidi="ro-RO"/>
        </w:rPr>
        <w:t>inspecție sanitară de stat;</w:t>
      </w:r>
    </w:p>
    <w:p w14:paraId="363787DD" w14:textId="4D270F31" w:rsidR="00AE078F" w:rsidRPr="00FC24C3" w:rsidRDefault="00AE078F" w:rsidP="00FC24C3">
      <w:pPr>
        <w:widowControl w:val="0"/>
        <w:numPr>
          <w:ilvl w:val="0"/>
          <w:numId w:val="28"/>
        </w:numPr>
        <w:tabs>
          <w:tab w:val="left" w:pos="90"/>
          <w:tab w:val="left" w:pos="180"/>
          <w:tab w:val="left" w:pos="284"/>
          <w:tab w:val="left" w:pos="885"/>
        </w:tabs>
        <w:spacing w:after="0" w:line="240" w:lineRule="auto"/>
        <w:jc w:val="both"/>
        <w:rPr>
          <w:rFonts w:ascii="Arial" w:hAnsi="Arial" w:cs="Arial"/>
          <w:b/>
          <w:bCs/>
          <w:noProof w:val="0"/>
          <w:lang w:val="en-US"/>
        </w:rPr>
      </w:pPr>
      <w:r w:rsidRPr="00FC24C3">
        <w:rPr>
          <w:rFonts w:ascii="Arial" w:hAnsi="Arial" w:cs="Arial"/>
          <w:noProof w:val="0"/>
          <w:lang w:eastAsia="ro-RO" w:bidi="ro-RO"/>
        </w:rPr>
        <w:t xml:space="preserve"> formulează, după caz, puncte de vedere la proiectele de acte normative emise de alte instituții și pentru actele normative elaborate de celelalte structuri ale Ministerului Sănătății;</w:t>
      </w:r>
    </w:p>
    <w:p w14:paraId="0B63EDC6" w14:textId="7DDB6E2B" w:rsidR="00AE078F" w:rsidRPr="00FC24C3" w:rsidRDefault="00D637FF" w:rsidP="00FC24C3">
      <w:pPr>
        <w:widowControl w:val="0"/>
        <w:numPr>
          <w:ilvl w:val="0"/>
          <w:numId w:val="28"/>
        </w:numPr>
        <w:tabs>
          <w:tab w:val="left" w:pos="90"/>
          <w:tab w:val="left" w:pos="180"/>
          <w:tab w:val="left" w:pos="284"/>
          <w:tab w:val="left" w:pos="885"/>
        </w:tabs>
        <w:spacing w:after="0" w:line="240" w:lineRule="auto"/>
        <w:jc w:val="both"/>
        <w:rPr>
          <w:rFonts w:ascii="Arial" w:hAnsi="Arial" w:cs="Arial"/>
          <w:b/>
          <w:bCs/>
          <w:noProof w:val="0"/>
          <w:lang w:val="en-US"/>
        </w:rPr>
      </w:pPr>
      <w:r w:rsidRPr="00FC24C3">
        <w:rPr>
          <w:rFonts w:ascii="Arial" w:hAnsi="Arial" w:cs="Arial"/>
          <w:noProof w:val="0"/>
          <w:lang w:eastAsia="ro-RO" w:bidi="ro-RO"/>
        </w:rPr>
        <w:t>e</w:t>
      </w:r>
      <w:r w:rsidR="00AE078F" w:rsidRPr="00FC24C3">
        <w:rPr>
          <w:rFonts w:ascii="Arial" w:hAnsi="Arial" w:cs="Arial"/>
          <w:noProof w:val="0"/>
          <w:lang w:eastAsia="ro-RO" w:bidi="ro-RO"/>
        </w:rPr>
        <w:t>laborează</w:t>
      </w:r>
      <w:r w:rsidR="00FD4DA9" w:rsidRPr="00FC24C3">
        <w:rPr>
          <w:rFonts w:ascii="Arial" w:hAnsi="Arial" w:cs="Arial"/>
          <w:noProof w:val="0"/>
          <w:lang w:eastAsia="ro-RO" w:bidi="ro-RO"/>
        </w:rPr>
        <w:t xml:space="preserve"> proiecte de</w:t>
      </w:r>
      <w:r w:rsidR="00AE078F" w:rsidRPr="00FC24C3">
        <w:rPr>
          <w:rFonts w:ascii="Arial" w:hAnsi="Arial" w:cs="Arial"/>
          <w:noProof w:val="0"/>
          <w:lang w:eastAsia="ro-RO" w:bidi="ro-RO"/>
        </w:rPr>
        <w:t xml:space="preserve"> acte normative, metodologii, proceduri, grile de verificare</w:t>
      </w:r>
      <w:r w:rsidR="005D5FD4" w:rsidRPr="00FC24C3">
        <w:rPr>
          <w:rFonts w:ascii="Arial" w:hAnsi="Arial" w:cs="Arial"/>
          <w:noProof w:val="0"/>
          <w:lang w:eastAsia="ro-RO" w:bidi="ro-RO"/>
        </w:rPr>
        <w:t xml:space="preserve"> și </w:t>
      </w:r>
      <w:r w:rsidR="00AE078F" w:rsidRPr="00FC24C3">
        <w:rPr>
          <w:rFonts w:ascii="Arial" w:hAnsi="Arial" w:cs="Arial"/>
          <w:noProof w:val="0"/>
          <w:lang w:eastAsia="ro-RO" w:bidi="ro-RO"/>
        </w:rPr>
        <w:t>ghiduri de aplicare a legislației specifice activității de control</w:t>
      </w:r>
      <w:r w:rsidR="005D5FD4" w:rsidRPr="00FC24C3">
        <w:rPr>
          <w:rFonts w:ascii="Arial" w:hAnsi="Arial" w:cs="Arial"/>
          <w:noProof w:val="0"/>
          <w:lang w:eastAsia="ro-RO" w:bidi="ro-RO"/>
        </w:rPr>
        <w:t xml:space="preserve"> și </w:t>
      </w:r>
      <w:r w:rsidR="00B36524" w:rsidRPr="00FC24C3">
        <w:rPr>
          <w:rFonts w:ascii="Arial" w:hAnsi="Arial" w:cs="Arial"/>
          <w:noProof w:val="0"/>
          <w:lang w:eastAsia="ro-RO" w:bidi="ro-RO"/>
        </w:rPr>
        <w:t>inspecție</w:t>
      </w:r>
      <w:r w:rsidR="00AE078F" w:rsidRPr="00FC24C3">
        <w:rPr>
          <w:rFonts w:ascii="Arial" w:hAnsi="Arial" w:cs="Arial"/>
          <w:noProof w:val="0"/>
          <w:lang w:eastAsia="ro-RO" w:bidi="ro-RO"/>
        </w:rPr>
        <w:t xml:space="preserve"> sanitară de stat;</w:t>
      </w:r>
    </w:p>
    <w:p w14:paraId="4E25BE29" w14:textId="37ECF1F3" w:rsidR="00AE078F" w:rsidRPr="00FC24C3" w:rsidRDefault="00AE078F" w:rsidP="00FC24C3">
      <w:pPr>
        <w:widowControl w:val="0"/>
        <w:numPr>
          <w:ilvl w:val="0"/>
          <w:numId w:val="28"/>
        </w:numPr>
        <w:tabs>
          <w:tab w:val="left" w:pos="90"/>
          <w:tab w:val="left" w:pos="180"/>
          <w:tab w:val="left" w:pos="284"/>
          <w:tab w:val="left" w:pos="885"/>
        </w:tabs>
        <w:spacing w:after="0" w:line="240" w:lineRule="auto"/>
        <w:jc w:val="both"/>
        <w:rPr>
          <w:rFonts w:ascii="Arial" w:hAnsi="Arial" w:cs="Arial"/>
          <w:b/>
          <w:bCs/>
          <w:noProof w:val="0"/>
          <w:lang w:val="en-US"/>
        </w:rPr>
      </w:pPr>
      <w:r w:rsidRPr="00FC24C3">
        <w:rPr>
          <w:rFonts w:ascii="Arial" w:hAnsi="Arial" w:cs="Arial"/>
          <w:noProof w:val="0"/>
          <w:lang w:eastAsia="ro-RO" w:bidi="ro-RO"/>
        </w:rPr>
        <w:t xml:space="preserve">participă în comisii de verificare a activității </w:t>
      </w:r>
      <w:r w:rsidR="00446468" w:rsidRPr="00FC24C3">
        <w:rPr>
          <w:rFonts w:ascii="Arial" w:hAnsi="Arial" w:cs="Arial"/>
          <w:noProof w:val="0"/>
          <w:lang w:eastAsia="ro-RO" w:bidi="ro-RO"/>
        </w:rPr>
        <w:t>structurii de control în sănătate publică din cadrul direcțiilor de sănătate publică</w:t>
      </w:r>
      <w:r w:rsidRPr="00FC24C3">
        <w:rPr>
          <w:rFonts w:ascii="Arial" w:hAnsi="Arial" w:cs="Arial"/>
          <w:noProof w:val="0"/>
          <w:lang w:eastAsia="ro-RO" w:bidi="ro-RO"/>
        </w:rPr>
        <w:t xml:space="preserve"> județen</w:t>
      </w:r>
      <w:r w:rsidR="00446468" w:rsidRPr="00FC24C3">
        <w:rPr>
          <w:rFonts w:ascii="Arial" w:hAnsi="Arial" w:cs="Arial"/>
          <w:noProof w:val="0"/>
          <w:lang w:eastAsia="ro-RO" w:bidi="ro-RO"/>
        </w:rPr>
        <w:t>e</w:t>
      </w:r>
      <w:r w:rsidR="005D5FD4" w:rsidRPr="00FC24C3">
        <w:rPr>
          <w:rFonts w:ascii="Arial" w:hAnsi="Arial" w:cs="Arial"/>
          <w:noProof w:val="0"/>
          <w:lang w:eastAsia="ro-RO" w:bidi="ro-RO"/>
        </w:rPr>
        <w:t xml:space="preserve"> și </w:t>
      </w:r>
      <w:r w:rsidRPr="00FC24C3">
        <w:rPr>
          <w:rFonts w:ascii="Arial" w:hAnsi="Arial" w:cs="Arial"/>
          <w:noProof w:val="0"/>
          <w:lang w:eastAsia="ro-RO" w:bidi="ro-RO"/>
        </w:rPr>
        <w:t xml:space="preserve">a municipiului </w:t>
      </w:r>
      <w:r w:rsidR="00B36524" w:rsidRPr="00FC24C3">
        <w:rPr>
          <w:rFonts w:ascii="Arial" w:hAnsi="Arial" w:cs="Arial"/>
          <w:noProof w:val="0"/>
          <w:lang w:eastAsia="ro-RO" w:bidi="ro-RO"/>
        </w:rPr>
        <w:t>București</w:t>
      </w:r>
      <w:r w:rsidRPr="00FC24C3">
        <w:rPr>
          <w:rFonts w:ascii="Arial" w:hAnsi="Arial" w:cs="Arial"/>
          <w:noProof w:val="0"/>
          <w:lang w:eastAsia="ro-RO" w:bidi="ro-RO"/>
        </w:rPr>
        <w:t>;</w:t>
      </w:r>
    </w:p>
    <w:p w14:paraId="3D2CF7A9" w14:textId="3CDB1159" w:rsidR="00AE078F" w:rsidRPr="00FC24C3" w:rsidRDefault="00AE078F" w:rsidP="00FC24C3">
      <w:pPr>
        <w:widowControl w:val="0"/>
        <w:numPr>
          <w:ilvl w:val="0"/>
          <w:numId w:val="28"/>
        </w:numPr>
        <w:tabs>
          <w:tab w:val="left" w:pos="90"/>
          <w:tab w:val="left" w:pos="180"/>
          <w:tab w:val="left" w:pos="284"/>
          <w:tab w:val="left" w:pos="885"/>
        </w:tabs>
        <w:spacing w:after="0" w:line="240" w:lineRule="auto"/>
        <w:jc w:val="both"/>
        <w:rPr>
          <w:rFonts w:ascii="Arial" w:hAnsi="Arial" w:cs="Arial"/>
          <w:b/>
          <w:bCs/>
          <w:noProof w:val="0"/>
          <w:lang w:val="en-US"/>
        </w:rPr>
      </w:pPr>
      <w:r w:rsidRPr="00FC24C3">
        <w:rPr>
          <w:rFonts w:ascii="Arial" w:hAnsi="Arial" w:cs="Arial"/>
          <w:noProof w:val="0"/>
          <w:lang w:eastAsia="ro-RO" w:bidi="ro-RO"/>
        </w:rPr>
        <w:t>colaborează cu personalul de specialitate din structuri similare ale altor</w:t>
      </w:r>
      <w:r w:rsidR="00F70D5F" w:rsidRPr="00FC24C3">
        <w:rPr>
          <w:rFonts w:ascii="Arial" w:hAnsi="Arial" w:cs="Arial"/>
          <w:noProof w:val="0"/>
          <w:lang w:eastAsia="ro-RO" w:bidi="ro-RO"/>
        </w:rPr>
        <w:t xml:space="preserve"> </w:t>
      </w:r>
      <w:r w:rsidR="00B36524" w:rsidRPr="00FC24C3">
        <w:rPr>
          <w:rFonts w:ascii="Arial" w:hAnsi="Arial" w:cs="Arial"/>
          <w:noProof w:val="0"/>
          <w:lang w:eastAsia="ro-RO" w:bidi="ro-RO"/>
        </w:rPr>
        <w:t>instituții</w:t>
      </w:r>
      <w:r w:rsidRPr="00FC24C3">
        <w:rPr>
          <w:rFonts w:ascii="Arial" w:hAnsi="Arial" w:cs="Arial"/>
          <w:noProof w:val="0"/>
          <w:lang w:eastAsia="ro-RO" w:bidi="ro-RO"/>
        </w:rPr>
        <w:t xml:space="preserve"> de specialitate ale administrației publice centrale și locale;</w:t>
      </w:r>
    </w:p>
    <w:p w14:paraId="0125DD4C" w14:textId="77777777" w:rsidR="00AE078F" w:rsidRPr="00FC24C3" w:rsidRDefault="00AE078F" w:rsidP="00FC24C3">
      <w:pPr>
        <w:widowControl w:val="0"/>
        <w:numPr>
          <w:ilvl w:val="0"/>
          <w:numId w:val="28"/>
        </w:numPr>
        <w:tabs>
          <w:tab w:val="left" w:pos="90"/>
          <w:tab w:val="left" w:pos="180"/>
          <w:tab w:val="left" w:pos="284"/>
          <w:tab w:val="left" w:pos="885"/>
        </w:tabs>
        <w:spacing w:after="0" w:line="240" w:lineRule="auto"/>
        <w:jc w:val="both"/>
        <w:rPr>
          <w:rFonts w:ascii="Arial" w:hAnsi="Arial" w:cs="Arial"/>
          <w:b/>
          <w:bCs/>
          <w:noProof w:val="0"/>
          <w:lang w:val="en-US"/>
        </w:rPr>
      </w:pPr>
      <w:r w:rsidRPr="00FC24C3">
        <w:rPr>
          <w:rFonts w:ascii="Arial" w:hAnsi="Arial" w:cs="Arial"/>
          <w:noProof w:val="0"/>
          <w:lang w:eastAsia="ro-RO" w:bidi="ro-RO"/>
        </w:rPr>
        <w:t>asigură participarea la cursuri de instruire în domeniul său de activitate;</w:t>
      </w:r>
    </w:p>
    <w:p w14:paraId="24A76A5A" w14:textId="7282119F" w:rsidR="00AE078F" w:rsidRPr="00FC24C3" w:rsidRDefault="00AE078F" w:rsidP="00FC24C3">
      <w:pPr>
        <w:widowControl w:val="0"/>
        <w:numPr>
          <w:ilvl w:val="0"/>
          <w:numId w:val="28"/>
        </w:numPr>
        <w:tabs>
          <w:tab w:val="left" w:pos="90"/>
          <w:tab w:val="left" w:pos="180"/>
          <w:tab w:val="left" w:pos="284"/>
          <w:tab w:val="left" w:pos="885"/>
        </w:tabs>
        <w:spacing w:after="0" w:line="240" w:lineRule="auto"/>
        <w:jc w:val="both"/>
        <w:rPr>
          <w:rFonts w:ascii="Arial" w:hAnsi="Arial" w:cs="Arial"/>
          <w:b/>
          <w:bCs/>
          <w:noProof w:val="0"/>
          <w:lang w:val="en-US"/>
        </w:rPr>
      </w:pPr>
      <w:r w:rsidRPr="00FC24C3">
        <w:rPr>
          <w:rFonts w:ascii="Arial" w:hAnsi="Arial" w:cs="Arial"/>
          <w:noProof w:val="0"/>
          <w:lang w:eastAsia="ro-RO" w:bidi="ro-RO"/>
        </w:rPr>
        <w:t>organizează cursuri de instruire cu inspectorii sanitari</w:t>
      </w:r>
      <w:r w:rsidR="005D5FD4" w:rsidRPr="00FC24C3">
        <w:rPr>
          <w:rFonts w:ascii="Arial" w:hAnsi="Arial" w:cs="Arial"/>
          <w:noProof w:val="0"/>
          <w:lang w:eastAsia="ro-RO" w:bidi="ro-RO"/>
        </w:rPr>
        <w:t xml:space="preserve"> și </w:t>
      </w:r>
      <w:r w:rsidRPr="00FC24C3">
        <w:rPr>
          <w:rFonts w:ascii="Arial" w:hAnsi="Arial" w:cs="Arial"/>
          <w:noProof w:val="0"/>
          <w:lang w:eastAsia="ro-RO" w:bidi="ro-RO"/>
        </w:rPr>
        <w:t>asistenții inspectori, la nivel național, pe domenii specifice;</w:t>
      </w:r>
    </w:p>
    <w:p w14:paraId="5147F2AB" w14:textId="79076D8C" w:rsidR="00AE078F" w:rsidRPr="00FC24C3" w:rsidRDefault="00AE078F" w:rsidP="00FC24C3">
      <w:pPr>
        <w:widowControl w:val="0"/>
        <w:numPr>
          <w:ilvl w:val="0"/>
          <w:numId w:val="28"/>
        </w:numPr>
        <w:tabs>
          <w:tab w:val="left" w:pos="90"/>
          <w:tab w:val="left" w:pos="180"/>
          <w:tab w:val="left" w:pos="284"/>
          <w:tab w:val="left" w:pos="885"/>
        </w:tabs>
        <w:spacing w:after="0" w:line="240" w:lineRule="auto"/>
        <w:jc w:val="both"/>
        <w:rPr>
          <w:rFonts w:ascii="Arial" w:hAnsi="Arial" w:cs="Arial"/>
          <w:b/>
          <w:bCs/>
          <w:noProof w:val="0"/>
          <w:lang w:val="en-US"/>
        </w:rPr>
      </w:pPr>
      <w:r w:rsidRPr="00FC24C3">
        <w:rPr>
          <w:rFonts w:ascii="Arial" w:hAnsi="Arial" w:cs="Arial"/>
          <w:noProof w:val="0"/>
          <w:lang w:eastAsia="ro-RO" w:bidi="ro-RO"/>
        </w:rPr>
        <w:t>elaborează rapoarte și informări către Uniunea Europeană pe domeniul său de competență;</w:t>
      </w:r>
    </w:p>
    <w:p w14:paraId="5DACC1BB" w14:textId="731529C0" w:rsidR="00AE078F" w:rsidRPr="00FC24C3" w:rsidRDefault="00AE078F" w:rsidP="00FC24C3">
      <w:pPr>
        <w:widowControl w:val="0"/>
        <w:numPr>
          <w:ilvl w:val="0"/>
          <w:numId w:val="28"/>
        </w:numPr>
        <w:tabs>
          <w:tab w:val="left" w:pos="90"/>
          <w:tab w:val="left" w:pos="180"/>
          <w:tab w:val="left" w:pos="284"/>
          <w:tab w:val="left" w:pos="885"/>
        </w:tabs>
        <w:spacing w:after="0" w:line="240" w:lineRule="auto"/>
        <w:jc w:val="both"/>
        <w:rPr>
          <w:rFonts w:ascii="Arial" w:hAnsi="Arial" w:cs="Arial"/>
          <w:b/>
          <w:bCs/>
          <w:noProof w:val="0"/>
          <w:lang w:val="en-US"/>
        </w:rPr>
      </w:pPr>
      <w:r w:rsidRPr="00FC24C3">
        <w:rPr>
          <w:rFonts w:ascii="Arial" w:hAnsi="Arial" w:cs="Arial"/>
          <w:noProof w:val="0"/>
          <w:lang w:eastAsia="ro-RO" w:bidi="ro-RO"/>
        </w:rPr>
        <w:t>eliberează legitimațiile de co</w:t>
      </w:r>
      <w:r w:rsidR="00E32AB0" w:rsidRPr="00FC24C3">
        <w:rPr>
          <w:rFonts w:ascii="Arial" w:hAnsi="Arial" w:cs="Arial"/>
          <w:noProof w:val="0"/>
          <w:lang w:eastAsia="ro-RO" w:bidi="ro-RO"/>
        </w:rPr>
        <w:t>ntrol semnate de ministru</w:t>
      </w:r>
      <w:r w:rsidR="00C45089" w:rsidRPr="00FC24C3">
        <w:rPr>
          <w:rFonts w:ascii="Arial" w:hAnsi="Arial" w:cs="Arial"/>
          <w:noProof w:val="0"/>
          <w:lang w:eastAsia="ro-RO" w:bidi="ro-RO"/>
        </w:rPr>
        <w:t>l s</w:t>
      </w:r>
      <w:r w:rsidR="00B36524" w:rsidRPr="00FC24C3">
        <w:rPr>
          <w:rFonts w:ascii="Arial" w:hAnsi="Arial" w:cs="Arial"/>
          <w:noProof w:val="0"/>
          <w:lang w:eastAsia="ro-RO" w:bidi="ro-RO"/>
        </w:rPr>
        <w:t>ă</w:t>
      </w:r>
      <w:r w:rsidR="00C45089" w:rsidRPr="00FC24C3">
        <w:rPr>
          <w:rFonts w:ascii="Arial" w:hAnsi="Arial" w:cs="Arial"/>
          <w:noProof w:val="0"/>
          <w:lang w:eastAsia="ro-RO" w:bidi="ro-RO"/>
        </w:rPr>
        <w:t>n</w:t>
      </w:r>
      <w:r w:rsidR="00B36524" w:rsidRPr="00FC24C3">
        <w:rPr>
          <w:rFonts w:ascii="Arial" w:hAnsi="Arial" w:cs="Arial"/>
          <w:noProof w:val="0"/>
          <w:lang w:eastAsia="ro-RO" w:bidi="ro-RO"/>
        </w:rPr>
        <w:t>ă</w:t>
      </w:r>
      <w:r w:rsidR="00C45089" w:rsidRPr="00FC24C3">
        <w:rPr>
          <w:rFonts w:ascii="Arial" w:hAnsi="Arial" w:cs="Arial"/>
          <w:noProof w:val="0"/>
          <w:lang w:eastAsia="ro-RO" w:bidi="ro-RO"/>
        </w:rPr>
        <w:t>t</w:t>
      </w:r>
      <w:r w:rsidR="00B36524" w:rsidRPr="00FC24C3">
        <w:rPr>
          <w:rFonts w:ascii="Arial" w:hAnsi="Arial" w:cs="Arial"/>
          <w:noProof w:val="0"/>
          <w:lang w:eastAsia="ro-RO" w:bidi="ro-RO"/>
        </w:rPr>
        <w:t>ăț</w:t>
      </w:r>
      <w:r w:rsidR="00C45089" w:rsidRPr="00FC24C3">
        <w:rPr>
          <w:rFonts w:ascii="Arial" w:hAnsi="Arial" w:cs="Arial"/>
          <w:noProof w:val="0"/>
          <w:lang w:eastAsia="ro-RO" w:bidi="ro-RO"/>
        </w:rPr>
        <w:t>ii</w:t>
      </w:r>
      <w:r w:rsidRPr="00FC24C3">
        <w:rPr>
          <w:rFonts w:ascii="Arial" w:hAnsi="Arial" w:cs="Arial"/>
          <w:noProof w:val="0"/>
          <w:lang w:eastAsia="ro-RO" w:bidi="ro-RO"/>
        </w:rPr>
        <w:t xml:space="preserve"> pentru personalul împuternicit pentru desfășurarea activității de control</w:t>
      </w:r>
      <w:r w:rsidR="005D5FD4" w:rsidRPr="00FC24C3">
        <w:rPr>
          <w:rFonts w:ascii="Arial" w:hAnsi="Arial" w:cs="Arial"/>
          <w:noProof w:val="0"/>
          <w:lang w:eastAsia="ro-RO" w:bidi="ro-RO"/>
        </w:rPr>
        <w:t xml:space="preserve"> și </w:t>
      </w:r>
      <w:r w:rsidR="00B36524" w:rsidRPr="00FC24C3">
        <w:rPr>
          <w:rFonts w:ascii="Arial" w:hAnsi="Arial" w:cs="Arial"/>
          <w:noProof w:val="0"/>
          <w:lang w:eastAsia="ro-RO" w:bidi="ro-RO"/>
        </w:rPr>
        <w:t>inspecție sanitară de stat;</w:t>
      </w:r>
    </w:p>
    <w:p w14:paraId="47911A98" w14:textId="77777777" w:rsidR="00AE078F" w:rsidRPr="00FC24C3" w:rsidRDefault="00AE078F" w:rsidP="00FC24C3">
      <w:pPr>
        <w:widowControl w:val="0"/>
        <w:numPr>
          <w:ilvl w:val="0"/>
          <w:numId w:val="28"/>
        </w:numPr>
        <w:tabs>
          <w:tab w:val="left" w:pos="90"/>
          <w:tab w:val="left" w:pos="180"/>
          <w:tab w:val="left" w:pos="426"/>
          <w:tab w:val="left" w:pos="885"/>
        </w:tabs>
        <w:spacing w:after="0" w:line="240" w:lineRule="auto"/>
        <w:jc w:val="both"/>
        <w:rPr>
          <w:rFonts w:ascii="Arial" w:hAnsi="Arial" w:cs="Arial"/>
          <w:b/>
          <w:bCs/>
          <w:noProof w:val="0"/>
          <w:lang w:val="en-US"/>
        </w:rPr>
      </w:pPr>
      <w:r w:rsidRPr="00FC24C3">
        <w:rPr>
          <w:rFonts w:ascii="Arial" w:hAnsi="Arial" w:cs="Arial"/>
          <w:noProof w:val="0"/>
          <w:lang w:eastAsia="ro-RO" w:bidi="ro-RO"/>
        </w:rPr>
        <w:t>îndeplinește și alte atribuții din domeniul său de activitate prevăzute de legislația în vigoare;</w:t>
      </w:r>
    </w:p>
    <w:p w14:paraId="3D352B5B" w14:textId="246FBFFF" w:rsidR="00AE078F" w:rsidRPr="00FC24C3" w:rsidRDefault="00AE078F" w:rsidP="00FC24C3">
      <w:pPr>
        <w:widowControl w:val="0"/>
        <w:numPr>
          <w:ilvl w:val="0"/>
          <w:numId w:val="28"/>
        </w:numPr>
        <w:tabs>
          <w:tab w:val="left" w:pos="90"/>
          <w:tab w:val="left" w:pos="180"/>
          <w:tab w:val="left" w:pos="426"/>
          <w:tab w:val="left" w:pos="885"/>
        </w:tabs>
        <w:spacing w:after="0" w:line="240" w:lineRule="auto"/>
        <w:jc w:val="both"/>
        <w:rPr>
          <w:rFonts w:ascii="Arial" w:hAnsi="Arial" w:cs="Arial"/>
          <w:b/>
          <w:bCs/>
          <w:noProof w:val="0"/>
          <w:lang w:val="en-US"/>
        </w:rPr>
      </w:pPr>
      <w:r w:rsidRPr="00FC24C3">
        <w:rPr>
          <w:rFonts w:ascii="Arial" w:hAnsi="Arial" w:cs="Arial"/>
          <w:noProof w:val="0"/>
          <w:lang w:eastAsia="ro-RO" w:bidi="ro-RO"/>
        </w:rPr>
        <w:t xml:space="preserve">controlează activitatea </w:t>
      </w:r>
      <w:r w:rsidR="0027496F" w:rsidRPr="00FC24C3">
        <w:rPr>
          <w:rFonts w:ascii="Arial" w:hAnsi="Arial" w:cs="Arial"/>
          <w:noProof w:val="0"/>
          <w:lang w:eastAsia="ro-RO" w:bidi="ro-RO"/>
        </w:rPr>
        <w:t>structurii</w:t>
      </w:r>
      <w:r w:rsidRPr="00FC24C3">
        <w:rPr>
          <w:rFonts w:ascii="Arial" w:hAnsi="Arial" w:cs="Arial"/>
          <w:noProof w:val="0"/>
          <w:lang w:eastAsia="ro-RO" w:bidi="ro-RO"/>
        </w:rPr>
        <w:t xml:space="preserve"> de control în sănătate publică din cadrul </w:t>
      </w:r>
      <w:r w:rsidR="0027496F" w:rsidRPr="00FC24C3">
        <w:rPr>
          <w:rFonts w:ascii="Arial" w:hAnsi="Arial" w:cs="Arial"/>
          <w:noProof w:val="0"/>
          <w:lang w:eastAsia="ro-RO" w:bidi="ro-RO"/>
        </w:rPr>
        <w:t>direcțiilor de s</w:t>
      </w:r>
      <w:r w:rsidRPr="00FC24C3">
        <w:rPr>
          <w:rFonts w:ascii="Arial" w:hAnsi="Arial" w:cs="Arial"/>
          <w:noProof w:val="0"/>
          <w:lang w:eastAsia="ro-RO" w:bidi="ro-RO"/>
        </w:rPr>
        <w:t>ănăta</w:t>
      </w:r>
      <w:r w:rsidR="0027496F" w:rsidRPr="00FC24C3">
        <w:rPr>
          <w:rFonts w:ascii="Arial" w:hAnsi="Arial" w:cs="Arial"/>
          <w:noProof w:val="0"/>
          <w:lang w:eastAsia="ro-RO" w:bidi="ro-RO"/>
        </w:rPr>
        <w:t>te p</w:t>
      </w:r>
      <w:r w:rsidRPr="00FC24C3">
        <w:rPr>
          <w:rFonts w:ascii="Arial" w:hAnsi="Arial" w:cs="Arial"/>
          <w:noProof w:val="0"/>
          <w:lang w:eastAsia="ro-RO" w:bidi="ro-RO"/>
        </w:rPr>
        <w:t xml:space="preserve">ublică județene și a municipiului </w:t>
      </w:r>
      <w:r w:rsidR="00B36524" w:rsidRPr="00FC24C3">
        <w:rPr>
          <w:rFonts w:ascii="Arial" w:hAnsi="Arial" w:cs="Arial"/>
          <w:noProof w:val="0"/>
          <w:lang w:eastAsia="ro-RO" w:bidi="ro-RO"/>
        </w:rPr>
        <w:t>București</w:t>
      </w:r>
      <w:r w:rsidRPr="00FC24C3">
        <w:rPr>
          <w:rFonts w:ascii="Arial" w:hAnsi="Arial" w:cs="Arial"/>
          <w:noProof w:val="0"/>
          <w:lang w:eastAsia="ro-RO" w:bidi="ro-RO"/>
        </w:rPr>
        <w:t>.</w:t>
      </w:r>
    </w:p>
    <w:p w14:paraId="70675DB5" w14:textId="77777777" w:rsidR="001F67B3" w:rsidRPr="00FC24C3" w:rsidRDefault="001F67B3" w:rsidP="00FC24C3">
      <w:pPr>
        <w:widowControl w:val="0"/>
        <w:tabs>
          <w:tab w:val="left" w:pos="90"/>
          <w:tab w:val="left" w:pos="180"/>
          <w:tab w:val="left" w:pos="426"/>
          <w:tab w:val="left" w:pos="885"/>
        </w:tabs>
        <w:spacing w:after="0" w:line="240" w:lineRule="auto"/>
        <w:jc w:val="both"/>
        <w:rPr>
          <w:rFonts w:ascii="Arial" w:hAnsi="Arial" w:cs="Arial"/>
          <w:b/>
          <w:bCs/>
          <w:noProof w:val="0"/>
          <w:lang w:val="en-US"/>
        </w:rPr>
      </w:pPr>
    </w:p>
    <w:p w14:paraId="275F8563" w14:textId="77777777" w:rsidR="00FC24C3" w:rsidRDefault="001F67B3" w:rsidP="00FC24C3">
      <w:pPr>
        <w:tabs>
          <w:tab w:val="left" w:pos="90"/>
          <w:tab w:val="left" w:pos="180"/>
        </w:tabs>
        <w:autoSpaceDE w:val="0"/>
        <w:autoSpaceDN w:val="0"/>
        <w:adjustRightInd w:val="0"/>
        <w:spacing w:after="0" w:line="240" w:lineRule="auto"/>
        <w:jc w:val="both"/>
        <w:rPr>
          <w:rStyle w:val="rvts2"/>
          <w:rFonts w:ascii="Arial" w:hAnsi="Arial" w:cs="Arial"/>
          <w:bdr w:val="none" w:sz="0" w:space="0" w:color="auto" w:frame="1"/>
        </w:rPr>
      </w:pPr>
      <w:r w:rsidRPr="00FC24C3">
        <w:rPr>
          <w:rStyle w:val="rvts2"/>
          <w:rFonts w:ascii="Arial" w:hAnsi="Arial" w:cs="Arial"/>
          <w:bdr w:val="none" w:sz="0" w:space="0" w:color="auto" w:frame="1"/>
        </w:rPr>
        <w:t xml:space="preserve">Art. </w:t>
      </w:r>
      <w:r w:rsidR="0058436D" w:rsidRPr="00FC24C3">
        <w:rPr>
          <w:rStyle w:val="rvts2"/>
          <w:rFonts w:ascii="Arial" w:hAnsi="Arial" w:cs="Arial"/>
          <w:bdr w:val="none" w:sz="0" w:space="0" w:color="auto" w:frame="1"/>
        </w:rPr>
        <w:t>19</w:t>
      </w:r>
      <w:r w:rsidR="00CC4615" w:rsidRPr="00FC24C3">
        <w:rPr>
          <w:rStyle w:val="rvts2"/>
          <w:rFonts w:ascii="Arial" w:hAnsi="Arial" w:cs="Arial"/>
          <w:bdr w:val="none" w:sz="0" w:space="0" w:color="auto" w:frame="1"/>
        </w:rPr>
        <w:t xml:space="preserve"> </w:t>
      </w:r>
    </w:p>
    <w:p w14:paraId="3BCD24D1" w14:textId="168CE130" w:rsidR="00AE078F" w:rsidRPr="00FC24C3" w:rsidRDefault="00B36524" w:rsidP="00FC24C3">
      <w:pPr>
        <w:tabs>
          <w:tab w:val="left" w:pos="90"/>
          <w:tab w:val="left" w:pos="180"/>
        </w:tabs>
        <w:autoSpaceDE w:val="0"/>
        <w:autoSpaceDN w:val="0"/>
        <w:adjustRightInd w:val="0"/>
        <w:spacing w:after="0" w:line="240" w:lineRule="auto"/>
        <w:jc w:val="both"/>
        <w:rPr>
          <w:rStyle w:val="rvts2"/>
          <w:rFonts w:ascii="Arial" w:hAnsi="Arial" w:cs="Arial"/>
          <w:bdr w:val="none" w:sz="0" w:space="0" w:color="auto" w:frame="1"/>
        </w:rPr>
      </w:pPr>
      <w:r w:rsidRPr="00FC24C3">
        <w:rPr>
          <w:rStyle w:val="rvts2"/>
          <w:rFonts w:ascii="Arial" w:hAnsi="Arial" w:cs="Arial"/>
          <w:bdr w:val="none" w:sz="0" w:space="0" w:color="auto" w:frame="1"/>
        </w:rPr>
        <w:t>Inspecția</w:t>
      </w:r>
      <w:r w:rsidR="00CC4615" w:rsidRPr="00FC24C3">
        <w:rPr>
          <w:rStyle w:val="rvts2"/>
          <w:rFonts w:ascii="Arial" w:hAnsi="Arial" w:cs="Arial"/>
          <w:bdr w:val="none" w:sz="0" w:space="0" w:color="auto" w:frame="1"/>
        </w:rPr>
        <w:t xml:space="preserve"> Sanitară</w:t>
      </w:r>
      <w:r w:rsidR="001F67B3" w:rsidRPr="00FC24C3">
        <w:rPr>
          <w:rStyle w:val="rvts2"/>
          <w:rFonts w:ascii="Arial" w:hAnsi="Arial" w:cs="Arial"/>
          <w:bdr w:val="none" w:sz="0" w:space="0" w:color="auto" w:frame="1"/>
        </w:rPr>
        <w:t xml:space="preserve"> de Stat din cadrul Ministerului Sănătății, verifică activitatea</w:t>
      </w:r>
      <w:r w:rsidR="00F806DA" w:rsidRPr="00FC24C3">
        <w:rPr>
          <w:rStyle w:val="rvts2"/>
          <w:rFonts w:ascii="Arial" w:hAnsi="Arial" w:cs="Arial"/>
          <w:bdr w:val="none" w:sz="0" w:space="0" w:color="auto" w:frame="1"/>
        </w:rPr>
        <w:t xml:space="preserve"> </w:t>
      </w:r>
      <w:r w:rsidR="00395D87" w:rsidRPr="00FC24C3">
        <w:rPr>
          <w:rStyle w:val="rvts2"/>
          <w:rFonts w:ascii="Arial" w:hAnsi="Arial" w:cs="Arial"/>
          <w:bdr w:val="none" w:sz="0" w:space="0" w:color="auto" w:frame="1"/>
        </w:rPr>
        <w:t>structurii de</w:t>
      </w:r>
      <w:r w:rsidR="001F67B3" w:rsidRPr="00FC24C3">
        <w:rPr>
          <w:rStyle w:val="rvts2"/>
          <w:rFonts w:ascii="Arial" w:hAnsi="Arial" w:cs="Arial"/>
          <w:bdr w:val="none" w:sz="0" w:space="0" w:color="auto" w:frame="1"/>
        </w:rPr>
        <w:t xml:space="preserve"> </w:t>
      </w:r>
      <w:r w:rsidR="00395D87" w:rsidRPr="00FC24C3">
        <w:rPr>
          <w:rStyle w:val="rvts2"/>
          <w:rFonts w:ascii="Arial" w:hAnsi="Arial" w:cs="Arial"/>
          <w:bdr w:val="none" w:sz="0" w:space="0" w:color="auto" w:frame="1"/>
        </w:rPr>
        <w:t>c</w:t>
      </w:r>
      <w:r w:rsidR="001F67B3" w:rsidRPr="00FC24C3">
        <w:rPr>
          <w:rStyle w:val="rvts2"/>
          <w:rFonts w:ascii="Arial" w:hAnsi="Arial" w:cs="Arial"/>
          <w:bdr w:val="none" w:sz="0" w:space="0" w:color="auto" w:frame="1"/>
        </w:rPr>
        <w:t xml:space="preserve">ontrol </w:t>
      </w:r>
      <w:r w:rsidR="00395D87" w:rsidRPr="00FC24C3">
        <w:rPr>
          <w:rStyle w:val="rvts2"/>
          <w:rFonts w:ascii="Arial" w:hAnsi="Arial" w:cs="Arial"/>
          <w:bdr w:val="none" w:sz="0" w:space="0" w:color="auto" w:frame="1"/>
        </w:rPr>
        <w:t>în sănătate p</w:t>
      </w:r>
      <w:r w:rsidR="00CC4615" w:rsidRPr="00FC24C3">
        <w:rPr>
          <w:rStyle w:val="rvts2"/>
          <w:rFonts w:ascii="Arial" w:hAnsi="Arial" w:cs="Arial"/>
          <w:bdr w:val="none" w:sz="0" w:space="0" w:color="auto" w:frame="1"/>
        </w:rPr>
        <w:t xml:space="preserve">ublică din cadrul Direcțiilor de Sănătate </w:t>
      </w:r>
      <w:r w:rsidR="005D5FD4" w:rsidRPr="00FC24C3">
        <w:rPr>
          <w:rStyle w:val="rvts2"/>
          <w:rFonts w:ascii="Arial" w:hAnsi="Arial" w:cs="Arial"/>
          <w:bdr w:val="none" w:sz="0" w:space="0" w:color="auto" w:frame="1"/>
        </w:rPr>
        <w:t>Publică</w:t>
      </w:r>
      <w:r w:rsidR="00CC4615" w:rsidRPr="00FC24C3">
        <w:rPr>
          <w:rStyle w:val="rvts2"/>
          <w:rFonts w:ascii="Arial" w:hAnsi="Arial" w:cs="Arial"/>
          <w:bdr w:val="none" w:sz="0" w:space="0" w:color="auto" w:frame="1"/>
        </w:rPr>
        <w:t xml:space="preserve"> Județene ș</w:t>
      </w:r>
      <w:r w:rsidR="001F67B3" w:rsidRPr="00FC24C3">
        <w:rPr>
          <w:rStyle w:val="rvts2"/>
          <w:rFonts w:ascii="Arial" w:hAnsi="Arial" w:cs="Arial"/>
          <w:bdr w:val="none" w:sz="0" w:space="0" w:color="auto" w:frame="1"/>
        </w:rPr>
        <w:t xml:space="preserve">i a municipiului </w:t>
      </w:r>
      <w:r w:rsidRPr="00FC24C3">
        <w:rPr>
          <w:rStyle w:val="rvts2"/>
          <w:rFonts w:ascii="Arial" w:hAnsi="Arial" w:cs="Arial"/>
          <w:bdr w:val="none" w:sz="0" w:space="0" w:color="auto" w:frame="1"/>
        </w:rPr>
        <w:t>București</w:t>
      </w:r>
      <w:r w:rsidR="005D5FD4" w:rsidRPr="00FC24C3">
        <w:rPr>
          <w:rStyle w:val="rvts2"/>
          <w:rFonts w:ascii="Arial" w:hAnsi="Arial" w:cs="Arial"/>
          <w:bdr w:val="none" w:sz="0" w:space="0" w:color="auto" w:frame="1"/>
        </w:rPr>
        <w:t xml:space="preserve"> </w:t>
      </w:r>
      <w:r w:rsidR="00B0284A" w:rsidRPr="00FC24C3">
        <w:rPr>
          <w:rStyle w:val="rvts2"/>
          <w:rFonts w:ascii="Arial" w:hAnsi="Arial" w:cs="Arial"/>
          <w:bdr w:val="none" w:sz="0" w:space="0" w:color="auto" w:frame="1"/>
        </w:rPr>
        <w:t>o dată</w:t>
      </w:r>
      <w:r w:rsidR="000C3392" w:rsidRPr="00FC24C3">
        <w:rPr>
          <w:rStyle w:val="rvts2"/>
          <w:rFonts w:ascii="Arial" w:hAnsi="Arial" w:cs="Arial"/>
          <w:bdr w:val="none" w:sz="0" w:space="0" w:color="auto" w:frame="1"/>
        </w:rPr>
        <w:t xml:space="preserve"> la </w:t>
      </w:r>
      <w:r w:rsidR="001F67B3" w:rsidRPr="00FC24C3">
        <w:rPr>
          <w:rStyle w:val="rvts2"/>
          <w:rFonts w:ascii="Arial" w:hAnsi="Arial" w:cs="Arial"/>
          <w:bdr w:val="none" w:sz="0" w:space="0" w:color="auto" w:frame="1"/>
        </w:rPr>
        <w:t xml:space="preserve">3 ani. </w:t>
      </w:r>
    </w:p>
    <w:p w14:paraId="3391E5EA" w14:textId="77777777" w:rsidR="005D5FD4" w:rsidRPr="00FC24C3" w:rsidRDefault="005D5FD4" w:rsidP="00FC24C3">
      <w:pPr>
        <w:tabs>
          <w:tab w:val="left" w:pos="90"/>
          <w:tab w:val="left" w:pos="180"/>
        </w:tabs>
        <w:autoSpaceDE w:val="0"/>
        <w:autoSpaceDN w:val="0"/>
        <w:adjustRightInd w:val="0"/>
        <w:spacing w:after="0" w:line="240" w:lineRule="auto"/>
        <w:jc w:val="both"/>
        <w:rPr>
          <w:rStyle w:val="rvts2"/>
          <w:rFonts w:ascii="Arial" w:hAnsi="Arial" w:cs="Arial"/>
          <w:bdr w:val="none" w:sz="0" w:space="0" w:color="auto" w:frame="1"/>
        </w:rPr>
      </w:pPr>
    </w:p>
    <w:p w14:paraId="4A41AF9A" w14:textId="77777777" w:rsidR="00FC24C3" w:rsidRDefault="00AE078F" w:rsidP="00FC24C3">
      <w:pPr>
        <w:pStyle w:val="NormalWeb"/>
        <w:shd w:val="clear" w:color="auto" w:fill="FFFFFF"/>
        <w:tabs>
          <w:tab w:val="left" w:pos="90"/>
          <w:tab w:val="left" w:pos="180"/>
        </w:tabs>
        <w:spacing w:before="0" w:beforeAutospacing="0" w:after="0" w:afterAutospacing="0" w:line="240" w:lineRule="auto"/>
        <w:jc w:val="both"/>
        <w:rPr>
          <w:rStyle w:val="rvts8"/>
          <w:rFonts w:ascii="Arial" w:hAnsi="Arial"/>
          <w:iCs/>
        </w:rPr>
      </w:pPr>
      <w:r w:rsidRPr="00FC24C3">
        <w:rPr>
          <w:rStyle w:val="rvts2"/>
          <w:rFonts w:ascii="Arial" w:hAnsi="Arial" w:cs="Arial"/>
          <w:bdr w:val="none" w:sz="0" w:space="0" w:color="auto" w:frame="1"/>
        </w:rPr>
        <w:t>Art.</w:t>
      </w:r>
      <w:r w:rsidR="00C62315" w:rsidRPr="00FC24C3">
        <w:rPr>
          <w:rStyle w:val="rvts2"/>
          <w:rFonts w:ascii="Arial" w:hAnsi="Arial" w:cs="Arial"/>
          <w:bdr w:val="none" w:sz="0" w:space="0" w:color="auto" w:frame="1"/>
        </w:rPr>
        <w:t xml:space="preserve"> </w:t>
      </w:r>
      <w:r w:rsidRPr="00FC24C3">
        <w:rPr>
          <w:rStyle w:val="rvts2"/>
          <w:rFonts w:ascii="Arial" w:hAnsi="Arial" w:cs="Arial"/>
          <w:bdr w:val="none" w:sz="0" w:space="0" w:color="auto" w:frame="1"/>
        </w:rPr>
        <w:t>2</w:t>
      </w:r>
      <w:r w:rsidR="0058436D" w:rsidRPr="00FC24C3">
        <w:rPr>
          <w:rStyle w:val="rvts2"/>
          <w:rFonts w:ascii="Arial" w:hAnsi="Arial" w:cs="Arial"/>
          <w:bdr w:val="none" w:sz="0" w:space="0" w:color="auto" w:frame="1"/>
        </w:rPr>
        <w:t>0</w:t>
      </w:r>
      <w:r w:rsidR="0089297F" w:rsidRPr="00FC24C3">
        <w:rPr>
          <w:rStyle w:val="rvts8"/>
          <w:rFonts w:ascii="Arial" w:hAnsi="Arial"/>
          <w:iCs/>
        </w:rPr>
        <w:t xml:space="preserve"> </w:t>
      </w:r>
    </w:p>
    <w:p w14:paraId="6BE10046" w14:textId="54FA74CB" w:rsidR="0026474F" w:rsidRPr="00FC24C3" w:rsidRDefault="000429D8" w:rsidP="00FC24C3">
      <w:pPr>
        <w:pStyle w:val="NormalWeb"/>
        <w:shd w:val="clear" w:color="auto" w:fill="FFFFFF"/>
        <w:tabs>
          <w:tab w:val="left" w:pos="90"/>
          <w:tab w:val="left" w:pos="180"/>
        </w:tabs>
        <w:spacing w:before="0" w:beforeAutospacing="0" w:after="0" w:afterAutospacing="0" w:line="240" w:lineRule="auto"/>
        <w:jc w:val="both"/>
        <w:rPr>
          <w:rFonts w:ascii="Arial" w:hAnsi="Arial" w:cs="Arial"/>
          <w:lang w:val="en-US"/>
        </w:rPr>
      </w:pPr>
      <w:r w:rsidRPr="00FC24C3">
        <w:rPr>
          <w:rStyle w:val="rvts8"/>
          <w:rFonts w:ascii="Arial" w:hAnsi="Arial" w:cs="Arial"/>
          <w:iCs/>
          <w:bdr w:val="none" w:sz="0" w:space="0" w:color="auto" w:frame="1"/>
        </w:rPr>
        <w:t>Ș</w:t>
      </w:r>
      <w:r w:rsidR="008905D4" w:rsidRPr="00FC24C3">
        <w:rPr>
          <w:rStyle w:val="rvts8"/>
          <w:rFonts w:ascii="Arial" w:hAnsi="Arial" w:cs="Arial"/>
          <w:iCs/>
          <w:bdr w:val="none" w:sz="0" w:space="0" w:color="auto" w:frame="1"/>
        </w:rPr>
        <w:t>eful structuri</w:t>
      </w:r>
      <w:r w:rsidRPr="00FC24C3">
        <w:rPr>
          <w:rStyle w:val="rvts8"/>
          <w:rFonts w:ascii="Arial" w:hAnsi="Arial" w:cs="Arial"/>
          <w:iCs/>
          <w:bdr w:val="none" w:sz="0" w:space="0" w:color="auto" w:frame="1"/>
        </w:rPr>
        <w:t>i</w:t>
      </w:r>
      <w:r w:rsidR="008905D4" w:rsidRPr="00FC24C3">
        <w:rPr>
          <w:rStyle w:val="rvts8"/>
          <w:rFonts w:ascii="Arial" w:hAnsi="Arial" w:cs="Arial"/>
          <w:iCs/>
          <w:bdr w:val="none" w:sz="0" w:space="0" w:color="auto" w:frame="1"/>
        </w:rPr>
        <w:t xml:space="preserve"> de control</w:t>
      </w:r>
      <w:r w:rsidR="005D5FD4" w:rsidRPr="00FC24C3">
        <w:rPr>
          <w:rStyle w:val="rvts8"/>
          <w:rFonts w:ascii="Arial" w:hAnsi="Arial" w:cs="Arial"/>
          <w:iCs/>
          <w:bdr w:val="none" w:sz="0" w:space="0" w:color="auto" w:frame="1"/>
        </w:rPr>
        <w:t xml:space="preserve"> în sănătate</w:t>
      </w:r>
      <w:r w:rsidR="008905D4" w:rsidRPr="00FC24C3">
        <w:rPr>
          <w:rStyle w:val="rvts8"/>
          <w:rFonts w:ascii="Arial" w:hAnsi="Arial" w:cs="Arial"/>
          <w:iCs/>
          <w:bdr w:val="none" w:sz="0" w:space="0" w:color="auto" w:frame="1"/>
        </w:rPr>
        <w:t xml:space="preserve"> </w:t>
      </w:r>
      <w:r w:rsidR="005D5FD4" w:rsidRPr="00FC24C3">
        <w:rPr>
          <w:rStyle w:val="rvts8"/>
          <w:rFonts w:ascii="Arial" w:hAnsi="Arial" w:cs="Arial"/>
          <w:iCs/>
          <w:bdr w:val="none" w:sz="0" w:space="0" w:color="auto" w:frame="1"/>
        </w:rPr>
        <w:t>publică</w:t>
      </w:r>
      <w:r w:rsidR="008905D4" w:rsidRPr="00FC24C3">
        <w:rPr>
          <w:rStyle w:val="rvts8"/>
          <w:rFonts w:ascii="Arial" w:hAnsi="Arial" w:cs="Arial"/>
          <w:iCs/>
          <w:bdr w:val="none" w:sz="0" w:space="0" w:color="auto" w:frame="1"/>
        </w:rPr>
        <w:t xml:space="preserve"> din cadrul Direc</w:t>
      </w:r>
      <w:r w:rsidR="00B36524" w:rsidRPr="00FC24C3">
        <w:rPr>
          <w:rStyle w:val="rvts8"/>
          <w:rFonts w:ascii="Arial" w:hAnsi="Arial" w:cs="Arial"/>
          <w:iCs/>
          <w:bdr w:val="none" w:sz="0" w:space="0" w:color="auto" w:frame="1"/>
        </w:rPr>
        <w:t>ț</w:t>
      </w:r>
      <w:r w:rsidR="008905D4" w:rsidRPr="00FC24C3">
        <w:rPr>
          <w:rStyle w:val="rvts8"/>
          <w:rFonts w:ascii="Arial" w:hAnsi="Arial" w:cs="Arial"/>
          <w:iCs/>
          <w:bdr w:val="none" w:sz="0" w:space="0" w:color="auto" w:frame="1"/>
        </w:rPr>
        <w:t xml:space="preserve">iilor de </w:t>
      </w:r>
      <w:r w:rsidR="005D5FD4" w:rsidRPr="00FC24C3">
        <w:rPr>
          <w:rStyle w:val="rvts8"/>
          <w:rFonts w:ascii="Arial" w:hAnsi="Arial" w:cs="Arial"/>
          <w:iCs/>
          <w:bdr w:val="none" w:sz="0" w:space="0" w:color="auto" w:frame="1"/>
        </w:rPr>
        <w:t>sănătate</w:t>
      </w:r>
      <w:r w:rsidR="008905D4" w:rsidRPr="00FC24C3">
        <w:rPr>
          <w:rStyle w:val="rvts8"/>
          <w:rFonts w:ascii="Arial" w:hAnsi="Arial" w:cs="Arial"/>
          <w:iCs/>
          <w:bdr w:val="none" w:sz="0" w:space="0" w:color="auto" w:frame="1"/>
        </w:rPr>
        <w:t xml:space="preserve"> </w:t>
      </w:r>
      <w:r w:rsidR="005D5FD4" w:rsidRPr="00FC24C3">
        <w:rPr>
          <w:rStyle w:val="rvts8"/>
          <w:rFonts w:ascii="Arial" w:hAnsi="Arial" w:cs="Arial"/>
          <w:iCs/>
          <w:bdr w:val="none" w:sz="0" w:space="0" w:color="auto" w:frame="1"/>
        </w:rPr>
        <w:t>publică</w:t>
      </w:r>
      <w:r w:rsidR="008905D4" w:rsidRPr="00FC24C3">
        <w:rPr>
          <w:rStyle w:val="rvts8"/>
          <w:rFonts w:ascii="Arial" w:hAnsi="Arial" w:cs="Arial"/>
          <w:iCs/>
          <w:bdr w:val="none" w:sz="0" w:space="0" w:color="auto" w:frame="1"/>
        </w:rPr>
        <w:t xml:space="preserve"> Jude</w:t>
      </w:r>
      <w:r w:rsidR="00B36524" w:rsidRPr="00FC24C3">
        <w:rPr>
          <w:rStyle w:val="rvts8"/>
          <w:rFonts w:ascii="Arial" w:hAnsi="Arial" w:cs="Arial"/>
          <w:iCs/>
          <w:bdr w:val="none" w:sz="0" w:space="0" w:color="auto" w:frame="1"/>
        </w:rPr>
        <w:t>ț</w:t>
      </w:r>
      <w:r w:rsidR="008905D4" w:rsidRPr="00FC24C3">
        <w:rPr>
          <w:rStyle w:val="rvts8"/>
          <w:rFonts w:ascii="Arial" w:hAnsi="Arial" w:cs="Arial"/>
          <w:iCs/>
          <w:bdr w:val="none" w:sz="0" w:space="0" w:color="auto" w:frame="1"/>
        </w:rPr>
        <w:t>ene</w:t>
      </w:r>
      <w:r w:rsidR="000150CE" w:rsidRPr="00FC24C3">
        <w:rPr>
          <w:rStyle w:val="rvts8"/>
          <w:rFonts w:ascii="Arial" w:hAnsi="Arial" w:cs="Arial"/>
          <w:iCs/>
          <w:bdr w:val="none" w:sz="0" w:space="0" w:color="auto" w:frame="1"/>
        </w:rPr>
        <w:t xml:space="preserve"> și a municipiului Bucuresti</w:t>
      </w:r>
      <w:r w:rsidR="0026474F" w:rsidRPr="00FC24C3">
        <w:rPr>
          <w:rStyle w:val="rvts8"/>
          <w:rFonts w:ascii="Arial" w:hAnsi="Arial" w:cs="Arial"/>
          <w:iCs/>
          <w:bdr w:val="none" w:sz="0" w:space="0" w:color="auto" w:frame="1"/>
        </w:rPr>
        <w:t xml:space="preserve">, coordonează activităţile Compartimentului </w:t>
      </w:r>
      <w:r w:rsidR="00B36524" w:rsidRPr="00FC24C3">
        <w:rPr>
          <w:rStyle w:val="rvts8"/>
          <w:rFonts w:ascii="Arial" w:hAnsi="Arial" w:cs="Arial"/>
          <w:iCs/>
          <w:bdr w:val="none" w:sz="0" w:space="0" w:color="auto" w:frame="1"/>
        </w:rPr>
        <w:t>inspecție</w:t>
      </w:r>
      <w:r w:rsidR="0026474F" w:rsidRPr="00FC24C3">
        <w:rPr>
          <w:rStyle w:val="rvts8"/>
          <w:rFonts w:ascii="Arial" w:hAnsi="Arial" w:cs="Arial"/>
          <w:iCs/>
          <w:bdr w:val="none" w:sz="0" w:space="0" w:color="auto" w:frame="1"/>
        </w:rPr>
        <w:t xml:space="preserve"> şi control în sănătate publică</w:t>
      </w:r>
      <w:r w:rsidR="005D5FD4" w:rsidRPr="00FC24C3">
        <w:rPr>
          <w:rStyle w:val="rvts8"/>
          <w:rFonts w:ascii="Arial" w:hAnsi="Arial" w:cs="Arial"/>
          <w:iCs/>
          <w:bdr w:val="none" w:sz="0" w:space="0" w:color="auto" w:frame="1"/>
        </w:rPr>
        <w:t xml:space="preserve"> și </w:t>
      </w:r>
      <w:r w:rsidR="0026474F" w:rsidRPr="00FC24C3">
        <w:rPr>
          <w:rStyle w:val="rvts8"/>
          <w:rFonts w:ascii="Arial" w:hAnsi="Arial" w:cs="Arial"/>
          <w:iCs/>
          <w:bdr w:val="none" w:sz="0" w:space="0" w:color="auto" w:frame="1"/>
        </w:rPr>
        <w:t xml:space="preserve">ale Compartimentului </w:t>
      </w:r>
      <w:r w:rsidR="00B36524" w:rsidRPr="00FC24C3">
        <w:rPr>
          <w:rStyle w:val="rvts8"/>
          <w:rFonts w:ascii="Arial" w:hAnsi="Arial" w:cs="Arial"/>
          <w:iCs/>
          <w:bdr w:val="none" w:sz="0" w:space="0" w:color="auto" w:frame="1"/>
        </w:rPr>
        <w:t>inspecție</w:t>
      </w:r>
      <w:r w:rsidR="0026474F" w:rsidRPr="00FC24C3">
        <w:rPr>
          <w:rStyle w:val="rvts8"/>
          <w:rFonts w:ascii="Arial" w:hAnsi="Arial" w:cs="Arial"/>
          <w:iCs/>
          <w:bdr w:val="none" w:sz="0" w:space="0" w:color="auto" w:frame="1"/>
        </w:rPr>
        <w:t xml:space="preserve"> şi control în unităţi furnizoare de servicii medicale din teritoriul administrativ</w:t>
      </w:r>
      <w:r w:rsidR="00C62315" w:rsidRPr="00FC24C3">
        <w:rPr>
          <w:rStyle w:val="rvts8"/>
          <w:rFonts w:ascii="Arial" w:hAnsi="Arial" w:cs="Arial"/>
          <w:iCs/>
          <w:bdr w:val="none" w:sz="0" w:space="0" w:color="auto" w:frame="1"/>
        </w:rPr>
        <w:t xml:space="preserve"> având urmă</w:t>
      </w:r>
      <w:r w:rsidR="0058436D" w:rsidRPr="00FC24C3">
        <w:rPr>
          <w:rStyle w:val="rvts8"/>
          <w:rFonts w:ascii="Arial" w:hAnsi="Arial" w:cs="Arial"/>
          <w:iCs/>
          <w:bdr w:val="none" w:sz="0" w:space="0" w:color="auto" w:frame="1"/>
        </w:rPr>
        <w:t>toarele atribuții:</w:t>
      </w:r>
    </w:p>
    <w:p w14:paraId="35A1D82E" w14:textId="37F912CA" w:rsidR="004667F7" w:rsidRPr="00FC24C3" w:rsidRDefault="004667F7" w:rsidP="00FC24C3">
      <w:pPr>
        <w:shd w:val="clear" w:color="auto" w:fill="FFFFFF"/>
        <w:tabs>
          <w:tab w:val="left" w:pos="90"/>
          <w:tab w:val="left" w:pos="180"/>
        </w:tabs>
        <w:spacing w:after="0" w:line="240" w:lineRule="auto"/>
        <w:jc w:val="both"/>
        <w:rPr>
          <w:rFonts w:ascii="Arial" w:hAnsi="Arial" w:cs="Arial"/>
          <w:lang w:eastAsia="ro-RO"/>
        </w:rPr>
      </w:pPr>
      <w:r w:rsidRPr="00FC24C3">
        <w:rPr>
          <w:rFonts w:ascii="Arial" w:hAnsi="Arial" w:cs="Arial"/>
          <w:bdr w:val="none" w:sz="0" w:space="0" w:color="auto" w:frame="1"/>
          <w:lang w:eastAsia="ro-RO"/>
        </w:rPr>
        <w:t>a) organizează</w:t>
      </w:r>
      <w:r w:rsidR="005D5FD4" w:rsidRPr="00FC24C3">
        <w:rPr>
          <w:rFonts w:ascii="Arial" w:hAnsi="Arial" w:cs="Arial"/>
          <w:bdr w:val="none" w:sz="0" w:space="0" w:color="auto" w:frame="1"/>
          <w:lang w:eastAsia="ro-RO"/>
        </w:rPr>
        <w:t xml:space="preserve"> și </w:t>
      </w:r>
      <w:r w:rsidRPr="00FC24C3">
        <w:rPr>
          <w:rFonts w:ascii="Arial" w:hAnsi="Arial" w:cs="Arial"/>
          <w:bdr w:val="none" w:sz="0" w:space="0" w:color="auto" w:frame="1"/>
          <w:lang w:eastAsia="ro-RO"/>
        </w:rPr>
        <w:t>implementează activitatea de control în sănătatea publică la nivel jude</w:t>
      </w:r>
      <w:r w:rsidR="00CF1CD0" w:rsidRPr="00FC24C3">
        <w:rPr>
          <w:rFonts w:ascii="Arial" w:hAnsi="Arial" w:cs="Arial"/>
          <w:bdr w:val="none" w:sz="0" w:space="0" w:color="auto" w:frame="1"/>
          <w:lang w:eastAsia="ro-RO"/>
        </w:rPr>
        <w:t xml:space="preserve">ţean şi în municipiul </w:t>
      </w:r>
      <w:r w:rsidR="00B36524" w:rsidRPr="00FC24C3">
        <w:rPr>
          <w:rFonts w:ascii="Arial" w:hAnsi="Arial" w:cs="Arial"/>
          <w:bdr w:val="none" w:sz="0" w:space="0" w:color="auto" w:frame="1"/>
          <w:lang w:eastAsia="ro-RO"/>
        </w:rPr>
        <w:t>București</w:t>
      </w:r>
      <w:r w:rsidR="00CF1CD0" w:rsidRPr="00FC24C3">
        <w:rPr>
          <w:rFonts w:ascii="Arial" w:hAnsi="Arial" w:cs="Arial"/>
          <w:bdr w:val="none" w:sz="0" w:space="0" w:color="auto" w:frame="1"/>
          <w:lang w:eastAsia="ro-RO"/>
        </w:rPr>
        <w:t xml:space="preserve">, </w:t>
      </w:r>
      <w:r w:rsidR="007D7BE0" w:rsidRPr="00FC24C3">
        <w:rPr>
          <w:rFonts w:ascii="Arial" w:hAnsi="Arial" w:cs="Arial"/>
          <w:bdr w:val="none" w:sz="0" w:space="0" w:color="auto" w:frame="1"/>
          <w:lang w:eastAsia="ro-RO"/>
        </w:rPr>
        <w:t>după caz,</w:t>
      </w:r>
    </w:p>
    <w:p w14:paraId="1CEF2060" w14:textId="7B80007F" w:rsidR="004667F7" w:rsidRPr="00FC24C3" w:rsidRDefault="004667F7" w:rsidP="00FC24C3">
      <w:pPr>
        <w:shd w:val="clear" w:color="auto" w:fill="FFFFFF"/>
        <w:tabs>
          <w:tab w:val="left" w:pos="90"/>
          <w:tab w:val="left" w:pos="180"/>
        </w:tabs>
        <w:spacing w:after="0" w:line="240" w:lineRule="auto"/>
        <w:jc w:val="both"/>
        <w:rPr>
          <w:rFonts w:ascii="Arial" w:hAnsi="Arial" w:cs="Arial"/>
          <w:lang w:eastAsia="ro-RO"/>
        </w:rPr>
      </w:pPr>
      <w:r w:rsidRPr="00FC24C3">
        <w:rPr>
          <w:rFonts w:ascii="Arial" w:hAnsi="Arial" w:cs="Arial"/>
          <w:bdr w:val="none" w:sz="0" w:space="0" w:color="auto" w:frame="1"/>
          <w:lang w:eastAsia="ro-RO"/>
        </w:rPr>
        <w:t>b) propune directorului executiv</w:t>
      </w:r>
      <w:r w:rsidR="004208DE" w:rsidRPr="00FC24C3">
        <w:rPr>
          <w:rFonts w:ascii="Arial" w:hAnsi="Arial" w:cs="Arial"/>
          <w:bdr w:val="none" w:sz="0" w:space="0" w:color="auto" w:frame="1"/>
          <w:lang w:eastAsia="ro-RO"/>
        </w:rPr>
        <w:t>,</w:t>
      </w:r>
      <w:r w:rsidRPr="00FC24C3">
        <w:rPr>
          <w:rFonts w:ascii="Arial" w:hAnsi="Arial" w:cs="Arial"/>
          <w:bdr w:val="none" w:sz="0" w:space="0" w:color="auto" w:frame="1"/>
          <w:lang w:eastAsia="ro-RO"/>
        </w:rPr>
        <w:t xml:space="preserve"> lista persoanelor care urmează a fi împuternicite pentru desfăşurarea activităţii de control în sănătatea publică,</w:t>
      </w:r>
      <w:r w:rsidR="004208DE" w:rsidRPr="00FC24C3">
        <w:rPr>
          <w:rFonts w:ascii="Arial" w:hAnsi="Arial" w:cs="Arial"/>
          <w:bdr w:val="none" w:sz="0" w:space="0" w:color="auto" w:frame="1"/>
          <w:lang w:eastAsia="ro-RO"/>
        </w:rPr>
        <w:t xml:space="preserve"> în vederea aprobării de către m</w:t>
      </w:r>
      <w:r w:rsidRPr="00FC24C3">
        <w:rPr>
          <w:rFonts w:ascii="Arial" w:hAnsi="Arial" w:cs="Arial"/>
          <w:bdr w:val="none" w:sz="0" w:space="0" w:color="auto" w:frame="1"/>
          <w:lang w:eastAsia="ro-RO"/>
        </w:rPr>
        <w:t>inist</w:t>
      </w:r>
      <w:r w:rsidR="004208DE" w:rsidRPr="00FC24C3">
        <w:rPr>
          <w:rFonts w:ascii="Arial" w:hAnsi="Arial" w:cs="Arial"/>
          <w:bdr w:val="none" w:sz="0" w:space="0" w:color="auto" w:frame="1"/>
          <w:lang w:eastAsia="ro-RO"/>
        </w:rPr>
        <w:t>rul s</w:t>
      </w:r>
      <w:r w:rsidRPr="00FC24C3">
        <w:rPr>
          <w:rFonts w:ascii="Arial" w:hAnsi="Arial" w:cs="Arial"/>
          <w:bdr w:val="none" w:sz="0" w:space="0" w:color="auto" w:frame="1"/>
          <w:lang w:eastAsia="ro-RO"/>
        </w:rPr>
        <w:t>ănătăţii;</w:t>
      </w:r>
    </w:p>
    <w:p w14:paraId="1CB9B72D" w14:textId="4E075F9D" w:rsidR="004667F7" w:rsidRPr="00FC24C3" w:rsidRDefault="004667F7" w:rsidP="00FC24C3">
      <w:pPr>
        <w:shd w:val="clear" w:color="auto" w:fill="FFFFFF"/>
        <w:tabs>
          <w:tab w:val="left" w:pos="90"/>
          <w:tab w:val="left" w:pos="180"/>
        </w:tabs>
        <w:spacing w:after="0" w:line="240" w:lineRule="auto"/>
        <w:jc w:val="both"/>
        <w:rPr>
          <w:rFonts w:ascii="Arial" w:hAnsi="Arial" w:cs="Arial"/>
          <w:lang w:eastAsia="ro-RO"/>
        </w:rPr>
      </w:pPr>
      <w:r w:rsidRPr="00FC24C3">
        <w:rPr>
          <w:rFonts w:ascii="Arial" w:hAnsi="Arial" w:cs="Arial"/>
          <w:bdr w:val="none" w:sz="0" w:space="0" w:color="auto" w:frame="1"/>
          <w:lang w:eastAsia="ro-RO"/>
        </w:rPr>
        <w:t xml:space="preserve">c) elaborează planul tematic anual al activităţii de control în sănătatea publică la nivel judeţean şi în municipiul </w:t>
      </w:r>
      <w:r w:rsidR="00B36524" w:rsidRPr="00FC24C3">
        <w:rPr>
          <w:rFonts w:ascii="Arial" w:hAnsi="Arial" w:cs="Arial"/>
          <w:bdr w:val="none" w:sz="0" w:space="0" w:color="auto" w:frame="1"/>
          <w:lang w:eastAsia="ro-RO"/>
        </w:rPr>
        <w:t>București</w:t>
      </w:r>
      <w:r w:rsidRPr="00FC24C3">
        <w:rPr>
          <w:rFonts w:ascii="Arial" w:hAnsi="Arial" w:cs="Arial"/>
          <w:bdr w:val="none" w:sz="0" w:space="0" w:color="auto" w:frame="1"/>
          <w:lang w:eastAsia="ro-RO"/>
        </w:rPr>
        <w:t>;</w:t>
      </w:r>
    </w:p>
    <w:p w14:paraId="1BB50AF2" w14:textId="6922EC17" w:rsidR="004667F7" w:rsidRPr="00FC24C3" w:rsidRDefault="004667F7" w:rsidP="00FC24C3">
      <w:pPr>
        <w:shd w:val="clear" w:color="auto" w:fill="FFFFFF"/>
        <w:tabs>
          <w:tab w:val="left" w:pos="90"/>
          <w:tab w:val="left" w:pos="180"/>
        </w:tabs>
        <w:spacing w:after="0" w:line="240" w:lineRule="auto"/>
        <w:jc w:val="both"/>
        <w:rPr>
          <w:rFonts w:ascii="Arial" w:hAnsi="Arial" w:cs="Arial"/>
          <w:lang w:eastAsia="ro-RO"/>
        </w:rPr>
      </w:pPr>
      <w:r w:rsidRPr="00FC24C3">
        <w:rPr>
          <w:rFonts w:ascii="Arial" w:hAnsi="Arial" w:cs="Arial"/>
          <w:bdr w:val="none" w:sz="0" w:space="0" w:color="auto" w:frame="1"/>
          <w:lang w:eastAsia="ro-RO"/>
        </w:rPr>
        <w:t>d) stabileşte şi aplică măsurile necesare pentru îmbunătăţirea activităţii de control în sănătatea publică la nivel judeţean;</w:t>
      </w:r>
    </w:p>
    <w:p w14:paraId="0B71B857" w14:textId="2534796C" w:rsidR="004667F7" w:rsidRPr="00FC24C3" w:rsidRDefault="004667F7" w:rsidP="00FC24C3">
      <w:pPr>
        <w:shd w:val="clear" w:color="auto" w:fill="FFFFFF"/>
        <w:tabs>
          <w:tab w:val="left" w:pos="90"/>
          <w:tab w:val="left" w:pos="180"/>
        </w:tabs>
        <w:spacing w:after="0" w:line="240" w:lineRule="auto"/>
        <w:jc w:val="both"/>
        <w:rPr>
          <w:rFonts w:ascii="Arial" w:hAnsi="Arial" w:cs="Arial"/>
          <w:lang w:eastAsia="ro-RO"/>
        </w:rPr>
      </w:pPr>
      <w:r w:rsidRPr="00FC24C3">
        <w:rPr>
          <w:rFonts w:ascii="Arial" w:hAnsi="Arial" w:cs="Arial"/>
          <w:bdr w:val="none" w:sz="0" w:space="0" w:color="auto" w:frame="1"/>
          <w:lang w:eastAsia="ro-RO"/>
        </w:rPr>
        <w:lastRenderedPageBreak/>
        <w:t>e) constată</w:t>
      </w:r>
      <w:r w:rsidR="005D5FD4" w:rsidRPr="00FC24C3">
        <w:rPr>
          <w:rFonts w:ascii="Arial" w:hAnsi="Arial" w:cs="Arial"/>
          <w:bdr w:val="none" w:sz="0" w:space="0" w:color="auto" w:frame="1"/>
          <w:lang w:eastAsia="ro-RO"/>
        </w:rPr>
        <w:t xml:space="preserve"> și </w:t>
      </w:r>
      <w:r w:rsidRPr="00FC24C3">
        <w:rPr>
          <w:rFonts w:ascii="Arial" w:hAnsi="Arial" w:cs="Arial"/>
          <w:bdr w:val="none" w:sz="0" w:space="0" w:color="auto" w:frame="1"/>
          <w:lang w:eastAsia="ro-RO"/>
        </w:rPr>
        <w:t>sancţionează contravenţiile la normele igienico-sanitare, la normele de prevenire</w:t>
      </w:r>
      <w:r w:rsidR="005D5FD4" w:rsidRPr="00FC24C3">
        <w:rPr>
          <w:rFonts w:ascii="Arial" w:hAnsi="Arial" w:cs="Arial"/>
          <w:bdr w:val="none" w:sz="0" w:space="0" w:color="auto" w:frame="1"/>
          <w:lang w:eastAsia="ro-RO"/>
        </w:rPr>
        <w:t xml:space="preserve"> și </w:t>
      </w:r>
      <w:r w:rsidRPr="00FC24C3">
        <w:rPr>
          <w:rFonts w:ascii="Arial" w:hAnsi="Arial" w:cs="Arial"/>
          <w:bdr w:val="none" w:sz="0" w:space="0" w:color="auto" w:frame="1"/>
          <w:lang w:eastAsia="ro-RO"/>
        </w:rPr>
        <w:t>combatere a bolilor transmisibile şi infecţiilor asociate asistenţei medicale, respectiv bolilor profesionale, la nivel judeţean;</w:t>
      </w:r>
    </w:p>
    <w:p w14:paraId="24B98D97" w14:textId="7BC80F9C" w:rsidR="004667F7" w:rsidRPr="00FC24C3" w:rsidRDefault="004667F7" w:rsidP="00FC24C3">
      <w:pPr>
        <w:pStyle w:val="ListParagraph"/>
        <w:shd w:val="clear" w:color="auto" w:fill="FFFFFF"/>
        <w:tabs>
          <w:tab w:val="left" w:pos="90"/>
          <w:tab w:val="left" w:pos="180"/>
        </w:tabs>
        <w:spacing w:after="0" w:line="240" w:lineRule="auto"/>
        <w:ind w:left="0"/>
        <w:jc w:val="both"/>
        <w:rPr>
          <w:rFonts w:ascii="Arial" w:hAnsi="Arial" w:cs="Arial"/>
          <w:sz w:val="24"/>
          <w:szCs w:val="24"/>
          <w:lang w:eastAsia="ro-RO"/>
        </w:rPr>
      </w:pPr>
      <w:r w:rsidRPr="00FC24C3">
        <w:rPr>
          <w:rFonts w:ascii="Arial" w:hAnsi="Arial" w:cs="Arial"/>
          <w:sz w:val="24"/>
          <w:szCs w:val="24"/>
          <w:bdr w:val="none" w:sz="0" w:space="0" w:color="auto" w:frame="1"/>
          <w:lang w:eastAsia="ro-RO"/>
        </w:rPr>
        <w:t xml:space="preserve">f) </w:t>
      </w:r>
      <w:proofErr w:type="gramStart"/>
      <w:r w:rsidRPr="00FC24C3">
        <w:rPr>
          <w:rFonts w:ascii="Arial" w:hAnsi="Arial" w:cs="Arial"/>
          <w:sz w:val="24"/>
          <w:szCs w:val="24"/>
          <w:bdr w:val="none" w:sz="0" w:space="0" w:color="auto" w:frame="1"/>
          <w:lang w:eastAsia="ro-RO"/>
        </w:rPr>
        <w:t>evaluează</w:t>
      </w:r>
      <w:proofErr w:type="gramEnd"/>
      <w:r w:rsidRPr="00FC24C3">
        <w:rPr>
          <w:rFonts w:ascii="Arial" w:hAnsi="Arial" w:cs="Arial"/>
          <w:sz w:val="24"/>
          <w:szCs w:val="24"/>
          <w:bdr w:val="none" w:sz="0" w:space="0" w:color="auto" w:frame="1"/>
          <w:lang w:eastAsia="ro-RO"/>
        </w:rPr>
        <w:t xml:space="preserve"> periodic performanţele profesionale pentru personalul din subordine</w:t>
      </w:r>
      <w:r w:rsidR="005D5FD4" w:rsidRPr="00FC24C3">
        <w:rPr>
          <w:rFonts w:ascii="Arial" w:hAnsi="Arial" w:cs="Arial"/>
          <w:sz w:val="24"/>
          <w:szCs w:val="24"/>
          <w:bdr w:val="none" w:sz="0" w:space="0" w:color="auto" w:frame="1"/>
          <w:lang w:eastAsia="ro-RO"/>
        </w:rPr>
        <w:t xml:space="preserve"> și </w:t>
      </w:r>
      <w:r w:rsidRPr="00FC24C3">
        <w:rPr>
          <w:rFonts w:ascii="Arial" w:hAnsi="Arial" w:cs="Arial"/>
          <w:sz w:val="24"/>
          <w:szCs w:val="24"/>
          <w:bdr w:val="none" w:sz="0" w:space="0" w:color="auto" w:frame="1"/>
          <w:lang w:eastAsia="ro-RO"/>
        </w:rPr>
        <w:t>acordă calificativul anual;</w:t>
      </w:r>
    </w:p>
    <w:p w14:paraId="7D79A53B" w14:textId="450BCB08" w:rsidR="004667F7" w:rsidRPr="00FC24C3" w:rsidRDefault="004667F7" w:rsidP="00FC24C3">
      <w:pPr>
        <w:shd w:val="clear" w:color="auto" w:fill="FFFFFF"/>
        <w:tabs>
          <w:tab w:val="left" w:pos="90"/>
          <w:tab w:val="left" w:pos="180"/>
        </w:tabs>
        <w:spacing w:after="0" w:line="240" w:lineRule="auto"/>
        <w:jc w:val="both"/>
        <w:rPr>
          <w:rFonts w:ascii="Arial" w:hAnsi="Arial" w:cs="Arial"/>
          <w:lang w:eastAsia="ro-RO"/>
        </w:rPr>
      </w:pPr>
      <w:r w:rsidRPr="00FC24C3">
        <w:rPr>
          <w:rFonts w:ascii="Arial" w:hAnsi="Arial" w:cs="Arial"/>
          <w:bdr w:val="none" w:sz="0" w:space="0" w:color="auto" w:frame="1"/>
          <w:lang w:eastAsia="ro-RO"/>
        </w:rPr>
        <w:t>g) facilitează formarea</w:t>
      </w:r>
      <w:r w:rsidR="005D5FD4" w:rsidRPr="00FC24C3">
        <w:rPr>
          <w:rFonts w:ascii="Arial" w:hAnsi="Arial" w:cs="Arial"/>
          <w:bdr w:val="none" w:sz="0" w:space="0" w:color="auto" w:frame="1"/>
          <w:lang w:eastAsia="ro-RO"/>
        </w:rPr>
        <w:t xml:space="preserve"> și </w:t>
      </w:r>
      <w:r w:rsidRPr="00FC24C3">
        <w:rPr>
          <w:rFonts w:ascii="Arial" w:hAnsi="Arial" w:cs="Arial"/>
          <w:bdr w:val="none" w:sz="0" w:space="0" w:color="auto" w:frame="1"/>
          <w:lang w:eastAsia="ro-RO"/>
        </w:rPr>
        <w:t>perfecţionarea profesională a inspectorilor la nivel judeţean;</w:t>
      </w:r>
    </w:p>
    <w:p w14:paraId="3EC4BE4C" w14:textId="064A74EE" w:rsidR="004667F7" w:rsidRPr="00FC24C3" w:rsidRDefault="004667F7" w:rsidP="00FC24C3">
      <w:pPr>
        <w:shd w:val="clear" w:color="auto" w:fill="FFFFFF"/>
        <w:tabs>
          <w:tab w:val="left" w:pos="90"/>
          <w:tab w:val="left" w:pos="180"/>
        </w:tabs>
        <w:spacing w:after="0" w:line="240" w:lineRule="auto"/>
        <w:jc w:val="both"/>
        <w:rPr>
          <w:rFonts w:ascii="Arial" w:hAnsi="Arial" w:cs="Arial"/>
          <w:lang w:eastAsia="ro-RO"/>
        </w:rPr>
      </w:pPr>
      <w:r w:rsidRPr="00FC24C3">
        <w:rPr>
          <w:rFonts w:ascii="Arial" w:hAnsi="Arial" w:cs="Arial"/>
          <w:bdr w:val="none" w:sz="0" w:space="0" w:color="auto" w:frame="1"/>
          <w:lang w:eastAsia="ro-RO"/>
        </w:rPr>
        <w:t>h) analizează măsurile propuse de inspectorii sanitari din subordine</w:t>
      </w:r>
      <w:r w:rsidR="005D5FD4" w:rsidRPr="00FC24C3">
        <w:rPr>
          <w:rFonts w:ascii="Arial" w:hAnsi="Arial" w:cs="Arial"/>
          <w:bdr w:val="none" w:sz="0" w:space="0" w:color="auto" w:frame="1"/>
          <w:lang w:eastAsia="ro-RO"/>
        </w:rPr>
        <w:t xml:space="preserve"> și </w:t>
      </w:r>
      <w:r w:rsidRPr="00FC24C3">
        <w:rPr>
          <w:rFonts w:ascii="Arial" w:hAnsi="Arial" w:cs="Arial"/>
          <w:bdr w:val="none" w:sz="0" w:space="0" w:color="auto" w:frame="1"/>
          <w:lang w:eastAsia="ro-RO"/>
        </w:rPr>
        <w:t xml:space="preserve">emite documentele de autoritate sanitară: decizii de interzicere a activităţii, respectiv decizii de suspendare a activităţii, informarea altor </w:t>
      </w:r>
      <w:r w:rsidR="00B36524" w:rsidRPr="00FC24C3">
        <w:rPr>
          <w:rFonts w:ascii="Arial" w:hAnsi="Arial" w:cs="Arial"/>
          <w:bdr w:val="none" w:sz="0" w:space="0" w:color="auto" w:frame="1"/>
          <w:lang w:eastAsia="ro-RO"/>
        </w:rPr>
        <w:t>instituții</w:t>
      </w:r>
      <w:r w:rsidRPr="00FC24C3">
        <w:rPr>
          <w:rFonts w:ascii="Arial" w:hAnsi="Arial" w:cs="Arial"/>
          <w:bdr w:val="none" w:sz="0" w:space="0" w:color="auto" w:frame="1"/>
          <w:lang w:eastAsia="ro-RO"/>
        </w:rPr>
        <w:t xml:space="preserve"> publice abilitate;</w:t>
      </w:r>
    </w:p>
    <w:p w14:paraId="1CC538D0" w14:textId="204767BB" w:rsidR="004667F7" w:rsidRPr="00FC24C3" w:rsidRDefault="004667F7" w:rsidP="00FC24C3">
      <w:pPr>
        <w:shd w:val="clear" w:color="auto" w:fill="FFFFFF"/>
        <w:tabs>
          <w:tab w:val="left" w:pos="90"/>
          <w:tab w:val="left" w:pos="180"/>
        </w:tabs>
        <w:spacing w:after="0" w:line="240" w:lineRule="auto"/>
        <w:jc w:val="both"/>
        <w:rPr>
          <w:rFonts w:ascii="Arial" w:hAnsi="Arial" w:cs="Arial"/>
          <w:lang w:eastAsia="ro-RO"/>
        </w:rPr>
      </w:pPr>
      <w:r w:rsidRPr="00FC24C3">
        <w:rPr>
          <w:rFonts w:ascii="Arial" w:hAnsi="Arial" w:cs="Arial"/>
          <w:bdr w:val="none" w:sz="0" w:space="0" w:color="auto" w:frame="1"/>
          <w:lang w:eastAsia="ro-RO"/>
        </w:rPr>
        <w:t xml:space="preserve">i) notifică Institutul Naţional de Sănătate Publică asupra constatării neconformităţilor cu legislaţia în vigoare pentru produsele avizate/notificate de către aceste </w:t>
      </w:r>
      <w:r w:rsidR="00B36524" w:rsidRPr="00FC24C3">
        <w:rPr>
          <w:rFonts w:ascii="Arial" w:hAnsi="Arial" w:cs="Arial"/>
          <w:bdr w:val="none" w:sz="0" w:space="0" w:color="auto" w:frame="1"/>
          <w:lang w:eastAsia="ro-RO"/>
        </w:rPr>
        <w:t>instituții</w:t>
      </w:r>
      <w:r w:rsidRPr="00FC24C3">
        <w:rPr>
          <w:rFonts w:ascii="Arial" w:hAnsi="Arial" w:cs="Arial"/>
          <w:bdr w:val="none" w:sz="0" w:space="0" w:color="auto" w:frame="1"/>
          <w:lang w:eastAsia="ro-RO"/>
        </w:rPr>
        <w:t>, în vederea luării măsurilor legale în vigoare;</w:t>
      </w:r>
    </w:p>
    <w:p w14:paraId="552136D0" w14:textId="77A8D0F0" w:rsidR="004667F7" w:rsidRPr="00FC24C3" w:rsidRDefault="004667F7" w:rsidP="00FC24C3">
      <w:pPr>
        <w:shd w:val="clear" w:color="auto" w:fill="FFFFFF"/>
        <w:tabs>
          <w:tab w:val="left" w:pos="90"/>
          <w:tab w:val="left" w:pos="180"/>
        </w:tabs>
        <w:spacing w:after="0" w:line="240" w:lineRule="auto"/>
        <w:jc w:val="both"/>
        <w:rPr>
          <w:rFonts w:ascii="Arial" w:hAnsi="Arial" w:cs="Arial"/>
          <w:lang w:eastAsia="ro-RO"/>
        </w:rPr>
      </w:pPr>
      <w:r w:rsidRPr="00FC24C3">
        <w:rPr>
          <w:rFonts w:ascii="Arial" w:hAnsi="Arial" w:cs="Arial"/>
          <w:bdr w:val="none" w:sz="0" w:space="0" w:color="auto" w:frame="1"/>
          <w:lang w:eastAsia="ro-RO"/>
        </w:rPr>
        <w:t>j) participă în echipele de inspecţie şi control</w:t>
      </w:r>
      <w:r w:rsidR="005D5FD4" w:rsidRPr="00FC24C3">
        <w:rPr>
          <w:rFonts w:ascii="Arial" w:hAnsi="Arial" w:cs="Arial"/>
          <w:bdr w:val="none" w:sz="0" w:space="0" w:color="auto" w:frame="1"/>
          <w:lang w:eastAsia="ro-RO"/>
        </w:rPr>
        <w:t xml:space="preserve"> în sănătate</w:t>
      </w:r>
      <w:r w:rsidR="00A31198" w:rsidRPr="00FC24C3">
        <w:rPr>
          <w:rFonts w:ascii="Arial" w:hAnsi="Arial" w:cs="Arial"/>
          <w:bdr w:val="none" w:sz="0" w:space="0" w:color="auto" w:frame="1"/>
          <w:lang w:eastAsia="ro-RO"/>
        </w:rPr>
        <w:t xml:space="preserve"> </w:t>
      </w:r>
      <w:r w:rsidRPr="00FC24C3">
        <w:rPr>
          <w:rFonts w:ascii="Arial" w:hAnsi="Arial" w:cs="Arial"/>
          <w:bdr w:val="none" w:sz="0" w:space="0" w:color="auto" w:frame="1"/>
          <w:lang w:eastAsia="ro-RO"/>
        </w:rPr>
        <w:t>publică iniţiate de către Ministerul Sănătăţii şi de către alte organe de specialitate ale administraţiei publice centrale şi locale;</w:t>
      </w:r>
    </w:p>
    <w:p w14:paraId="7640ACB1" w14:textId="795A5BF0" w:rsidR="004667F7" w:rsidRPr="00FC24C3" w:rsidRDefault="004667F7" w:rsidP="00FC24C3">
      <w:pPr>
        <w:shd w:val="clear" w:color="auto" w:fill="FFFFFF"/>
        <w:tabs>
          <w:tab w:val="left" w:pos="90"/>
          <w:tab w:val="left" w:pos="180"/>
        </w:tabs>
        <w:spacing w:after="0" w:line="240" w:lineRule="auto"/>
        <w:jc w:val="both"/>
        <w:rPr>
          <w:rFonts w:ascii="Arial" w:hAnsi="Arial" w:cs="Arial"/>
          <w:lang w:eastAsia="ro-RO"/>
        </w:rPr>
      </w:pPr>
      <w:r w:rsidRPr="00FC24C3">
        <w:rPr>
          <w:rFonts w:ascii="Arial" w:hAnsi="Arial" w:cs="Arial"/>
          <w:bdr w:val="none" w:sz="0" w:space="0" w:color="auto" w:frame="1"/>
          <w:lang w:eastAsia="ro-RO"/>
        </w:rPr>
        <w:t>k) informează opinia publică cu privire la rezultatele activităţilor de control în sănătatea publică</w:t>
      </w:r>
      <w:r w:rsidR="0035128C" w:rsidRPr="00FC24C3">
        <w:rPr>
          <w:rFonts w:ascii="Arial" w:hAnsi="Arial" w:cs="Arial"/>
          <w:bdr w:val="none" w:sz="0" w:space="0" w:color="auto" w:frame="1"/>
          <w:lang w:eastAsia="ro-RO"/>
        </w:rPr>
        <w:t>, conform legii.</w:t>
      </w:r>
    </w:p>
    <w:p w14:paraId="2C8DDD12" w14:textId="77777777" w:rsidR="00C174A8" w:rsidRPr="00FC24C3" w:rsidRDefault="00C174A8" w:rsidP="00FC24C3">
      <w:pPr>
        <w:tabs>
          <w:tab w:val="left" w:pos="90"/>
          <w:tab w:val="left" w:pos="180"/>
        </w:tabs>
        <w:autoSpaceDE w:val="0"/>
        <w:autoSpaceDN w:val="0"/>
        <w:adjustRightInd w:val="0"/>
        <w:spacing w:after="0" w:line="240" w:lineRule="auto"/>
        <w:jc w:val="both"/>
        <w:rPr>
          <w:rFonts w:ascii="Arial" w:hAnsi="Arial" w:cs="Arial"/>
          <w:noProof w:val="0"/>
        </w:rPr>
      </w:pPr>
    </w:p>
    <w:p w14:paraId="01F4A62D" w14:textId="50231616" w:rsidR="00C45BB9" w:rsidRPr="00FC24C3" w:rsidRDefault="002C4553" w:rsidP="00FC24C3">
      <w:pPr>
        <w:tabs>
          <w:tab w:val="left" w:pos="90"/>
          <w:tab w:val="left" w:pos="180"/>
        </w:tabs>
        <w:autoSpaceDE w:val="0"/>
        <w:autoSpaceDN w:val="0"/>
        <w:adjustRightInd w:val="0"/>
        <w:spacing w:after="0" w:line="240" w:lineRule="auto"/>
        <w:jc w:val="both"/>
        <w:rPr>
          <w:rFonts w:ascii="Arial" w:hAnsi="Arial" w:cs="Arial"/>
          <w:noProof w:val="0"/>
        </w:rPr>
      </w:pPr>
      <w:r w:rsidRPr="00FC24C3">
        <w:rPr>
          <w:rFonts w:ascii="Arial" w:hAnsi="Arial" w:cs="Arial"/>
          <w:noProof w:val="0"/>
        </w:rPr>
        <w:t>Art</w:t>
      </w:r>
      <w:r w:rsidR="00C45BB9" w:rsidRPr="00FC24C3">
        <w:rPr>
          <w:rFonts w:ascii="Arial" w:hAnsi="Arial" w:cs="Arial"/>
          <w:noProof w:val="0"/>
        </w:rPr>
        <w:t>. 2</w:t>
      </w:r>
      <w:r w:rsidR="00475E8D" w:rsidRPr="00FC24C3">
        <w:rPr>
          <w:rFonts w:ascii="Arial" w:hAnsi="Arial" w:cs="Arial"/>
          <w:noProof w:val="0"/>
        </w:rPr>
        <w:t>1</w:t>
      </w:r>
    </w:p>
    <w:p w14:paraId="4C1F632A" w14:textId="6C9F1F40" w:rsidR="00C45BB9" w:rsidRPr="00FC24C3" w:rsidRDefault="00C45BB9" w:rsidP="00FC24C3">
      <w:pPr>
        <w:tabs>
          <w:tab w:val="left" w:pos="90"/>
          <w:tab w:val="left" w:pos="180"/>
        </w:tabs>
        <w:autoSpaceDE w:val="0"/>
        <w:autoSpaceDN w:val="0"/>
        <w:adjustRightInd w:val="0"/>
        <w:spacing w:after="0" w:line="240" w:lineRule="auto"/>
        <w:jc w:val="both"/>
        <w:rPr>
          <w:rFonts w:ascii="Arial" w:hAnsi="Arial" w:cs="Arial"/>
          <w:noProof w:val="0"/>
        </w:rPr>
      </w:pPr>
      <w:r w:rsidRPr="00FC24C3">
        <w:rPr>
          <w:rFonts w:ascii="Arial" w:hAnsi="Arial" w:cs="Arial"/>
          <w:noProof w:val="0"/>
        </w:rPr>
        <w:t>(</w:t>
      </w:r>
      <w:r w:rsidR="004667F7" w:rsidRPr="00FC24C3">
        <w:rPr>
          <w:rFonts w:ascii="Arial" w:hAnsi="Arial" w:cs="Arial"/>
          <w:noProof w:val="0"/>
        </w:rPr>
        <w:t>1</w:t>
      </w:r>
      <w:r w:rsidRPr="00FC24C3">
        <w:rPr>
          <w:rFonts w:ascii="Arial" w:hAnsi="Arial" w:cs="Arial"/>
          <w:noProof w:val="0"/>
        </w:rPr>
        <w:t>) Domeniile de responsabilitate a</w:t>
      </w:r>
      <w:r w:rsidR="00071E89" w:rsidRPr="00FC24C3">
        <w:rPr>
          <w:rFonts w:ascii="Arial" w:hAnsi="Arial" w:cs="Arial"/>
          <w:noProof w:val="0"/>
        </w:rPr>
        <w:t>le</w:t>
      </w:r>
      <w:r w:rsidRPr="00FC24C3">
        <w:rPr>
          <w:rFonts w:ascii="Arial" w:hAnsi="Arial" w:cs="Arial"/>
          <w:noProof w:val="0"/>
        </w:rPr>
        <w:t xml:space="preserve"> </w:t>
      </w:r>
      <w:r w:rsidR="0054769E" w:rsidRPr="00FC24C3">
        <w:rPr>
          <w:rFonts w:ascii="Arial" w:hAnsi="Arial" w:cs="Arial"/>
          <w:noProof w:val="0"/>
        </w:rPr>
        <w:t>personalului împuternicit</w:t>
      </w:r>
      <w:r w:rsidR="00C2630B" w:rsidRPr="00FC24C3">
        <w:rPr>
          <w:rFonts w:ascii="Arial" w:hAnsi="Arial" w:cs="Arial"/>
          <w:noProof w:val="0"/>
        </w:rPr>
        <w:t xml:space="preserve"> </w:t>
      </w:r>
      <w:r w:rsidR="00DE539D" w:rsidRPr="00FC24C3">
        <w:rPr>
          <w:rFonts w:ascii="Arial" w:hAnsi="Arial" w:cs="Arial"/>
          <w:noProof w:val="0"/>
        </w:rPr>
        <w:t>d</w:t>
      </w:r>
      <w:r w:rsidR="0054769E" w:rsidRPr="00FC24C3">
        <w:rPr>
          <w:rFonts w:ascii="Arial" w:hAnsi="Arial" w:cs="Arial"/>
          <w:noProof w:val="0"/>
        </w:rPr>
        <w:t>i</w:t>
      </w:r>
      <w:r w:rsidR="00DE539D" w:rsidRPr="00FC24C3">
        <w:rPr>
          <w:rFonts w:ascii="Arial" w:hAnsi="Arial" w:cs="Arial"/>
          <w:noProof w:val="0"/>
        </w:rPr>
        <w:t>n cadrul structurii c</w:t>
      </w:r>
      <w:r w:rsidR="0054769E" w:rsidRPr="00FC24C3">
        <w:rPr>
          <w:rFonts w:ascii="Arial" w:hAnsi="Arial" w:cs="Arial"/>
          <w:noProof w:val="0"/>
        </w:rPr>
        <w:t xml:space="preserve">ontrol </w:t>
      </w:r>
      <w:r w:rsidR="001A58EB" w:rsidRPr="00FC24C3">
        <w:rPr>
          <w:rFonts w:ascii="Arial" w:hAnsi="Arial" w:cs="Arial"/>
          <w:noProof w:val="0"/>
        </w:rPr>
        <w:t>în s</w:t>
      </w:r>
      <w:r w:rsidR="0054769E" w:rsidRPr="00FC24C3">
        <w:rPr>
          <w:rFonts w:ascii="Arial" w:hAnsi="Arial" w:cs="Arial"/>
          <w:noProof w:val="0"/>
        </w:rPr>
        <w:t xml:space="preserve">ănătate </w:t>
      </w:r>
      <w:r w:rsidR="001A58EB" w:rsidRPr="00FC24C3">
        <w:rPr>
          <w:rFonts w:ascii="Arial" w:hAnsi="Arial" w:cs="Arial"/>
          <w:noProof w:val="0"/>
        </w:rPr>
        <w:t>p</w:t>
      </w:r>
      <w:r w:rsidR="005D5FD4" w:rsidRPr="00FC24C3">
        <w:rPr>
          <w:rFonts w:ascii="Arial" w:hAnsi="Arial" w:cs="Arial"/>
          <w:noProof w:val="0"/>
        </w:rPr>
        <w:t>ublică</w:t>
      </w:r>
      <w:r w:rsidR="00331E80" w:rsidRPr="00FC24C3">
        <w:rPr>
          <w:rFonts w:ascii="Arial" w:hAnsi="Arial" w:cs="Arial"/>
          <w:noProof w:val="0"/>
        </w:rPr>
        <w:t xml:space="preserve"> din cadrul direcțiilor de sănătate publică județene și </w:t>
      </w:r>
      <w:r w:rsidR="00FA6B8D" w:rsidRPr="00FC24C3">
        <w:rPr>
          <w:rFonts w:ascii="Arial" w:hAnsi="Arial" w:cs="Arial"/>
          <w:noProof w:val="0"/>
        </w:rPr>
        <w:t xml:space="preserve">a municipiului </w:t>
      </w:r>
      <w:r w:rsidR="00B36524" w:rsidRPr="00FC24C3">
        <w:rPr>
          <w:rFonts w:ascii="Arial" w:hAnsi="Arial" w:cs="Arial"/>
          <w:noProof w:val="0"/>
        </w:rPr>
        <w:t>București</w:t>
      </w:r>
      <w:r w:rsidR="00FA6B8D" w:rsidRPr="00FC24C3">
        <w:rPr>
          <w:rFonts w:ascii="Arial" w:hAnsi="Arial" w:cs="Arial"/>
          <w:noProof w:val="0"/>
        </w:rPr>
        <w:t xml:space="preserve"> </w:t>
      </w:r>
      <w:r w:rsidRPr="00FC24C3">
        <w:rPr>
          <w:rFonts w:ascii="Arial" w:hAnsi="Arial" w:cs="Arial"/>
          <w:noProof w:val="0"/>
        </w:rPr>
        <w:t>se stabilesc prin fișa postului</w:t>
      </w:r>
      <w:r w:rsidR="00463DD3" w:rsidRPr="00FC24C3">
        <w:rPr>
          <w:rFonts w:ascii="Arial" w:hAnsi="Arial" w:cs="Arial"/>
          <w:noProof w:val="0"/>
        </w:rPr>
        <w:t xml:space="preserve"> cu</w:t>
      </w:r>
      <w:r w:rsidR="005D5FD4" w:rsidRPr="00FC24C3">
        <w:rPr>
          <w:rFonts w:ascii="Arial" w:hAnsi="Arial" w:cs="Arial"/>
          <w:noProof w:val="0"/>
        </w:rPr>
        <w:t xml:space="preserve"> </w:t>
      </w:r>
      <w:r w:rsidR="00463DD3" w:rsidRPr="00FC24C3">
        <w:rPr>
          <w:rFonts w:ascii="Arial" w:hAnsi="Arial" w:cs="Arial"/>
          <w:noProof w:val="0"/>
        </w:rPr>
        <w:t>respectarea</w:t>
      </w:r>
      <w:r w:rsidRPr="00FC24C3">
        <w:rPr>
          <w:rFonts w:ascii="Arial" w:hAnsi="Arial" w:cs="Arial"/>
          <w:noProof w:val="0"/>
        </w:rPr>
        <w:t xml:space="preserve"> următoarele criterii:</w:t>
      </w:r>
    </w:p>
    <w:p w14:paraId="18BCE00C" w14:textId="0238DE00" w:rsidR="00C45BB9" w:rsidRPr="00FC24C3" w:rsidRDefault="00E13DEC" w:rsidP="00FC24C3">
      <w:pPr>
        <w:tabs>
          <w:tab w:val="left" w:pos="90"/>
          <w:tab w:val="left" w:pos="180"/>
        </w:tabs>
        <w:autoSpaceDE w:val="0"/>
        <w:autoSpaceDN w:val="0"/>
        <w:adjustRightInd w:val="0"/>
        <w:spacing w:after="0" w:line="240" w:lineRule="auto"/>
        <w:jc w:val="both"/>
        <w:rPr>
          <w:rFonts w:ascii="Arial" w:hAnsi="Arial" w:cs="Arial"/>
          <w:noProof w:val="0"/>
        </w:rPr>
      </w:pPr>
      <w:r w:rsidRPr="00FC24C3">
        <w:rPr>
          <w:rFonts w:ascii="Arial" w:hAnsi="Arial" w:cs="Arial"/>
          <w:noProof w:val="0"/>
        </w:rPr>
        <w:t xml:space="preserve">a) </w:t>
      </w:r>
      <w:r w:rsidR="00C45BB9" w:rsidRPr="00FC24C3">
        <w:rPr>
          <w:rFonts w:ascii="Arial" w:hAnsi="Arial" w:cs="Arial"/>
          <w:noProof w:val="0"/>
        </w:rPr>
        <w:t>cel puțin doi inspectori sanitari au aceleași domenii de responsabilitate</w:t>
      </w:r>
      <w:r w:rsidR="00C45BB9" w:rsidRPr="00FC24C3">
        <w:rPr>
          <w:rFonts w:ascii="Arial" w:hAnsi="Arial" w:cs="Arial"/>
          <w:noProof w:val="0"/>
          <w:lang w:val="en-US"/>
        </w:rPr>
        <w:t>;</w:t>
      </w:r>
    </w:p>
    <w:p w14:paraId="14C5DD1B" w14:textId="6EE8EBCB" w:rsidR="00C45BB9" w:rsidRPr="00FC24C3" w:rsidRDefault="00E13DEC" w:rsidP="00FC24C3">
      <w:pPr>
        <w:tabs>
          <w:tab w:val="left" w:pos="90"/>
          <w:tab w:val="left" w:pos="180"/>
        </w:tabs>
        <w:autoSpaceDE w:val="0"/>
        <w:autoSpaceDN w:val="0"/>
        <w:adjustRightInd w:val="0"/>
        <w:spacing w:after="0" w:line="240" w:lineRule="auto"/>
        <w:jc w:val="both"/>
        <w:rPr>
          <w:rFonts w:ascii="Arial" w:hAnsi="Arial" w:cs="Arial"/>
          <w:noProof w:val="0"/>
        </w:rPr>
      </w:pPr>
      <w:r w:rsidRPr="00FC24C3">
        <w:rPr>
          <w:rFonts w:ascii="Arial" w:hAnsi="Arial" w:cs="Arial"/>
          <w:noProof w:val="0"/>
        </w:rPr>
        <w:t xml:space="preserve">b) </w:t>
      </w:r>
      <w:r w:rsidR="00C45BB9" w:rsidRPr="00FC24C3">
        <w:rPr>
          <w:rFonts w:ascii="Arial" w:hAnsi="Arial" w:cs="Arial"/>
          <w:noProof w:val="0"/>
        </w:rPr>
        <w:t xml:space="preserve">inspectorii sanitari </w:t>
      </w:r>
      <w:r w:rsidR="00F600A5" w:rsidRPr="00FC24C3">
        <w:rPr>
          <w:rFonts w:ascii="Arial" w:hAnsi="Arial" w:cs="Arial"/>
          <w:noProof w:val="0"/>
        </w:rPr>
        <w:t xml:space="preserve">au între 2 până la maxim 3 </w:t>
      </w:r>
      <w:r w:rsidR="00C45BB9" w:rsidRPr="00FC24C3">
        <w:rPr>
          <w:rFonts w:ascii="Arial" w:hAnsi="Arial" w:cs="Arial"/>
          <w:noProof w:val="0"/>
        </w:rPr>
        <w:t>domenii de responsabilitate;</w:t>
      </w:r>
    </w:p>
    <w:p w14:paraId="02B6F581" w14:textId="66837344" w:rsidR="004667F7" w:rsidRPr="00FC24C3" w:rsidRDefault="00F36C49" w:rsidP="00FC24C3">
      <w:pPr>
        <w:tabs>
          <w:tab w:val="left" w:pos="90"/>
          <w:tab w:val="left" w:pos="180"/>
        </w:tabs>
        <w:autoSpaceDE w:val="0"/>
        <w:autoSpaceDN w:val="0"/>
        <w:adjustRightInd w:val="0"/>
        <w:spacing w:after="0" w:line="240" w:lineRule="auto"/>
        <w:jc w:val="both"/>
        <w:rPr>
          <w:rFonts w:ascii="Arial" w:hAnsi="Arial" w:cs="Arial"/>
          <w:noProof w:val="0"/>
        </w:rPr>
      </w:pPr>
      <w:r w:rsidRPr="00FC24C3">
        <w:rPr>
          <w:rFonts w:ascii="Arial" w:hAnsi="Arial" w:cs="Arial"/>
          <w:noProof w:val="0"/>
        </w:rPr>
        <w:t xml:space="preserve">c) </w:t>
      </w:r>
      <w:r w:rsidR="00C45BB9" w:rsidRPr="00FC24C3">
        <w:rPr>
          <w:rFonts w:ascii="Arial" w:hAnsi="Arial" w:cs="Arial"/>
          <w:noProof w:val="0"/>
        </w:rPr>
        <w:t>pregătirea profesională</w:t>
      </w:r>
      <w:r w:rsidR="00175197" w:rsidRPr="00FC24C3">
        <w:rPr>
          <w:rFonts w:ascii="Arial" w:hAnsi="Arial" w:cs="Arial"/>
          <w:noProof w:val="0"/>
        </w:rPr>
        <w:t>,</w:t>
      </w:r>
      <w:r w:rsidR="00273E92" w:rsidRPr="00FC24C3">
        <w:rPr>
          <w:rFonts w:ascii="Arial" w:hAnsi="Arial" w:cs="Arial"/>
          <w:noProof w:val="0"/>
        </w:rPr>
        <w:t xml:space="preserve"> conform Ordinului m</w:t>
      </w:r>
      <w:r w:rsidR="00F974A8" w:rsidRPr="00FC24C3">
        <w:rPr>
          <w:rFonts w:ascii="Arial" w:hAnsi="Arial" w:cs="Arial"/>
          <w:noProof w:val="0"/>
        </w:rPr>
        <w:t xml:space="preserve">inistrului </w:t>
      </w:r>
      <w:r w:rsidR="00273E92" w:rsidRPr="00FC24C3">
        <w:rPr>
          <w:rFonts w:ascii="Arial" w:hAnsi="Arial" w:cs="Arial"/>
          <w:noProof w:val="0"/>
        </w:rPr>
        <w:t>s</w:t>
      </w:r>
      <w:r w:rsidR="00B36524" w:rsidRPr="00FC24C3">
        <w:rPr>
          <w:rFonts w:ascii="Arial" w:hAnsi="Arial" w:cs="Arial"/>
          <w:noProof w:val="0"/>
        </w:rPr>
        <w:t>ă</w:t>
      </w:r>
      <w:r w:rsidR="00F974A8" w:rsidRPr="00FC24C3">
        <w:rPr>
          <w:rFonts w:ascii="Arial" w:hAnsi="Arial" w:cs="Arial"/>
          <w:noProof w:val="0"/>
        </w:rPr>
        <w:t>n</w:t>
      </w:r>
      <w:r w:rsidR="00B36524" w:rsidRPr="00FC24C3">
        <w:rPr>
          <w:rFonts w:ascii="Arial" w:hAnsi="Arial" w:cs="Arial"/>
          <w:noProof w:val="0"/>
        </w:rPr>
        <w:t>ă</w:t>
      </w:r>
      <w:r w:rsidR="00F974A8" w:rsidRPr="00FC24C3">
        <w:rPr>
          <w:rFonts w:ascii="Arial" w:hAnsi="Arial" w:cs="Arial"/>
          <w:noProof w:val="0"/>
        </w:rPr>
        <w:t>t</w:t>
      </w:r>
      <w:r w:rsidR="00B36524" w:rsidRPr="00FC24C3">
        <w:rPr>
          <w:rFonts w:ascii="Arial" w:hAnsi="Arial" w:cs="Arial"/>
          <w:noProof w:val="0"/>
        </w:rPr>
        <w:t>ăț</w:t>
      </w:r>
      <w:r w:rsidR="00F974A8" w:rsidRPr="00FC24C3">
        <w:rPr>
          <w:rFonts w:ascii="Arial" w:hAnsi="Arial" w:cs="Arial"/>
          <w:noProof w:val="0"/>
        </w:rPr>
        <w:t>ii</w:t>
      </w:r>
      <w:r w:rsidR="004667F7" w:rsidRPr="00FC24C3">
        <w:rPr>
          <w:rFonts w:ascii="Arial" w:hAnsi="Arial" w:cs="Arial"/>
          <w:noProof w:val="0"/>
        </w:rPr>
        <w:t xml:space="preserve"> nr. 6161/2024 privind aprobarea Regulamentului </w:t>
      </w:r>
      <w:r w:rsidR="0059631A" w:rsidRPr="00FC24C3">
        <w:rPr>
          <w:rFonts w:ascii="Arial" w:hAnsi="Arial" w:cs="Arial"/>
          <w:noProof w:val="0"/>
        </w:rPr>
        <w:t>de Organizare și Funcționare a d</w:t>
      </w:r>
      <w:r w:rsidR="004667F7" w:rsidRPr="00FC24C3">
        <w:rPr>
          <w:rFonts w:ascii="Arial" w:hAnsi="Arial" w:cs="Arial"/>
          <w:noProof w:val="0"/>
        </w:rPr>
        <w:t xml:space="preserve">irecțiilor de </w:t>
      </w:r>
      <w:r w:rsidR="0059631A" w:rsidRPr="00FC24C3">
        <w:rPr>
          <w:rFonts w:ascii="Arial" w:hAnsi="Arial" w:cs="Arial"/>
          <w:noProof w:val="0"/>
        </w:rPr>
        <w:t>sănătate p</w:t>
      </w:r>
      <w:r w:rsidR="004667F7" w:rsidRPr="00FC24C3">
        <w:rPr>
          <w:rFonts w:ascii="Arial" w:hAnsi="Arial" w:cs="Arial"/>
          <w:noProof w:val="0"/>
        </w:rPr>
        <w:t xml:space="preserve">ublică </w:t>
      </w:r>
      <w:r w:rsidR="0059631A" w:rsidRPr="00FC24C3">
        <w:rPr>
          <w:rFonts w:ascii="Arial" w:hAnsi="Arial" w:cs="Arial"/>
          <w:noProof w:val="0"/>
        </w:rPr>
        <w:t>j</w:t>
      </w:r>
      <w:r w:rsidR="004667F7" w:rsidRPr="00FC24C3">
        <w:rPr>
          <w:rFonts w:ascii="Arial" w:hAnsi="Arial" w:cs="Arial"/>
          <w:noProof w:val="0"/>
        </w:rPr>
        <w:t>udeț</w:t>
      </w:r>
      <w:r w:rsidR="0059631A" w:rsidRPr="00FC24C3">
        <w:rPr>
          <w:rFonts w:ascii="Arial" w:hAnsi="Arial" w:cs="Arial"/>
          <w:noProof w:val="0"/>
        </w:rPr>
        <w:t>ene și a m</w:t>
      </w:r>
      <w:r w:rsidR="00273E92" w:rsidRPr="00FC24C3">
        <w:rPr>
          <w:rFonts w:ascii="Arial" w:hAnsi="Arial" w:cs="Arial"/>
          <w:noProof w:val="0"/>
        </w:rPr>
        <w:t xml:space="preserve">unicipiului </w:t>
      </w:r>
      <w:r w:rsidR="00B36524" w:rsidRPr="00FC24C3">
        <w:rPr>
          <w:rFonts w:ascii="Arial" w:hAnsi="Arial" w:cs="Arial"/>
          <w:noProof w:val="0"/>
        </w:rPr>
        <w:t>București</w:t>
      </w:r>
      <w:r w:rsidR="00E912BA" w:rsidRPr="00FC24C3">
        <w:rPr>
          <w:rFonts w:ascii="Arial" w:hAnsi="Arial" w:cs="Arial"/>
          <w:noProof w:val="0"/>
        </w:rPr>
        <w:t>,</w:t>
      </w:r>
      <w:r w:rsidR="00273E92" w:rsidRPr="00FC24C3">
        <w:rPr>
          <w:rFonts w:ascii="Arial" w:hAnsi="Arial" w:cs="Arial"/>
          <w:noProof w:val="0"/>
        </w:rPr>
        <w:t xml:space="preserve"> cu </w:t>
      </w:r>
      <w:r w:rsidR="002514C6" w:rsidRPr="00FC24C3">
        <w:rPr>
          <w:rFonts w:ascii="Arial" w:hAnsi="Arial" w:cs="Arial"/>
          <w:noProof w:val="0"/>
        </w:rPr>
        <w:t>modificările</w:t>
      </w:r>
      <w:r w:rsidR="005D5FD4" w:rsidRPr="00FC24C3">
        <w:rPr>
          <w:rFonts w:ascii="Arial" w:hAnsi="Arial" w:cs="Arial"/>
          <w:noProof w:val="0"/>
        </w:rPr>
        <w:t xml:space="preserve"> </w:t>
      </w:r>
      <w:r w:rsidR="00273E92" w:rsidRPr="00FC24C3">
        <w:rPr>
          <w:rFonts w:ascii="Arial" w:hAnsi="Arial" w:cs="Arial"/>
          <w:noProof w:val="0"/>
        </w:rPr>
        <w:t>ulterioare.</w:t>
      </w:r>
    </w:p>
    <w:p w14:paraId="76A0BB81" w14:textId="77777777" w:rsidR="004667F7" w:rsidRPr="00FC24C3" w:rsidRDefault="004667F7" w:rsidP="00FC24C3">
      <w:pPr>
        <w:tabs>
          <w:tab w:val="left" w:pos="90"/>
          <w:tab w:val="left" w:pos="180"/>
        </w:tabs>
        <w:autoSpaceDE w:val="0"/>
        <w:autoSpaceDN w:val="0"/>
        <w:adjustRightInd w:val="0"/>
        <w:spacing w:after="0" w:line="240" w:lineRule="auto"/>
        <w:jc w:val="both"/>
        <w:rPr>
          <w:rFonts w:ascii="Arial" w:hAnsi="Arial" w:cs="Arial"/>
          <w:b/>
          <w:noProof w:val="0"/>
        </w:rPr>
      </w:pPr>
    </w:p>
    <w:p w14:paraId="39CBABB3" w14:textId="77777777" w:rsidR="00C45BB9" w:rsidRPr="00FC24C3" w:rsidRDefault="00C45BB9" w:rsidP="00FC24C3">
      <w:pPr>
        <w:tabs>
          <w:tab w:val="left" w:pos="90"/>
          <w:tab w:val="left" w:pos="180"/>
        </w:tabs>
        <w:autoSpaceDE w:val="0"/>
        <w:autoSpaceDN w:val="0"/>
        <w:adjustRightInd w:val="0"/>
        <w:spacing w:after="0" w:line="240" w:lineRule="auto"/>
        <w:jc w:val="both"/>
        <w:rPr>
          <w:rFonts w:ascii="Arial" w:hAnsi="Arial" w:cs="Arial"/>
          <w:b/>
          <w:noProof w:val="0"/>
        </w:rPr>
      </w:pPr>
      <w:r w:rsidRPr="00FC24C3">
        <w:rPr>
          <w:rFonts w:ascii="Arial" w:hAnsi="Arial" w:cs="Arial"/>
          <w:b/>
          <w:noProof w:val="0"/>
        </w:rPr>
        <w:t>CAPITOLUL 5</w:t>
      </w:r>
    </w:p>
    <w:p w14:paraId="5586CD24" w14:textId="2A546D54" w:rsidR="00C45BB9" w:rsidRPr="00FC24C3" w:rsidRDefault="00C45BB9" w:rsidP="00FC24C3">
      <w:pPr>
        <w:tabs>
          <w:tab w:val="left" w:pos="90"/>
          <w:tab w:val="left" w:pos="180"/>
        </w:tabs>
        <w:autoSpaceDE w:val="0"/>
        <w:autoSpaceDN w:val="0"/>
        <w:adjustRightInd w:val="0"/>
        <w:spacing w:after="0" w:line="240" w:lineRule="auto"/>
        <w:jc w:val="both"/>
        <w:rPr>
          <w:rFonts w:ascii="Arial" w:hAnsi="Arial" w:cs="Arial"/>
          <w:b/>
          <w:noProof w:val="0"/>
        </w:rPr>
      </w:pPr>
      <w:r w:rsidRPr="00FC24C3">
        <w:rPr>
          <w:rFonts w:ascii="Arial" w:hAnsi="Arial" w:cs="Arial"/>
          <w:b/>
          <w:noProof w:val="0"/>
        </w:rPr>
        <w:t xml:space="preserve">Organizarea </w:t>
      </w:r>
      <w:r w:rsidR="00F66503" w:rsidRPr="00FC24C3">
        <w:rPr>
          <w:rFonts w:ascii="Arial" w:hAnsi="Arial" w:cs="Arial"/>
          <w:b/>
          <w:noProof w:val="0"/>
        </w:rPr>
        <w:t>acțiuni</w:t>
      </w:r>
      <w:r w:rsidRPr="00FC24C3">
        <w:rPr>
          <w:rFonts w:ascii="Arial" w:hAnsi="Arial" w:cs="Arial"/>
          <w:b/>
          <w:noProof w:val="0"/>
        </w:rPr>
        <w:t xml:space="preserve">lor de </w:t>
      </w:r>
      <w:r w:rsidR="00B36524" w:rsidRPr="00FC24C3">
        <w:rPr>
          <w:rFonts w:ascii="Arial" w:hAnsi="Arial" w:cs="Arial"/>
          <w:b/>
          <w:noProof w:val="0"/>
        </w:rPr>
        <w:t>inspecție</w:t>
      </w:r>
      <w:r w:rsidRPr="00FC24C3">
        <w:rPr>
          <w:rFonts w:ascii="Arial" w:hAnsi="Arial" w:cs="Arial"/>
          <w:b/>
          <w:noProof w:val="0"/>
        </w:rPr>
        <w:t xml:space="preserve"> sanitară de stat</w:t>
      </w:r>
    </w:p>
    <w:p w14:paraId="794283D8" w14:textId="77777777" w:rsidR="00D70C27" w:rsidRPr="00FC24C3" w:rsidRDefault="00D70C27" w:rsidP="00FC24C3">
      <w:pPr>
        <w:tabs>
          <w:tab w:val="left" w:pos="90"/>
          <w:tab w:val="left" w:pos="180"/>
        </w:tabs>
        <w:autoSpaceDE w:val="0"/>
        <w:autoSpaceDN w:val="0"/>
        <w:adjustRightInd w:val="0"/>
        <w:spacing w:after="0" w:line="240" w:lineRule="auto"/>
        <w:jc w:val="both"/>
        <w:rPr>
          <w:rFonts w:ascii="Arial" w:hAnsi="Arial" w:cs="Arial"/>
          <w:noProof w:val="0"/>
        </w:rPr>
      </w:pPr>
    </w:p>
    <w:p w14:paraId="2F78B320" w14:textId="13FEC0C9" w:rsidR="00C45BB9" w:rsidRPr="00FC24C3" w:rsidRDefault="005E31C0" w:rsidP="00FC24C3">
      <w:pPr>
        <w:tabs>
          <w:tab w:val="left" w:pos="90"/>
          <w:tab w:val="left" w:pos="180"/>
        </w:tabs>
        <w:autoSpaceDE w:val="0"/>
        <w:autoSpaceDN w:val="0"/>
        <w:adjustRightInd w:val="0"/>
        <w:spacing w:after="0" w:line="240" w:lineRule="auto"/>
        <w:jc w:val="both"/>
        <w:rPr>
          <w:rFonts w:ascii="Arial" w:hAnsi="Arial" w:cs="Arial"/>
          <w:noProof w:val="0"/>
        </w:rPr>
      </w:pPr>
      <w:r w:rsidRPr="00FC24C3">
        <w:rPr>
          <w:rFonts w:ascii="Arial" w:hAnsi="Arial" w:cs="Arial"/>
          <w:noProof w:val="0"/>
        </w:rPr>
        <w:t>Art</w:t>
      </w:r>
      <w:r w:rsidR="00C45BB9" w:rsidRPr="00FC24C3">
        <w:rPr>
          <w:rFonts w:ascii="Arial" w:hAnsi="Arial" w:cs="Arial"/>
          <w:noProof w:val="0"/>
        </w:rPr>
        <w:t>. 2</w:t>
      </w:r>
      <w:r w:rsidR="00475E8D" w:rsidRPr="00FC24C3">
        <w:rPr>
          <w:rFonts w:ascii="Arial" w:hAnsi="Arial" w:cs="Arial"/>
          <w:noProof w:val="0"/>
        </w:rPr>
        <w:t>2</w:t>
      </w:r>
    </w:p>
    <w:p w14:paraId="447C8C52" w14:textId="2349D8AE" w:rsidR="00C45BB9" w:rsidRPr="00FC24C3" w:rsidRDefault="00C45BB9" w:rsidP="00FC24C3">
      <w:pPr>
        <w:tabs>
          <w:tab w:val="left" w:pos="90"/>
          <w:tab w:val="left" w:pos="180"/>
        </w:tabs>
        <w:autoSpaceDE w:val="0"/>
        <w:autoSpaceDN w:val="0"/>
        <w:adjustRightInd w:val="0"/>
        <w:spacing w:after="0" w:line="240" w:lineRule="auto"/>
        <w:jc w:val="both"/>
        <w:rPr>
          <w:rFonts w:ascii="Arial" w:hAnsi="Arial" w:cs="Arial"/>
          <w:noProof w:val="0"/>
        </w:rPr>
      </w:pPr>
      <w:r w:rsidRPr="00FC24C3">
        <w:rPr>
          <w:rFonts w:ascii="Arial" w:hAnsi="Arial" w:cs="Arial"/>
          <w:noProof w:val="0"/>
        </w:rPr>
        <w:t xml:space="preserve">(1) </w:t>
      </w:r>
      <w:r w:rsidR="00F80846" w:rsidRPr="00FC24C3">
        <w:rPr>
          <w:rFonts w:ascii="Arial" w:hAnsi="Arial" w:cs="Arial"/>
          <w:noProof w:val="0"/>
        </w:rPr>
        <w:t>Structura de</w:t>
      </w:r>
      <w:r w:rsidR="005D5FD4" w:rsidRPr="00FC24C3">
        <w:rPr>
          <w:rFonts w:ascii="Arial" w:hAnsi="Arial" w:cs="Arial"/>
          <w:noProof w:val="0"/>
        </w:rPr>
        <w:t xml:space="preserve"> </w:t>
      </w:r>
      <w:r w:rsidR="00745538" w:rsidRPr="00FC24C3">
        <w:rPr>
          <w:rFonts w:ascii="Arial" w:hAnsi="Arial" w:cs="Arial"/>
          <w:noProof w:val="0"/>
        </w:rPr>
        <w:t>control</w:t>
      </w:r>
      <w:r w:rsidR="005D5FD4" w:rsidRPr="00FC24C3">
        <w:rPr>
          <w:rFonts w:ascii="Arial" w:hAnsi="Arial" w:cs="Arial"/>
          <w:noProof w:val="0"/>
        </w:rPr>
        <w:t xml:space="preserve"> în sănătate</w:t>
      </w:r>
      <w:r w:rsidR="00745538" w:rsidRPr="00FC24C3">
        <w:rPr>
          <w:rFonts w:ascii="Arial" w:hAnsi="Arial" w:cs="Arial"/>
          <w:noProof w:val="0"/>
        </w:rPr>
        <w:t xml:space="preserve"> </w:t>
      </w:r>
      <w:r w:rsidR="005D5FD4" w:rsidRPr="00FC24C3">
        <w:rPr>
          <w:rFonts w:ascii="Arial" w:hAnsi="Arial" w:cs="Arial"/>
          <w:noProof w:val="0"/>
        </w:rPr>
        <w:t>publică</w:t>
      </w:r>
      <w:r w:rsidRPr="00FC24C3">
        <w:rPr>
          <w:rFonts w:ascii="Arial" w:hAnsi="Arial" w:cs="Arial"/>
          <w:noProof w:val="0"/>
        </w:rPr>
        <w:t xml:space="preserve"> din cadrul direcţiilor de sănătate publică judeţene şi a municipiului </w:t>
      </w:r>
      <w:r w:rsidR="00B36524" w:rsidRPr="00FC24C3">
        <w:rPr>
          <w:rFonts w:ascii="Arial" w:hAnsi="Arial" w:cs="Arial"/>
          <w:noProof w:val="0"/>
        </w:rPr>
        <w:t>București</w:t>
      </w:r>
      <w:r w:rsidR="00F80846" w:rsidRPr="00FC24C3">
        <w:rPr>
          <w:rFonts w:ascii="Arial" w:hAnsi="Arial" w:cs="Arial"/>
          <w:noProof w:val="0"/>
        </w:rPr>
        <w:t xml:space="preserve"> trebuie să</w:t>
      </w:r>
      <w:r w:rsidR="005D5FD4" w:rsidRPr="00FC24C3">
        <w:rPr>
          <w:rFonts w:ascii="Arial" w:hAnsi="Arial" w:cs="Arial"/>
          <w:noProof w:val="0"/>
        </w:rPr>
        <w:t xml:space="preserve"> </w:t>
      </w:r>
      <w:r w:rsidR="00DF0DE6" w:rsidRPr="00FC24C3">
        <w:rPr>
          <w:rFonts w:ascii="Arial" w:hAnsi="Arial" w:cs="Arial"/>
          <w:noProof w:val="0"/>
        </w:rPr>
        <w:t>organizeze</w:t>
      </w:r>
      <w:r w:rsidR="005D5FD4" w:rsidRPr="00FC24C3">
        <w:rPr>
          <w:rFonts w:ascii="Arial" w:hAnsi="Arial" w:cs="Arial"/>
          <w:noProof w:val="0"/>
        </w:rPr>
        <w:t xml:space="preserve"> și </w:t>
      </w:r>
      <w:r w:rsidR="00DF0DE6" w:rsidRPr="00FC24C3">
        <w:rPr>
          <w:rFonts w:ascii="Arial" w:hAnsi="Arial" w:cs="Arial"/>
          <w:noProof w:val="0"/>
        </w:rPr>
        <w:t>să</w:t>
      </w:r>
      <w:r w:rsidR="005D5FD4" w:rsidRPr="00FC24C3">
        <w:rPr>
          <w:rFonts w:ascii="Arial" w:hAnsi="Arial" w:cs="Arial"/>
          <w:noProof w:val="0"/>
        </w:rPr>
        <w:t xml:space="preserve"> </w:t>
      </w:r>
      <w:r w:rsidRPr="00FC24C3">
        <w:rPr>
          <w:rFonts w:ascii="Arial" w:hAnsi="Arial" w:cs="Arial"/>
          <w:noProof w:val="0"/>
        </w:rPr>
        <w:t>actualizeze periodic evidenţa obiectivelor arondate pe domenii de activitate, pe suport electroni</w:t>
      </w:r>
      <w:r w:rsidR="0098734B" w:rsidRPr="00FC24C3">
        <w:rPr>
          <w:rFonts w:ascii="Arial" w:hAnsi="Arial" w:cs="Arial"/>
          <w:noProof w:val="0"/>
        </w:rPr>
        <w:t>c şi/sau pe suport de hârtie</w:t>
      </w:r>
      <w:r w:rsidR="00FA7050" w:rsidRPr="00FC24C3">
        <w:rPr>
          <w:rFonts w:ascii="Arial" w:hAnsi="Arial" w:cs="Arial"/>
          <w:noProof w:val="0"/>
        </w:rPr>
        <w:t>,</w:t>
      </w:r>
      <w:r w:rsidR="0098734B" w:rsidRPr="00FC24C3">
        <w:rPr>
          <w:rFonts w:ascii="Arial" w:hAnsi="Arial" w:cs="Arial"/>
          <w:noProof w:val="0"/>
        </w:rPr>
        <w:t xml:space="preserve"> </w:t>
      </w:r>
      <w:r w:rsidRPr="00FC24C3">
        <w:rPr>
          <w:rFonts w:ascii="Arial" w:hAnsi="Arial" w:cs="Arial"/>
          <w:noProof w:val="0"/>
        </w:rPr>
        <w:t xml:space="preserve">pe baza documentelor primite de la </w:t>
      </w:r>
      <w:r w:rsidR="00950C6E" w:rsidRPr="00FC24C3">
        <w:rPr>
          <w:rFonts w:ascii="Arial" w:hAnsi="Arial" w:cs="Arial"/>
          <w:noProof w:val="0"/>
        </w:rPr>
        <w:t>structura</w:t>
      </w:r>
      <w:r w:rsidR="0069651D" w:rsidRPr="00FC24C3">
        <w:rPr>
          <w:rFonts w:ascii="Arial" w:hAnsi="Arial" w:cs="Arial"/>
          <w:noProof w:val="0"/>
        </w:rPr>
        <w:t xml:space="preserve"> de aviz</w:t>
      </w:r>
      <w:r w:rsidR="00950C6E" w:rsidRPr="00FC24C3">
        <w:rPr>
          <w:rFonts w:ascii="Arial" w:hAnsi="Arial" w:cs="Arial"/>
          <w:noProof w:val="0"/>
        </w:rPr>
        <w:t>are și autorizare din cadrul</w:t>
      </w:r>
      <w:r w:rsidR="0069651D" w:rsidRPr="00FC24C3">
        <w:rPr>
          <w:rFonts w:ascii="Arial" w:hAnsi="Arial" w:cs="Arial"/>
          <w:noProof w:val="0"/>
        </w:rPr>
        <w:t xml:space="preserve"> </w:t>
      </w:r>
      <w:r w:rsidR="00950C6E" w:rsidRPr="00FC24C3">
        <w:rPr>
          <w:rFonts w:ascii="Arial" w:hAnsi="Arial" w:cs="Arial"/>
          <w:noProof w:val="0"/>
        </w:rPr>
        <w:t>d</w:t>
      </w:r>
      <w:r w:rsidR="005D5FD4" w:rsidRPr="00FC24C3">
        <w:rPr>
          <w:rFonts w:ascii="Arial" w:hAnsi="Arial" w:cs="Arial"/>
          <w:noProof w:val="0"/>
        </w:rPr>
        <w:t>irecți</w:t>
      </w:r>
      <w:r w:rsidR="00950C6E" w:rsidRPr="00FC24C3">
        <w:rPr>
          <w:rFonts w:ascii="Arial" w:hAnsi="Arial" w:cs="Arial"/>
          <w:noProof w:val="0"/>
        </w:rPr>
        <w:t>ilor de s</w:t>
      </w:r>
      <w:r w:rsidR="0069651D" w:rsidRPr="00FC24C3">
        <w:rPr>
          <w:rFonts w:ascii="Arial" w:hAnsi="Arial" w:cs="Arial"/>
          <w:noProof w:val="0"/>
        </w:rPr>
        <w:t xml:space="preserve">ănătate </w:t>
      </w:r>
      <w:r w:rsidR="00950C6E" w:rsidRPr="00FC24C3">
        <w:rPr>
          <w:rFonts w:ascii="Arial" w:hAnsi="Arial" w:cs="Arial"/>
          <w:noProof w:val="0"/>
        </w:rPr>
        <w:t>publică j</w:t>
      </w:r>
      <w:r w:rsidRPr="00FC24C3">
        <w:rPr>
          <w:rFonts w:ascii="Arial" w:hAnsi="Arial" w:cs="Arial"/>
          <w:noProof w:val="0"/>
        </w:rPr>
        <w:t xml:space="preserve">udețene și a municipiului </w:t>
      </w:r>
      <w:r w:rsidR="00B36524" w:rsidRPr="00FC24C3">
        <w:rPr>
          <w:rFonts w:ascii="Arial" w:hAnsi="Arial" w:cs="Arial"/>
          <w:noProof w:val="0"/>
        </w:rPr>
        <w:t>București</w:t>
      </w:r>
      <w:r w:rsidRPr="00FC24C3">
        <w:rPr>
          <w:rFonts w:ascii="Arial" w:hAnsi="Arial" w:cs="Arial"/>
          <w:noProof w:val="0"/>
        </w:rPr>
        <w:t>.</w:t>
      </w:r>
    </w:p>
    <w:p w14:paraId="791FFA61" w14:textId="0BEA4597" w:rsidR="00C45BB9" w:rsidRPr="00FC24C3" w:rsidRDefault="00C45BB9" w:rsidP="00FC24C3">
      <w:pPr>
        <w:tabs>
          <w:tab w:val="left" w:pos="90"/>
          <w:tab w:val="left" w:pos="180"/>
        </w:tabs>
        <w:autoSpaceDE w:val="0"/>
        <w:autoSpaceDN w:val="0"/>
        <w:adjustRightInd w:val="0"/>
        <w:spacing w:after="0" w:line="240" w:lineRule="auto"/>
        <w:jc w:val="both"/>
        <w:rPr>
          <w:rFonts w:ascii="Arial" w:hAnsi="Arial" w:cs="Arial"/>
          <w:noProof w:val="0"/>
        </w:rPr>
      </w:pPr>
      <w:r w:rsidRPr="00FC24C3">
        <w:rPr>
          <w:rFonts w:ascii="Arial" w:hAnsi="Arial" w:cs="Arial"/>
          <w:noProof w:val="0"/>
        </w:rPr>
        <w:t xml:space="preserve">(2) În organizarea evidenţei, obiectivele vor fi clasificate, pe categorii de activităţi </w:t>
      </w:r>
      <w:r w:rsidR="00F4604B" w:rsidRPr="00FC24C3">
        <w:rPr>
          <w:rFonts w:ascii="Arial" w:hAnsi="Arial" w:cs="Arial"/>
          <w:noProof w:val="0"/>
        </w:rPr>
        <w:t>şi grad</w:t>
      </w:r>
      <w:r w:rsidRPr="00FC24C3">
        <w:rPr>
          <w:rFonts w:ascii="Arial" w:hAnsi="Arial" w:cs="Arial"/>
          <w:noProof w:val="0"/>
        </w:rPr>
        <w:t xml:space="preserve"> de risc</w:t>
      </w:r>
      <w:r w:rsidR="004667F7" w:rsidRPr="00FC24C3">
        <w:rPr>
          <w:rFonts w:ascii="Arial" w:hAnsi="Arial" w:cs="Arial"/>
          <w:noProof w:val="0"/>
        </w:rPr>
        <w:t>.</w:t>
      </w:r>
    </w:p>
    <w:p w14:paraId="5AD55E36" w14:textId="542D7450" w:rsidR="00C45BB9" w:rsidRPr="00FC24C3" w:rsidRDefault="00C45BB9" w:rsidP="00FC24C3">
      <w:pPr>
        <w:tabs>
          <w:tab w:val="left" w:pos="90"/>
          <w:tab w:val="left" w:pos="180"/>
        </w:tabs>
        <w:autoSpaceDE w:val="0"/>
        <w:autoSpaceDN w:val="0"/>
        <w:adjustRightInd w:val="0"/>
        <w:spacing w:after="0" w:line="240" w:lineRule="auto"/>
        <w:jc w:val="both"/>
        <w:rPr>
          <w:rFonts w:ascii="Arial" w:hAnsi="Arial" w:cs="Arial"/>
          <w:noProof w:val="0"/>
        </w:rPr>
      </w:pPr>
      <w:r w:rsidRPr="00FC24C3">
        <w:rPr>
          <w:rFonts w:ascii="Arial" w:hAnsi="Arial" w:cs="Arial"/>
          <w:noProof w:val="0"/>
        </w:rPr>
        <w:t>(3)</w:t>
      </w:r>
      <w:r w:rsidR="006554D4" w:rsidRPr="00FC24C3">
        <w:rPr>
          <w:rFonts w:ascii="Arial" w:hAnsi="Arial" w:cs="Arial"/>
          <w:noProof w:val="0"/>
        </w:rPr>
        <w:t xml:space="preserve"> Î</w:t>
      </w:r>
      <w:r w:rsidR="005D5FD4" w:rsidRPr="00FC24C3">
        <w:rPr>
          <w:rFonts w:ascii="Arial" w:hAnsi="Arial" w:cs="Arial"/>
          <w:noProof w:val="0"/>
        </w:rPr>
        <w:t xml:space="preserve">n </w:t>
      </w:r>
      <w:r w:rsidR="006554D4" w:rsidRPr="00FC24C3">
        <w:rPr>
          <w:rFonts w:ascii="Arial" w:hAnsi="Arial" w:cs="Arial"/>
          <w:noProof w:val="0"/>
        </w:rPr>
        <w:t>cadrul planurilor de control național sau județ</w:t>
      </w:r>
      <w:r w:rsidR="00FF076F" w:rsidRPr="00FC24C3">
        <w:rPr>
          <w:rFonts w:ascii="Arial" w:hAnsi="Arial" w:cs="Arial"/>
          <w:noProof w:val="0"/>
        </w:rPr>
        <w:t>ean</w:t>
      </w:r>
      <w:r w:rsidR="006554D4" w:rsidRPr="00FC24C3">
        <w:rPr>
          <w:rFonts w:ascii="Arial" w:hAnsi="Arial" w:cs="Arial"/>
          <w:noProof w:val="0"/>
        </w:rPr>
        <w:t xml:space="preserve"> </w:t>
      </w:r>
      <w:r w:rsidR="00FF076F" w:rsidRPr="00FC24C3">
        <w:rPr>
          <w:rFonts w:ascii="Arial" w:hAnsi="Arial" w:cs="Arial"/>
          <w:noProof w:val="0"/>
        </w:rPr>
        <w:t>v</w:t>
      </w:r>
      <w:r w:rsidRPr="00FC24C3">
        <w:rPr>
          <w:rFonts w:ascii="Arial" w:hAnsi="Arial" w:cs="Arial"/>
          <w:noProof w:val="0"/>
        </w:rPr>
        <w:t>or fi controlate cu prioritate:</w:t>
      </w:r>
    </w:p>
    <w:p w14:paraId="468C2AF0" w14:textId="3FBBC615" w:rsidR="00C45BB9" w:rsidRPr="00FC24C3" w:rsidRDefault="00C45BB9" w:rsidP="00FC24C3">
      <w:pPr>
        <w:tabs>
          <w:tab w:val="left" w:pos="90"/>
          <w:tab w:val="left" w:pos="180"/>
        </w:tabs>
        <w:autoSpaceDE w:val="0"/>
        <w:autoSpaceDN w:val="0"/>
        <w:adjustRightInd w:val="0"/>
        <w:spacing w:after="0" w:line="240" w:lineRule="auto"/>
        <w:jc w:val="both"/>
        <w:rPr>
          <w:rFonts w:ascii="Arial" w:hAnsi="Arial" w:cs="Arial"/>
          <w:noProof w:val="0"/>
        </w:rPr>
      </w:pPr>
      <w:r w:rsidRPr="00FC24C3">
        <w:rPr>
          <w:rFonts w:ascii="Arial" w:hAnsi="Arial" w:cs="Arial"/>
          <w:noProof w:val="0"/>
        </w:rPr>
        <w:t>a) unităţi</w:t>
      </w:r>
      <w:r w:rsidR="00CC0CF5" w:rsidRPr="00FC24C3">
        <w:rPr>
          <w:rFonts w:ascii="Arial" w:hAnsi="Arial" w:cs="Arial"/>
          <w:noProof w:val="0"/>
        </w:rPr>
        <w:t>le</w:t>
      </w:r>
      <w:r w:rsidRPr="00FC24C3">
        <w:rPr>
          <w:rFonts w:ascii="Arial" w:hAnsi="Arial" w:cs="Arial"/>
          <w:noProof w:val="0"/>
        </w:rPr>
        <w:t xml:space="preserve"> care au înregistrat evenimente </w:t>
      </w:r>
      <w:r w:rsidR="007B6C38" w:rsidRPr="00FC24C3">
        <w:rPr>
          <w:rFonts w:ascii="Arial" w:hAnsi="Arial" w:cs="Arial"/>
          <w:noProof w:val="0"/>
        </w:rPr>
        <w:t>cu impact asupra s</w:t>
      </w:r>
      <w:r w:rsidR="00B36524" w:rsidRPr="00FC24C3">
        <w:rPr>
          <w:rFonts w:ascii="Arial" w:hAnsi="Arial" w:cs="Arial"/>
          <w:noProof w:val="0"/>
        </w:rPr>
        <w:t>ă</w:t>
      </w:r>
      <w:r w:rsidR="007B6C38" w:rsidRPr="00FC24C3">
        <w:rPr>
          <w:rFonts w:ascii="Arial" w:hAnsi="Arial" w:cs="Arial"/>
          <w:noProof w:val="0"/>
        </w:rPr>
        <w:t>n</w:t>
      </w:r>
      <w:r w:rsidR="00B36524" w:rsidRPr="00FC24C3">
        <w:rPr>
          <w:rFonts w:ascii="Arial" w:hAnsi="Arial" w:cs="Arial"/>
          <w:noProof w:val="0"/>
        </w:rPr>
        <w:t>ă</w:t>
      </w:r>
      <w:r w:rsidR="007B6C38" w:rsidRPr="00FC24C3">
        <w:rPr>
          <w:rFonts w:ascii="Arial" w:hAnsi="Arial" w:cs="Arial"/>
          <w:noProof w:val="0"/>
        </w:rPr>
        <w:t>t</w:t>
      </w:r>
      <w:r w:rsidR="00B36524" w:rsidRPr="00FC24C3">
        <w:rPr>
          <w:rFonts w:ascii="Arial" w:hAnsi="Arial" w:cs="Arial"/>
          <w:noProof w:val="0"/>
        </w:rPr>
        <w:t>ăț</w:t>
      </w:r>
      <w:r w:rsidR="007B6C38" w:rsidRPr="00FC24C3">
        <w:rPr>
          <w:rFonts w:ascii="Arial" w:hAnsi="Arial" w:cs="Arial"/>
          <w:noProof w:val="0"/>
        </w:rPr>
        <w:t>ii publice</w:t>
      </w:r>
      <w:r w:rsidR="00B36524" w:rsidRPr="00FC24C3">
        <w:rPr>
          <w:rFonts w:ascii="Arial" w:hAnsi="Arial" w:cs="Arial"/>
          <w:noProof w:val="0"/>
        </w:rPr>
        <w:t xml:space="preserve"> </w:t>
      </w:r>
      <w:r w:rsidRPr="00FC24C3">
        <w:rPr>
          <w:rFonts w:ascii="Arial" w:hAnsi="Arial" w:cs="Arial"/>
          <w:noProof w:val="0"/>
        </w:rPr>
        <w:t xml:space="preserve">(epidemii, toxiinfecţii alimentare, boli profesionale, intoxicaţii, infecţii </w:t>
      </w:r>
      <w:r w:rsidR="00F4604B" w:rsidRPr="00FC24C3">
        <w:rPr>
          <w:rFonts w:ascii="Arial" w:hAnsi="Arial" w:cs="Arial"/>
          <w:noProof w:val="0"/>
        </w:rPr>
        <w:t>asociate actului medical</w:t>
      </w:r>
      <w:r w:rsidRPr="00FC24C3">
        <w:rPr>
          <w:rFonts w:ascii="Arial" w:hAnsi="Arial" w:cs="Arial"/>
          <w:noProof w:val="0"/>
        </w:rPr>
        <w:t xml:space="preserve">); </w:t>
      </w:r>
    </w:p>
    <w:p w14:paraId="2FA54DEC" w14:textId="5D69CEBE" w:rsidR="005E0A22" w:rsidRPr="00FC24C3" w:rsidRDefault="00C45BB9" w:rsidP="00FC24C3">
      <w:pPr>
        <w:tabs>
          <w:tab w:val="left" w:pos="90"/>
          <w:tab w:val="left" w:pos="180"/>
        </w:tabs>
        <w:autoSpaceDE w:val="0"/>
        <w:autoSpaceDN w:val="0"/>
        <w:adjustRightInd w:val="0"/>
        <w:spacing w:after="0" w:line="240" w:lineRule="auto"/>
        <w:jc w:val="both"/>
        <w:rPr>
          <w:rFonts w:ascii="Arial" w:hAnsi="Arial" w:cs="Arial"/>
          <w:noProof w:val="0"/>
        </w:rPr>
      </w:pPr>
      <w:r w:rsidRPr="00FC24C3">
        <w:rPr>
          <w:rFonts w:ascii="Arial" w:hAnsi="Arial" w:cs="Arial"/>
          <w:noProof w:val="0"/>
        </w:rPr>
        <w:t xml:space="preserve">b) </w:t>
      </w:r>
      <w:r w:rsidR="005E0A22" w:rsidRPr="00FC24C3">
        <w:rPr>
          <w:rFonts w:ascii="Arial" w:hAnsi="Arial" w:cs="Arial"/>
          <w:shd w:val="clear" w:color="auto" w:fill="FFFFFF"/>
        </w:rPr>
        <w:t>unităţile care înregistrează</w:t>
      </w:r>
      <w:r w:rsidR="00CC0CF5" w:rsidRPr="00FC24C3">
        <w:rPr>
          <w:rFonts w:ascii="Arial" w:hAnsi="Arial" w:cs="Arial"/>
          <w:shd w:val="clear" w:color="auto" w:fill="FFFFFF"/>
        </w:rPr>
        <w:t xml:space="preserve"> neconformităţi</w:t>
      </w:r>
      <w:r w:rsidR="00CC0CF5" w:rsidRPr="00FC24C3">
        <w:rPr>
          <w:rFonts w:ascii="Arial" w:hAnsi="Arial" w:cs="Arial"/>
          <w:noProof w:val="0"/>
        </w:rPr>
        <w:t xml:space="preserve"> în mod constant</w:t>
      </w:r>
      <w:r w:rsidR="00CC0CF5" w:rsidRPr="00FC24C3">
        <w:rPr>
          <w:rFonts w:ascii="Arial" w:hAnsi="Arial" w:cs="Arial"/>
          <w:shd w:val="clear" w:color="auto" w:fill="FFFFFF"/>
        </w:rPr>
        <w:t>,</w:t>
      </w:r>
      <w:r w:rsidR="00CC0CF5" w:rsidRPr="00FC24C3">
        <w:rPr>
          <w:rFonts w:ascii="Arial" w:hAnsi="Arial" w:cs="Arial"/>
          <w:noProof w:val="0"/>
        </w:rPr>
        <w:t xml:space="preserve"> </w:t>
      </w:r>
      <w:r w:rsidRPr="00FC24C3">
        <w:rPr>
          <w:rFonts w:ascii="Arial" w:hAnsi="Arial" w:cs="Arial"/>
          <w:noProof w:val="0"/>
        </w:rPr>
        <w:t>reclamaţii, sesizări</w:t>
      </w:r>
      <w:r w:rsidR="005E0A22" w:rsidRPr="00FC24C3">
        <w:rPr>
          <w:rFonts w:ascii="Arial" w:hAnsi="Arial" w:cs="Arial"/>
          <w:noProof w:val="0"/>
        </w:rPr>
        <w:t>,</w:t>
      </w:r>
      <w:r w:rsidR="00F806DA" w:rsidRPr="00FC24C3">
        <w:rPr>
          <w:rFonts w:ascii="Arial" w:hAnsi="Arial" w:cs="Arial"/>
          <w:noProof w:val="0"/>
        </w:rPr>
        <w:t xml:space="preserve"> </w:t>
      </w:r>
    </w:p>
    <w:p w14:paraId="6FF2E44F" w14:textId="3E525AF1" w:rsidR="00C45BB9" w:rsidRPr="00FC24C3" w:rsidRDefault="00B951EE" w:rsidP="00FC24C3">
      <w:pPr>
        <w:tabs>
          <w:tab w:val="left" w:pos="90"/>
          <w:tab w:val="left" w:pos="180"/>
        </w:tabs>
        <w:autoSpaceDE w:val="0"/>
        <w:autoSpaceDN w:val="0"/>
        <w:adjustRightInd w:val="0"/>
        <w:spacing w:after="0" w:line="240" w:lineRule="auto"/>
        <w:jc w:val="both"/>
        <w:rPr>
          <w:rFonts w:ascii="Arial" w:hAnsi="Arial" w:cs="Arial"/>
          <w:noProof w:val="0"/>
        </w:rPr>
      </w:pPr>
      <w:r w:rsidRPr="00FC24C3">
        <w:rPr>
          <w:rFonts w:ascii="Arial" w:hAnsi="Arial" w:cs="Arial"/>
          <w:noProof w:val="0"/>
        </w:rPr>
        <w:t>c</w:t>
      </w:r>
      <w:r w:rsidR="00C45BB9" w:rsidRPr="00FC24C3">
        <w:rPr>
          <w:rFonts w:ascii="Arial" w:hAnsi="Arial" w:cs="Arial"/>
          <w:noProof w:val="0"/>
        </w:rPr>
        <w:t>) unităţi</w:t>
      </w:r>
      <w:r w:rsidR="00CC0CF5" w:rsidRPr="00FC24C3">
        <w:rPr>
          <w:rFonts w:ascii="Arial" w:hAnsi="Arial" w:cs="Arial"/>
          <w:noProof w:val="0"/>
        </w:rPr>
        <w:t>le</w:t>
      </w:r>
      <w:r w:rsidR="00C45BB9" w:rsidRPr="00FC24C3">
        <w:rPr>
          <w:rFonts w:ascii="Arial" w:hAnsi="Arial" w:cs="Arial"/>
          <w:noProof w:val="0"/>
        </w:rPr>
        <w:t xml:space="preserve"> care se încadrează în</w:t>
      </w:r>
      <w:r w:rsidR="00F806DA" w:rsidRPr="00FC24C3">
        <w:rPr>
          <w:rFonts w:ascii="Arial" w:hAnsi="Arial" w:cs="Arial"/>
          <w:noProof w:val="0"/>
        </w:rPr>
        <w:t xml:space="preserve"> </w:t>
      </w:r>
      <w:r w:rsidR="00F66503" w:rsidRPr="00FC24C3">
        <w:rPr>
          <w:rFonts w:ascii="Arial" w:hAnsi="Arial" w:cs="Arial"/>
          <w:noProof w:val="0"/>
        </w:rPr>
        <w:t>acțiuni</w:t>
      </w:r>
      <w:r w:rsidR="00C45BB9" w:rsidRPr="00FC24C3">
        <w:rPr>
          <w:rFonts w:ascii="Arial" w:hAnsi="Arial" w:cs="Arial"/>
          <w:noProof w:val="0"/>
        </w:rPr>
        <w:t>le tematice stabilite;</w:t>
      </w:r>
    </w:p>
    <w:p w14:paraId="3CA98BFF" w14:textId="2284A92C" w:rsidR="00C45BB9" w:rsidRPr="00FC24C3" w:rsidRDefault="00B951EE" w:rsidP="00FC24C3">
      <w:pPr>
        <w:tabs>
          <w:tab w:val="left" w:pos="90"/>
          <w:tab w:val="left" w:pos="180"/>
        </w:tabs>
        <w:autoSpaceDE w:val="0"/>
        <w:autoSpaceDN w:val="0"/>
        <w:adjustRightInd w:val="0"/>
        <w:spacing w:after="0" w:line="240" w:lineRule="auto"/>
        <w:jc w:val="both"/>
        <w:rPr>
          <w:rFonts w:ascii="Arial" w:hAnsi="Arial" w:cs="Arial"/>
          <w:noProof w:val="0"/>
        </w:rPr>
      </w:pPr>
      <w:r w:rsidRPr="00FC24C3">
        <w:rPr>
          <w:rFonts w:ascii="Arial" w:hAnsi="Arial" w:cs="Arial"/>
          <w:noProof w:val="0"/>
        </w:rPr>
        <w:t>d</w:t>
      </w:r>
      <w:r w:rsidR="007B6C38" w:rsidRPr="00FC24C3">
        <w:rPr>
          <w:rFonts w:ascii="Arial" w:hAnsi="Arial" w:cs="Arial"/>
          <w:noProof w:val="0"/>
        </w:rPr>
        <w:t>) unităţi nou</w:t>
      </w:r>
      <w:r w:rsidR="00C45BB9" w:rsidRPr="00FC24C3">
        <w:rPr>
          <w:rFonts w:ascii="Arial" w:hAnsi="Arial" w:cs="Arial"/>
          <w:noProof w:val="0"/>
        </w:rPr>
        <w:t xml:space="preserve"> înregistrate.</w:t>
      </w:r>
    </w:p>
    <w:p w14:paraId="0AFC0536" w14:textId="77777777" w:rsidR="008C3279" w:rsidRPr="00FC24C3" w:rsidRDefault="008C3279" w:rsidP="00FC24C3">
      <w:pPr>
        <w:tabs>
          <w:tab w:val="left" w:pos="90"/>
          <w:tab w:val="left" w:pos="180"/>
        </w:tabs>
        <w:autoSpaceDE w:val="0"/>
        <w:autoSpaceDN w:val="0"/>
        <w:adjustRightInd w:val="0"/>
        <w:spacing w:after="0" w:line="240" w:lineRule="auto"/>
        <w:jc w:val="both"/>
        <w:rPr>
          <w:rFonts w:ascii="Arial" w:hAnsi="Arial" w:cs="Arial"/>
          <w:noProof w:val="0"/>
        </w:rPr>
      </w:pPr>
    </w:p>
    <w:p w14:paraId="4F6C8AFB" w14:textId="06EE8EED" w:rsidR="00C45BB9" w:rsidRPr="00FC24C3" w:rsidRDefault="008C3279" w:rsidP="00FC24C3">
      <w:pPr>
        <w:tabs>
          <w:tab w:val="left" w:pos="90"/>
          <w:tab w:val="left" w:pos="180"/>
        </w:tabs>
        <w:autoSpaceDE w:val="0"/>
        <w:autoSpaceDN w:val="0"/>
        <w:adjustRightInd w:val="0"/>
        <w:spacing w:after="0" w:line="240" w:lineRule="auto"/>
        <w:jc w:val="both"/>
        <w:rPr>
          <w:rFonts w:ascii="Arial" w:hAnsi="Arial" w:cs="Arial"/>
          <w:noProof w:val="0"/>
          <w:lang w:val="it-IT"/>
        </w:rPr>
      </w:pPr>
      <w:r w:rsidRPr="00FC24C3">
        <w:rPr>
          <w:rFonts w:ascii="Arial" w:hAnsi="Arial" w:cs="Arial"/>
          <w:noProof w:val="0"/>
          <w:lang w:val="it-IT"/>
        </w:rPr>
        <w:t>Art</w:t>
      </w:r>
      <w:r w:rsidR="00C45BB9" w:rsidRPr="00FC24C3">
        <w:rPr>
          <w:rFonts w:ascii="Arial" w:hAnsi="Arial" w:cs="Arial"/>
          <w:noProof w:val="0"/>
          <w:lang w:val="it-IT"/>
        </w:rPr>
        <w:t>. 2</w:t>
      </w:r>
      <w:r w:rsidR="00D16B02" w:rsidRPr="00FC24C3">
        <w:rPr>
          <w:rFonts w:ascii="Arial" w:hAnsi="Arial" w:cs="Arial"/>
          <w:noProof w:val="0"/>
          <w:lang w:val="it-IT"/>
        </w:rPr>
        <w:t>3</w:t>
      </w:r>
    </w:p>
    <w:p w14:paraId="121C94C1" w14:textId="73DABE21" w:rsidR="00C45BB9" w:rsidRPr="00FC24C3" w:rsidRDefault="00C45BB9" w:rsidP="00FC24C3">
      <w:pPr>
        <w:tabs>
          <w:tab w:val="left" w:pos="90"/>
          <w:tab w:val="left" w:pos="180"/>
        </w:tabs>
        <w:autoSpaceDE w:val="0"/>
        <w:autoSpaceDN w:val="0"/>
        <w:adjustRightInd w:val="0"/>
        <w:spacing w:after="0" w:line="240" w:lineRule="auto"/>
        <w:jc w:val="both"/>
        <w:rPr>
          <w:rFonts w:ascii="Arial" w:hAnsi="Arial" w:cs="Arial"/>
          <w:noProof w:val="0"/>
          <w:lang w:val="it-IT"/>
        </w:rPr>
      </w:pPr>
      <w:r w:rsidRPr="00FC24C3">
        <w:rPr>
          <w:rFonts w:ascii="Arial" w:hAnsi="Arial" w:cs="Arial"/>
          <w:noProof w:val="0"/>
          <w:lang w:val="it-IT"/>
        </w:rPr>
        <w:t xml:space="preserve">(1) Activităţile de inspecţie sanitară planificate la nivel național sunt stabilite de către </w:t>
      </w:r>
      <w:r w:rsidR="00B36524" w:rsidRPr="00FC24C3">
        <w:rPr>
          <w:rFonts w:ascii="Arial" w:hAnsi="Arial" w:cs="Arial"/>
          <w:noProof w:val="0"/>
          <w:lang w:val="it-IT"/>
        </w:rPr>
        <w:t>Inspecția</w:t>
      </w:r>
      <w:r w:rsidRPr="00FC24C3">
        <w:rPr>
          <w:rFonts w:ascii="Arial" w:hAnsi="Arial" w:cs="Arial"/>
          <w:noProof w:val="0"/>
          <w:lang w:val="it-IT"/>
        </w:rPr>
        <w:t xml:space="preserve"> Sanitară de Stat din cadrul Ministerului Sănătății</w:t>
      </w:r>
      <w:r w:rsidR="000C3E41" w:rsidRPr="00FC24C3">
        <w:rPr>
          <w:rFonts w:ascii="Arial" w:hAnsi="Arial" w:cs="Arial"/>
          <w:noProof w:val="0"/>
          <w:lang w:val="it-IT"/>
        </w:rPr>
        <w:t>,</w:t>
      </w:r>
      <w:r w:rsidRPr="00FC24C3">
        <w:rPr>
          <w:rFonts w:ascii="Arial" w:hAnsi="Arial" w:cs="Arial"/>
          <w:noProof w:val="0"/>
          <w:lang w:val="it-IT"/>
        </w:rPr>
        <w:t xml:space="preserve"> anual</w:t>
      </w:r>
      <w:r w:rsidR="00D95EE2" w:rsidRPr="00FC24C3">
        <w:rPr>
          <w:rFonts w:ascii="Arial" w:hAnsi="Arial" w:cs="Arial"/>
          <w:noProof w:val="0"/>
          <w:lang w:val="it-IT"/>
        </w:rPr>
        <w:t xml:space="preserve"> pe</w:t>
      </w:r>
      <w:r w:rsidR="00314623" w:rsidRPr="00FC24C3">
        <w:rPr>
          <w:rFonts w:ascii="Arial" w:hAnsi="Arial" w:cs="Arial"/>
          <w:noProof w:val="0"/>
          <w:lang w:val="it-IT"/>
        </w:rPr>
        <w:t xml:space="preserve"> tipuri de</w:t>
      </w:r>
      <w:r w:rsidR="005D5FD4" w:rsidRPr="00FC24C3">
        <w:rPr>
          <w:rFonts w:ascii="Arial" w:hAnsi="Arial" w:cs="Arial"/>
          <w:noProof w:val="0"/>
          <w:lang w:val="it-IT"/>
        </w:rPr>
        <w:t xml:space="preserve"> </w:t>
      </w:r>
      <w:r w:rsidR="00F66503" w:rsidRPr="00FC24C3">
        <w:rPr>
          <w:rFonts w:ascii="Arial" w:hAnsi="Arial" w:cs="Arial"/>
          <w:noProof w:val="0"/>
          <w:lang w:val="it-IT"/>
        </w:rPr>
        <w:t>acțiuni</w:t>
      </w:r>
      <w:r w:rsidR="00D95EE2" w:rsidRPr="00FC24C3">
        <w:rPr>
          <w:rFonts w:ascii="Arial" w:hAnsi="Arial" w:cs="Arial"/>
          <w:noProof w:val="0"/>
          <w:lang w:val="it-IT"/>
        </w:rPr>
        <w:t xml:space="preserve"> </w:t>
      </w:r>
      <w:r w:rsidR="00D95EE2" w:rsidRPr="00FC24C3">
        <w:rPr>
          <w:rFonts w:ascii="Arial" w:hAnsi="Arial" w:cs="Arial"/>
          <w:noProof w:val="0"/>
          <w:lang w:val="it-IT"/>
        </w:rPr>
        <w:lastRenderedPageBreak/>
        <w:t>tematice intr –un plan national, în conformitate cu cerinţele naţionale</w:t>
      </w:r>
      <w:r w:rsidR="005D5FD4" w:rsidRPr="00FC24C3">
        <w:rPr>
          <w:rFonts w:ascii="Arial" w:hAnsi="Arial" w:cs="Arial"/>
          <w:noProof w:val="0"/>
          <w:lang w:val="it-IT"/>
        </w:rPr>
        <w:t xml:space="preserve"> și </w:t>
      </w:r>
      <w:r w:rsidR="00D95EE2" w:rsidRPr="00FC24C3">
        <w:rPr>
          <w:rFonts w:ascii="Arial" w:hAnsi="Arial" w:cs="Arial"/>
          <w:noProof w:val="0"/>
          <w:lang w:val="it-IT"/>
        </w:rPr>
        <w:t>comunitare</w:t>
      </w:r>
      <w:r w:rsidR="000C3E41" w:rsidRPr="00FC24C3">
        <w:rPr>
          <w:rFonts w:ascii="Arial" w:hAnsi="Arial" w:cs="Arial"/>
          <w:noProof w:val="0"/>
          <w:lang w:val="it-IT"/>
        </w:rPr>
        <w:t>,</w:t>
      </w:r>
      <w:r w:rsidR="005D5FD4" w:rsidRPr="00FC24C3">
        <w:rPr>
          <w:rFonts w:ascii="Arial" w:hAnsi="Arial" w:cs="Arial"/>
          <w:noProof w:val="0"/>
          <w:lang w:val="it-IT"/>
        </w:rPr>
        <w:t xml:space="preserve"> </w:t>
      </w:r>
      <w:r w:rsidRPr="00FC24C3">
        <w:rPr>
          <w:rFonts w:ascii="Arial" w:hAnsi="Arial" w:cs="Arial"/>
          <w:noProof w:val="0"/>
          <w:lang w:val="it-IT"/>
        </w:rPr>
        <w:t>aprobat de către ministrul sănătății până cel târziu la data de 1 noiembrie</w:t>
      </w:r>
      <w:r w:rsidR="00B40199" w:rsidRPr="00FC24C3">
        <w:rPr>
          <w:rFonts w:ascii="Arial" w:hAnsi="Arial" w:cs="Arial"/>
          <w:noProof w:val="0"/>
        </w:rPr>
        <w:t xml:space="preserve"> a</w:t>
      </w:r>
      <w:r w:rsidRPr="00FC24C3">
        <w:rPr>
          <w:rFonts w:ascii="Arial" w:hAnsi="Arial" w:cs="Arial"/>
          <w:noProof w:val="0"/>
        </w:rPr>
        <w:t xml:space="preserve"> anului în curs pentru anul următor;</w:t>
      </w:r>
    </w:p>
    <w:p w14:paraId="670E8CD1" w14:textId="626BF500" w:rsidR="00C45BB9" w:rsidRPr="00FC24C3" w:rsidRDefault="00C45BB9" w:rsidP="00FC24C3">
      <w:pPr>
        <w:tabs>
          <w:tab w:val="left" w:pos="90"/>
          <w:tab w:val="left" w:pos="180"/>
        </w:tabs>
        <w:autoSpaceDE w:val="0"/>
        <w:autoSpaceDN w:val="0"/>
        <w:adjustRightInd w:val="0"/>
        <w:spacing w:after="0" w:line="240" w:lineRule="auto"/>
        <w:jc w:val="both"/>
        <w:rPr>
          <w:rFonts w:ascii="Arial" w:hAnsi="Arial" w:cs="Arial"/>
          <w:noProof w:val="0"/>
        </w:rPr>
      </w:pPr>
      <w:r w:rsidRPr="00FC24C3">
        <w:rPr>
          <w:rFonts w:ascii="Arial" w:hAnsi="Arial" w:cs="Arial"/>
          <w:noProof w:val="0"/>
          <w:lang w:val="it-IT"/>
        </w:rPr>
        <w:t>(</w:t>
      </w:r>
      <w:r w:rsidR="00F715C6" w:rsidRPr="00FC24C3">
        <w:rPr>
          <w:rFonts w:ascii="Arial" w:hAnsi="Arial" w:cs="Arial"/>
          <w:noProof w:val="0"/>
          <w:lang w:val="it-IT"/>
        </w:rPr>
        <w:t>2</w:t>
      </w:r>
      <w:r w:rsidRPr="00FC24C3">
        <w:rPr>
          <w:rFonts w:ascii="Arial" w:hAnsi="Arial" w:cs="Arial"/>
          <w:noProof w:val="0"/>
          <w:lang w:val="it-IT"/>
        </w:rPr>
        <w:t xml:space="preserve">) Planul județean al </w:t>
      </w:r>
      <w:r w:rsidR="00F66503" w:rsidRPr="00FC24C3">
        <w:rPr>
          <w:rFonts w:ascii="Arial" w:hAnsi="Arial" w:cs="Arial"/>
          <w:noProof w:val="0"/>
          <w:lang w:val="it-IT"/>
        </w:rPr>
        <w:t>acțiuni</w:t>
      </w:r>
      <w:r w:rsidRPr="00FC24C3">
        <w:rPr>
          <w:rFonts w:ascii="Arial" w:hAnsi="Arial" w:cs="Arial"/>
          <w:noProof w:val="0"/>
          <w:lang w:val="it-IT"/>
        </w:rPr>
        <w:t xml:space="preserve">lor de </w:t>
      </w:r>
      <w:r w:rsidR="00B36524" w:rsidRPr="00FC24C3">
        <w:rPr>
          <w:rFonts w:ascii="Arial" w:hAnsi="Arial" w:cs="Arial"/>
          <w:noProof w:val="0"/>
          <w:lang w:val="it-IT"/>
        </w:rPr>
        <w:t>inspecție</w:t>
      </w:r>
      <w:r w:rsidRPr="00FC24C3">
        <w:rPr>
          <w:rFonts w:ascii="Arial" w:hAnsi="Arial" w:cs="Arial"/>
          <w:noProof w:val="0"/>
          <w:lang w:val="it-IT"/>
        </w:rPr>
        <w:t xml:space="preserve"> sanitară se elaborează anual în mod obligatoriu de către</w:t>
      </w:r>
      <w:r w:rsidR="004C114D" w:rsidRPr="00FC24C3">
        <w:rPr>
          <w:rFonts w:ascii="Arial" w:hAnsi="Arial" w:cs="Arial"/>
          <w:noProof w:val="0"/>
          <w:lang w:val="it-IT"/>
        </w:rPr>
        <w:t xml:space="preserve"> structura de</w:t>
      </w:r>
      <w:r w:rsidR="009615FF" w:rsidRPr="00FC24C3">
        <w:rPr>
          <w:rFonts w:ascii="Arial" w:hAnsi="Arial" w:cs="Arial"/>
          <w:noProof w:val="0"/>
          <w:lang w:val="it-IT"/>
        </w:rPr>
        <w:t xml:space="preserve"> control </w:t>
      </w:r>
      <w:r w:rsidR="009615FF" w:rsidRPr="00FC24C3">
        <w:rPr>
          <w:rFonts w:ascii="Arial" w:hAnsi="Arial" w:cs="Arial"/>
          <w:noProof w:val="0"/>
        </w:rPr>
        <w:t>în sănătate publică</w:t>
      </w:r>
      <w:r w:rsidR="00F806DA" w:rsidRPr="00FC24C3">
        <w:rPr>
          <w:rFonts w:ascii="Arial" w:hAnsi="Arial" w:cs="Arial"/>
          <w:noProof w:val="0"/>
          <w:lang w:val="it-IT"/>
        </w:rPr>
        <w:t xml:space="preserve"> </w:t>
      </w:r>
      <w:r w:rsidRPr="00FC24C3">
        <w:rPr>
          <w:rFonts w:ascii="Arial" w:hAnsi="Arial" w:cs="Arial"/>
          <w:noProof w:val="0"/>
          <w:lang w:val="it-IT"/>
        </w:rPr>
        <w:t xml:space="preserve">din cadrul direcţiilor de sănătate publică judeţene şi a municipiului </w:t>
      </w:r>
      <w:r w:rsidR="00B36524" w:rsidRPr="00FC24C3">
        <w:rPr>
          <w:rFonts w:ascii="Arial" w:hAnsi="Arial" w:cs="Arial"/>
          <w:noProof w:val="0"/>
          <w:lang w:val="it-IT"/>
        </w:rPr>
        <w:t>București</w:t>
      </w:r>
      <w:r w:rsidRPr="00FC24C3">
        <w:rPr>
          <w:rFonts w:ascii="Arial" w:hAnsi="Arial" w:cs="Arial"/>
          <w:noProof w:val="0"/>
          <w:lang w:val="it-IT"/>
        </w:rPr>
        <w:t xml:space="preserve"> şi se comunică </w:t>
      </w:r>
      <w:r w:rsidR="00B36524" w:rsidRPr="00FC24C3">
        <w:rPr>
          <w:rFonts w:ascii="Arial" w:hAnsi="Arial" w:cs="Arial"/>
          <w:noProof w:val="0"/>
          <w:lang w:val="it-IT"/>
        </w:rPr>
        <w:t>Inspecției</w:t>
      </w:r>
      <w:r w:rsidR="0095619B" w:rsidRPr="00FC24C3">
        <w:rPr>
          <w:rFonts w:ascii="Arial" w:hAnsi="Arial" w:cs="Arial"/>
          <w:noProof w:val="0"/>
          <w:lang w:val="it-IT"/>
        </w:rPr>
        <w:t xml:space="preserve"> Sanitar</w:t>
      </w:r>
      <w:r w:rsidR="004B5B43" w:rsidRPr="00FC24C3">
        <w:rPr>
          <w:rFonts w:ascii="Arial" w:hAnsi="Arial" w:cs="Arial"/>
          <w:noProof w:val="0"/>
          <w:lang w:val="it-IT"/>
        </w:rPr>
        <w:t>e</w:t>
      </w:r>
      <w:r w:rsidR="0095619B" w:rsidRPr="00FC24C3">
        <w:rPr>
          <w:rFonts w:ascii="Arial" w:hAnsi="Arial" w:cs="Arial"/>
          <w:noProof w:val="0"/>
          <w:lang w:val="it-IT"/>
        </w:rPr>
        <w:t xml:space="preserve"> de Stat </w:t>
      </w:r>
      <w:r w:rsidRPr="00FC24C3">
        <w:rPr>
          <w:rFonts w:ascii="Arial" w:hAnsi="Arial" w:cs="Arial"/>
          <w:noProof w:val="0"/>
          <w:lang w:val="it-IT"/>
        </w:rPr>
        <w:t xml:space="preserve">până </w:t>
      </w:r>
      <w:r w:rsidRPr="00FC24C3">
        <w:rPr>
          <w:rFonts w:ascii="Arial" w:hAnsi="Arial" w:cs="Arial"/>
          <w:noProof w:val="0"/>
        </w:rPr>
        <w:t>cel târziu la data de 3</w:t>
      </w:r>
      <w:r w:rsidR="00082D7E" w:rsidRPr="00FC24C3">
        <w:rPr>
          <w:rFonts w:ascii="Arial" w:hAnsi="Arial" w:cs="Arial"/>
          <w:noProof w:val="0"/>
        </w:rPr>
        <w:t>0</w:t>
      </w:r>
      <w:r w:rsidR="00487525" w:rsidRPr="00FC24C3">
        <w:rPr>
          <w:rFonts w:ascii="Arial" w:hAnsi="Arial" w:cs="Arial"/>
          <w:noProof w:val="0"/>
        </w:rPr>
        <w:t xml:space="preserve"> noiembrie a</w:t>
      </w:r>
      <w:r w:rsidRPr="00FC24C3">
        <w:rPr>
          <w:rFonts w:ascii="Arial" w:hAnsi="Arial" w:cs="Arial"/>
          <w:noProof w:val="0"/>
        </w:rPr>
        <w:t xml:space="preserve"> anului în curs pentru anul următor;</w:t>
      </w:r>
    </w:p>
    <w:p w14:paraId="343D0D29" w14:textId="7D191819" w:rsidR="00C45BB9" w:rsidRPr="00FC24C3" w:rsidRDefault="00C45BB9" w:rsidP="00FC24C3">
      <w:pPr>
        <w:tabs>
          <w:tab w:val="left" w:pos="90"/>
          <w:tab w:val="left" w:pos="180"/>
        </w:tabs>
        <w:autoSpaceDE w:val="0"/>
        <w:autoSpaceDN w:val="0"/>
        <w:adjustRightInd w:val="0"/>
        <w:spacing w:after="0" w:line="240" w:lineRule="auto"/>
        <w:jc w:val="both"/>
        <w:rPr>
          <w:rFonts w:ascii="Arial" w:hAnsi="Arial" w:cs="Arial"/>
          <w:noProof w:val="0"/>
          <w:lang w:val="it-IT"/>
        </w:rPr>
      </w:pPr>
      <w:r w:rsidRPr="00FC24C3">
        <w:rPr>
          <w:rFonts w:ascii="Arial" w:hAnsi="Arial" w:cs="Arial"/>
          <w:noProof w:val="0"/>
          <w:lang w:val="it-IT"/>
        </w:rPr>
        <w:t>(</w:t>
      </w:r>
      <w:r w:rsidR="00F715C6" w:rsidRPr="00FC24C3">
        <w:rPr>
          <w:rFonts w:ascii="Arial" w:hAnsi="Arial" w:cs="Arial"/>
          <w:noProof w:val="0"/>
          <w:lang w:val="it-IT"/>
        </w:rPr>
        <w:t>3</w:t>
      </w:r>
      <w:r w:rsidRPr="00FC24C3">
        <w:rPr>
          <w:rFonts w:ascii="Arial" w:hAnsi="Arial" w:cs="Arial"/>
          <w:noProof w:val="0"/>
          <w:lang w:val="it-IT"/>
        </w:rPr>
        <w:t xml:space="preserve">) Planurile </w:t>
      </w:r>
      <w:r w:rsidR="00F66503" w:rsidRPr="00FC24C3">
        <w:rPr>
          <w:rFonts w:ascii="Arial" w:hAnsi="Arial" w:cs="Arial"/>
          <w:noProof w:val="0"/>
          <w:lang w:val="it-IT"/>
        </w:rPr>
        <w:t>acțiuni</w:t>
      </w:r>
      <w:r w:rsidRPr="00FC24C3">
        <w:rPr>
          <w:rFonts w:ascii="Arial" w:hAnsi="Arial" w:cs="Arial"/>
          <w:noProof w:val="0"/>
          <w:lang w:val="it-IT"/>
        </w:rPr>
        <w:t xml:space="preserve">lor de </w:t>
      </w:r>
      <w:r w:rsidR="00B36524" w:rsidRPr="00FC24C3">
        <w:rPr>
          <w:rFonts w:ascii="Arial" w:hAnsi="Arial" w:cs="Arial"/>
          <w:noProof w:val="0"/>
          <w:lang w:val="it-IT"/>
        </w:rPr>
        <w:t>inspecție</w:t>
      </w:r>
      <w:r w:rsidRPr="00FC24C3">
        <w:rPr>
          <w:rFonts w:ascii="Arial" w:hAnsi="Arial" w:cs="Arial"/>
          <w:noProof w:val="0"/>
          <w:lang w:val="it-IT"/>
        </w:rPr>
        <w:t xml:space="preserve"> sanitară</w:t>
      </w:r>
      <w:r w:rsidR="00AF097A" w:rsidRPr="00FC24C3">
        <w:rPr>
          <w:rFonts w:ascii="Arial" w:hAnsi="Arial" w:cs="Arial"/>
          <w:noProof w:val="0"/>
          <w:lang w:val="it-IT"/>
        </w:rPr>
        <w:t xml:space="preserve"> na</w:t>
      </w:r>
      <w:r w:rsidR="00B36524" w:rsidRPr="00FC24C3">
        <w:rPr>
          <w:rFonts w:ascii="Arial" w:hAnsi="Arial" w:cs="Arial"/>
          <w:noProof w:val="0"/>
          <w:lang w:val="it-IT"/>
        </w:rPr>
        <w:t>ț</w:t>
      </w:r>
      <w:r w:rsidR="00AF097A" w:rsidRPr="00FC24C3">
        <w:rPr>
          <w:rFonts w:ascii="Arial" w:hAnsi="Arial" w:cs="Arial"/>
          <w:noProof w:val="0"/>
          <w:lang w:val="it-IT"/>
        </w:rPr>
        <w:t>ionale</w:t>
      </w:r>
      <w:r w:rsidR="005D5FD4" w:rsidRPr="00FC24C3">
        <w:rPr>
          <w:rFonts w:ascii="Arial" w:hAnsi="Arial" w:cs="Arial"/>
          <w:noProof w:val="0"/>
          <w:lang w:val="it-IT"/>
        </w:rPr>
        <w:t xml:space="preserve"> și </w:t>
      </w:r>
      <w:r w:rsidR="00AF097A" w:rsidRPr="00FC24C3">
        <w:rPr>
          <w:rFonts w:ascii="Arial" w:hAnsi="Arial" w:cs="Arial"/>
          <w:noProof w:val="0"/>
          <w:lang w:val="it-IT"/>
        </w:rPr>
        <w:t>jude</w:t>
      </w:r>
      <w:r w:rsidR="00B36524" w:rsidRPr="00FC24C3">
        <w:rPr>
          <w:rFonts w:ascii="Arial" w:hAnsi="Arial" w:cs="Arial"/>
          <w:noProof w:val="0"/>
          <w:lang w:val="it-IT"/>
        </w:rPr>
        <w:t>ț</w:t>
      </w:r>
      <w:r w:rsidR="00AF097A" w:rsidRPr="00FC24C3">
        <w:rPr>
          <w:rFonts w:ascii="Arial" w:hAnsi="Arial" w:cs="Arial"/>
          <w:noProof w:val="0"/>
          <w:lang w:val="it-IT"/>
        </w:rPr>
        <w:t>ene</w:t>
      </w:r>
      <w:r w:rsidRPr="00FC24C3">
        <w:rPr>
          <w:rFonts w:ascii="Arial" w:hAnsi="Arial" w:cs="Arial"/>
          <w:noProof w:val="0"/>
          <w:lang w:val="it-IT"/>
        </w:rPr>
        <w:t xml:space="preserve"> se elaborează cu respectarea următoarelor principii:</w:t>
      </w:r>
    </w:p>
    <w:p w14:paraId="252EB291" w14:textId="014367AD" w:rsidR="00C45BB9" w:rsidRPr="00FC24C3" w:rsidRDefault="00C45BB9" w:rsidP="00FC24C3">
      <w:pPr>
        <w:tabs>
          <w:tab w:val="left" w:pos="90"/>
          <w:tab w:val="left" w:pos="180"/>
        </w:tabs>
        <w:autoSpaceDE w:val="0"/>
        <w:autoSpaceDN w:val="0"/>
        <w:adjustRightInd w:val="0"/>
        <w:spacing w:after="0" w:line="240" w:lineRule="auto"/>
        <w:jc w:val="both"/>
        <w:rPr>
          <w:rFonts w:ascii="Arial" w:hAnsi="Arial" w:cs="Arial"/>
          <w:noProof w:val="0"/>
          <w:lang w:val="it-IT"/>
        </w:rPr>
      </w:pPr>
      <w:r w:rsidRPr="00FC24C3">
        <w:rPr>
          <w:rFonts w:ascii="Arial" w:hAnsi="Arial" w:cs="Arial"/>
          <w:noProof w:val="0"/>
          <w:lang w:val="it-IT"/>
        </w:rPr>
        <w:t>a)</w:t>
      </w:r>
      <w:r w:rsidR="005D5FD4" w:rsidRPr="00FC24C3">
        <w:rPr>
          <w:rFonts w:ascii="Arial" w:hAnsi="Arial" w:cs="Arial"/>
          <w:noProof w:val="0"/>
          <w:lang w:val="it-IT"/>
        </w:rPr>
        <w:t xml:space="preserve"> </w:t>
      </w:r>
      <w:r w:rsidR="00750636" w:rsidRPr="00FC24C3">
        <w:rPr>
          <w:rFonts w:ascii="Arial" w:hAnsi="Arial" w:cs="Arial"/>
          <w:noProof w:val="0"/>
          <w:lang w:val="it-IT"/>
        </w:rPr>
        <w:t>verificarea respect</w:t>
      </w:r>
      <w:r w:rsidR="00B36524" w:rsidRPr="00FC24C3">
        <w:rPr>
          <w:rFonts w:ascii="Arial" w:hAnsi="Arial" w:cs="Arial"/>
          <w:noProof w:val="0"/>
          <w:lang w:val="it-IT"/>
        </w:rPr>
        <w:t>ă</w:t>
      </w:r>
      <w:r w:rsidR="00750636" w:rsidRPr="00FC24C3">
        <w:rPr>
          <w:rFonts w:ascii="Arial" w:hAnsi="Arial" w:cs="Arial"/>
          <w:noProof w:val="0"/>
          <w:lang w:val="it-IT"/>
        </w:rPr>
        <w:t>ri</w:t>
      </w:r>
      <w:r w:rsidR="00772E34" w:rsidRPr="00FC24C3">
        <w:rPr>
          <w:rFonts w:ascii="Arial" w:hAnsi="Arial" w:cs="Arial"/>
          <w:noProof w:val="0"/>
          <w:lang w:val="it-IT"/>
        </w:rPr>
        <w:t>i</w:t>
      </w:r>
      <w:r w:rsidRPr="00FC24C3">
        <w:rPr>
          <w:rFonts w:ascii="Arial" w:hAnsi="Arial" w:cs="Arial"/>
          <w:noProof w:val="0"/>
          <w:lang w:val="it-IT"/>
        </w:rPr>
        <w:t xml:space="preserve"> </w:t>
      </w:r>
      <w:r w:rsidR="00750636" w:rsidRPr="00FC24C3">
        <w:rPr>
          <w:rFonts w:ascii="Arial" w:hAnsi="Arial" w:cs="Arial"/>
          <w:noProof w:val="0"/>
          <w:lang w:val="it-IT"/>
        </w:rPr>
        <w:t>legisla</w:t>
      </w:r>
      <w:r w:rsidR="00B36524" w:rsidRPr="00FC24C3">
        <w:rPr>
          <w:rFonts w:ascii="Arial" w:hAnsi="Arial" w:cs="Arial"/>
          <w:noProof w:val="0"/>
          <w:lang w:val="it-IT"/>
        </w:rPr>
        <w:t>ț</w:t>
      </w:r>
      <w:r w:rsidR="00750636" w:rsidRPr="00FC24C3">
        <w:rPr>
          <w:rFonts w:ascii="Arial" w:hAnsi="Arial" w:cs="Arial"/>
          <w:noProof w:val="0"/>
          <w:lang w:val="it-IT"/>
        </w:rPr>
        <w:t xml:space="preserve">iei </w:t>
      </w:r>
      <w:r w:rsidRPr="00FC24C3">
        <w:rPr>
          <w:rFonts w:ascii="Arial" w:hAnsi="Arial" w:cs="Arial"/>
          <w:noProof w:val="0"/>
          <w:lang w:val="it-IT"/>
        </w:rPr>
        <w:t>din domeniul sanitar;</w:t>
      </w:r>
    </w:p>
    <w:p w14:paraId="0D721108" w14:textId="61753A39" w:rsidR="00C45BB9" w:rsidRPr="00FC24C3" w:rsidRDefault="009615FF" w:rsidP="00FC24C3">
      <w:pPr>
        <w:tabs>
          <w:tab w:val="left" w:pos="90"/>
          <w:tab w:val="left" w:pos="180"/>
        </w:tabs>
        <w:autoSpaceDE w:val="0"/>
        <w:autoSpaceDN w:val="0"/>
        <w:adjustRightInd w:val="0"/>
        <w:spacing w:after="0" w:line="240" w:lineRule="auto"/>
        <w:jc w:val="both"/>
        <w:rPr>
          <w:rFonts w:ascii="Arial" w:hAnsi="Arial" w:cs="Arial"/>
          <w:noProof w:val="0"/>
          <w:lang w:val="it-IT"/>
        </w:rPr>
      </w:pPr>
      <w:r w:rsidRPr="00FC24C3">
        <w:rPr>
          <w:rFonts w:ascii="Arial" w:hAnsi="Arial" w:cs="Arial"/>
          <w:noProof w:val="0"/>
          <w:lang w:val="it-IT"/>
        </w:rPr>
        <w:t>b</w:t>
      </w:r>
      <w:r w:rsidR="00C45BB9" w:rsidRPr="00FC24C3">
        <w:rPr>
          <w:rFonts w:ascii="Arial" w:hAnsi="Arial" w:cs="Arial"/>
          <w:noProof w:val="0"/>
          <w:lang w:val="it-IT"/>
        </w:rPr>
        <w:t>) evaluarea generală a problemelor majore de sănătate publică existente pe</w:t>
      </w:r>
      <w:r w:rsidR="00C45BB9" w:rsidRPr="00FC24C3">
        <w:rPr>
          <w:rFonts w:ascii="Arial" w:hAnsi="Arial" w:cs="Arial"/>
          <w:b/>
          <w:noProof w:val="0"/>
          <w:lang w:val="it-IT"/>
        </w:rPr>
        <w:t xml:space="preserve"> </w:t>
      </w:r>
      <w:r w:rsidR="00C45BB9" w:rsidRPr="00FC24C3">
        <w:rPr>
          <w:rFonts w:ascii="Arial" w:hAnsi="Arial" w:cs="Arial"/>
          <w:noProof w:val="0"/>
          <w:lang w:val="it-IT"/>
        </w:rPr>
        <w:t>teritoriul controlat, o apreciere generală a gradului de</w:t>
      </w:r>
      <w:r w:rsidR="00DE08CB" w:rsidRPr="00FC24C3">
        <w:rPr>
          <w:rFonts w:ascii="Arial" w:hAnsi="Arial" w:cs="Arial"/>
          <w:noProof w:val="0"/>
          <w:lang w:val="it-IT"/>
        </w:rPr>
        <w:t xml:space="preserve"> respectare</w:t>
      </w:r>
      <w:r w:rsidR="00A23FFD" w:rsidRPr="00FC24C3">
        <w:rPr>
          <w:rFonts w:ascii="Arial" w:hAnsi="Arial" w:cs="Arial"/>
          <w:noProof w:val="0"/>
          <w:lang w:val="it-IT"/>
        </w:rPr>
        <w:t xml:space="preserve"> </w:t>
      </w:r>
      <w:r w:rsidR="00161BE3" w:rsidRPr="00FC24C3">
        <w:rPr>
          <w:rFonts w:ascii="Arial" w:hAnsi="Arial" w:cs="Arial"/>
          <w:noProof w:val="0"/>
          <w:lang w:val="it-IT"/>
        </w:rPr>
        <w:t>a legislaț</w:t>
      </w:r>
      <w:r w:rsidR="00A23FFD" w:rsidRPr="00FC24C3">
        <w:rPr>
          <w:rFonts w:ascii="Arial" w:hAnsi="Arial" w:cs="Arial"/>
          <w:noProof w:val="0"/>
          <w:lang w:val="it-IT"/>
        </w:rPr>
        <w:t>iei specifice</w:t>
      </w:r>
      <w:r w:rsidR="00161BE3" w:rsidRPr="00FC24C3">
        <w:rPr>
          <w:rFonts w:ascii="Arial" w:hAnsi="Arial" w:cs="Arial"/>
          <w:noProof w:val="0"/>
          <w:lang w:val="it-IT"/>
        </w:rPr>
        <w:t xml:space="preserve"> de că</w:t>
      </w:r>
      <w:r w:rsidR="00F142CA" w:rsidRPr="00FC24C3">
        <w:rPr>
          <w:rFonts w:ascii="Arial" w:hAnsi="Arial" w:cs="Arial"/>
          <w:noProof w:val="0"/>
          <w:lang w:val="it-IT"/>
        </w:rPr>
        <w:t>tre obiectivele controlate p</w:t>
      </w:r>
      <w:r w:rsidR="00161BE3" w:rsidRPr="00FC24C3">
        <w:rPr>
          <w:rFonts w:ascii="Arial" w:hAnsi="Arial" w:cs="Arial"/>
          <w:noProof w:val="0"/>
          <w:lang w:val="it-IT"/>
        </w:rPr>
        <w:t>otrivit domeniului de competență;</w:t>
      </w:r>
      <w:r w:rsidR="00C45BB9" w:rsidRPr="00FC24C3">
        <w:rPr>
          <w:rFonts w:ascii="Arial" w:hAnsi="Arial" w:cs="Arial"/>
          <w:noProof w:val="0"/>
          <w:lang w:val="it-IT"/>
        </w:rPr>
        <w:t xml:space="preserve"> </w:t>
      </w:r>
    </w:p>
    <w:p w14:paraId="6C041447" w14:textId="22A9B633" w:rsidR="00C45BB9" w:rsidRPr="00FC24C3" w:rsidRDefault="009615FF" w:rsidP="00FC24C3">
      <w:pPr>
        <w:tabs>
          <w:tab w:val="left" w:pos="90"/>
          <w:tab w:val="left" w:pos="180"/>
        </w:tabs>
        <w:autoSpaceDE w:val="0"/>
        <w:autoSpaceDN w:val="0"/>
        <w:adjustRightInd w:val="0"/>
        <w:spacing w:after="0" w:line="240" w:lineRule="auto"/>
        <w:jc w:val="both"/>
        <w:rPr>
          <w:rFonts w:ascii="Arial" w:hAnsi="Arial" w:cs="Arial"/>
          <w:noProof w:val="0"/>
          <w:lang w:val="it-IT"/>
        </w:rPr>
      </w:pPr>
      <w:r w:rsidRPr="00FC24C3">
        <w:rPr>
          <w:rFonts w:ascii="Arial" w:hAnsi="Arial" w:cs="Arial"/>
          <w:noProof w:val="0"/>
          <w:lang w:val="it-IT"/>
        </w:rPr>
        <w:t>c</w:t>
      </w:r>
      <w:r w:rsidR="00C45BB9" w:rsidRPr="00FC24C3">
        <w:rPr>
          <w:rFonts w:ascii="Arial" w:hAnsi="Arial" w:cs="Arial"/>
          <w:noProof w:val="0"/>
          <w:lang w:val="it-IT"/>
        </w:rPr>
        <w:t>) utilizarea datelor şi informaţiilor rezultate din activităţile de inspecţie anterioare;</w:t>
      </w:r>
    </w:p>
    <w:p w14:paraId="738AE6B8" w14:textId="7B74174A" w:rsidR="00C45BB9" w:rsidRPr="00FC24C3" w:rsidRDefault="009615FF" w:rsidP="00FC24C3">
      <w:pPr>
        <w:tabs>
          <w:tab w:val="left" w:pos="90"/>
          <w:tab w:val="left" w:pos="180"/>
        </w:tabs>
        <w:autoSpaceDE w:val="0"/>
        <w:autoSpaceDN w:val="0"/>
        <w:adjustRightInd w:val="0"/>
        <w:spacing w:after="0" w:line="240" w:lineRule="auto"/>
        <w:jc w:val="both"/>
        <w:rPr>
          <w:rFonts w:ascii="Arial" w:hAnsi="Arial" w:cs="Arial"/>
          <w:noProof w:val="0"/>
          <w:lang w:val="it-IT"/>
        </w:rPr>
      </w:pPr>
      <w:r w:rsidRPr="00FC24C3">
        <w:rPr>
          <w:rFonts w:ascii="Arial" w:hAnsi="Arial" w:cs="Arial"/>
          <w:noProof w:val="0"/>
          <w:lang w:val="it-IT"/>
        </w:rPr>
        <w:t>d</w:t>
      </w:r>
      <w:r w:rsidR="00C45BB9" w:rsidRPr="00FC24C3">
        <w:rPr>
          <w:rFonts w:ascii="Arial" w:hAnsi="Arial" w:cs="Arial"/>
          <w:noProof w:val="0"/>
          <w:lang w:val="it-IT"/>
        </w:rPr>
        <w:t xml:space="preserve">) identificarea de obiective noi care pot fi incluse în planuri de </w:t>
      </w:r>
      <w:r w:rsidR="00B36524" w:rsidRPr="00FC24C3">
        <w:rPr>
          <w:rFonts w:ascii="Arial" w:hAnsi="Arial" w:cs="Arial"/>
          <w:noProof w:val="0"/>
          <w:lang w:val="it-IT"/>
        </w:rPr>
        <w:t>inspecție</w:t>
      </w:r>
      <w:r w:rsidR="00C45BB9" w:rsidRPr="00FC24C3">
        <w:rPr>
          <w:rFonts w:ascii="Arial" w:hAnsi="Arial" w:cs="Arial"/>
          <w:noProof w:val="0"/>
          <w:lang w:val="it-IT"/>
        </w:rPr>
        <w:t xml:space="preserve"> viitoare.</w:t>
      </w:r>
    </w:p>
    <w:p w14:paraId="17038D25" w14:textId="77777777" w:rsidR="009615FF" w:rsidRPr="00FC24C3" w:rsidRDefault="009615FF" w:rsidP="00FC24C3">
      <w:pPr>
        <w:tabs>
          <w:tab w:val="left" w:pos="90"/>
          <w:tab w:val="left" w:pos="180"/>
        </w:tabs>
        <w:autoSpaceDE w:val="0"/>
        <w:autoSpaceDN w:val="0"/>
        <w:adjustRightInd w:val="0"/>
        <w:spacing w:after="0" w:line="240" w:lineRule="auto"/>
        <w:jc w:val="both"/>
        <w:rPr>
          <w:rFonts w:ascii="Arial" w:hAnsi="Arial" w:cs="Arial"/>
          <w:noProof w:val="0"/>
          <w:lang w:val="it-IT"/>
        </w:rPr>
      </w:pPr>
    </w:p>
    <w:p w14:paraId="393897BD" w14:textId="231E7226" w:rsidR="00C45BB9" w:rsidRPr="00FC24C3" w:rsidRDefault="00096692" w:rsidP="00FC24C3">
      <w:pPr>
        <w:tabs>
          <w:tab w:val="left" w:pos="90"/>
          <w:tab w:val="left" w:pos="180"/>
        </w:tabs>
        <w:autoSpaceDE w:val="0"/>
        <w:autoSpaceDN w:val="0"/>
        <w:adjustRightInd w:val="0"/>
        <w:spacing w:after="0" w:line="240" w:lineRule="auto"/>
        <w:jc w:val="both"/>
        <w:rPr>
          <w:rFonts w:ascii="Arial" w:hAnsi="Arial" w:cs="Arial"/>
          <w:noProof w:val="0"/>
          <w:lang w:val="it-IT"/>
        </w:rPr>
      </w:pPr>
      <w:r w:rsidRPr="00FC24C3">
        <w:rPr>
          <w:rFonts w:ascii="Arial" w:hAnsi="Arial" w:cs="Arial"/>
          <w:noProof w:val="0"/>
          <w:lang w:val="it-IT"/>
        </w:rPr>
        <w:t>Art</w:t>
      </w:r>
      <w:r w:rsidR="00C45BB9" w:rsidRPr="00FC24C3">
        <w:rPr>
          <w:rFonts w:ascii="Arial" w:hAnsi="Arial" w:cs="Arial"/>
          <w:noProof w:val="0"/>
          <w:lang w:val="it-IT"/>
        </w:rPr>
        <w:t>. 2</w:t>
      </w:r>
      <w:r w:rsidR="0020731F" w:rsidRPr="00FC24C3">
        <w:rPr>
          <w:rFonts w:ascii="Arial" w:hAnsi="Arial" w:cs="Arial"/>
          <w:noProof w:val="0"/>
          <w:lang w:val="it-IT"/>
        </w:rPr>
        <w:t>4</w:t>
      </w:r>
    </w:p>
    <w:p w14:paraId="4B21FB83" w14:textId="4EBDF162" w:rsidR="00C45BB9" w:rsidRPr="00FC24C3" w:rsidRDefault="00C45BB9" w:rsidP="00FC24C3">
      <w:pPr>
        <w:tabs>
          <w:tab w:val="left" w:pos="90"/>
          <w:tab w:val="left" w:pos="180"/>
        </w:tabs>
        <w:autoSpaceDE w:val="0"/>
        <w:autoSpaceDN w:val="0"/>
        <w:adjustRightInd w:val="0"/>
        <w:spacing w:after="0" w:line="240" w:lineRule="auto"/>
        <w:jc w:val="both"/>
        <w:rPr>
          <w:rFonts w:ascii="Arial" w:hAnsi="Arial" w:cs="Arial"/>
          <w:noProof w:val="0"/>
          <w:lang w:val="it-IT"/>
        </w:rPr>
      </w:pPr>
      <w:r w:rsidRPr="00FC24C3">
        <w:rPr>
          <w:rFonts w:ascii="Arial" w:hAnsi="Arial" w:cs="Arial"/>
          <w:noProof w:val="0"/>
          <w:lang w:val="it-IT"/>
        </w:rPr>
        <w:t xml:space="preserve">(1) Raportarea anuală a activităţii de </w:t>
      </w:r>
      <w:r w:rsidR="00B36524" w:rsidRPr="00FC24C3">
        <w:rPr>
          <w:rFonts w:ascii="Arial" w:hAnsi="Arial" w:cs="Arial"/>
          <w:noProof w:val="0"/>
          <w:lang w:val="it-IT"/>
        </w:rPr>
        <w:t>inspecție</w:t>
      </w:r>
      <w:r w:rsidRPr="00FC24C3">
        <w:rPr>
          <w:rFonts w:ascii="Arial" w:hAnsi="Arial" w:cs="Arial"/>
          <w:noProof w:val="0"/>
          <w:lang w:val="it-IT"/>
        </w:rPr>
        <w:t xml:space="preserve"> sanitară </w:t>
      </w:r>
      <w:r w:rsidR="00753FA4" w:rsidRPr="00FC24C3">
        <w:rPr>
          <w:rFonts w:ascii="Arial" w:hAnsi="Arial" w:cs="Arial"/>
          <w:noProof w:val="0"/>
          <w:lang w:val="it-IT"/>
        </w:rPr>
        <w:t xml:space="preserve">de stat </w:t>
      </w:r>
      <w:r w:rsidRPr="00FC24C3">
        <w:rPr>
          <w:rFonts w:ascii="Arial" w:hAnsi="Arial" w:cs="Arial"/>
          <w:noProof w:val="0"/>
          <w:lang w:val="it-IT"/>
        </w:rPr>
        <w:t xml:space="preserve">în domeniul sănătăţii publice desfăşurate de direcţiile de sănătate publică judeţene şi a municipiului </w:t>
      </w:r>
      <w:r w:rsidR="00B36524" w:rsidRPr="00FC24C3">
        <w:rPr>
          <w:rFonts w:ascii="Arial" w:hAnsi="Arial" w:cs="Arial"/>
          <w:noProof w:val="0"/>
          <w:lang w:val="it-IT"/>
        </w:rPr>
        <w:t>București</w:t>
      </w:r>
      <w:r w:rsidRPr="00FC24C3">
        <w:rPr>
          <w:rFonts w:ascii="Arial" w:hAnsi="Arial" w:cs="Arial"/>
          <w:noProof w:val="0"/>
          <w:lang w:val="it-IT"/>
        </w:rPr>
        <w:t xml:space="preserve"> se face către Ministerul Sănătăţii până la data de </w:t>
      </w:r>
      <w:r w:rsidR="009615FF" w:rsidRPr="00FC24C3">
        <w:rPr>
          <w:rFonts w:ascii="Arial" w:hAnsi="Arial" w:cs="Arial"/>
          <w:noProof w:val="0"/>
          <w:lang w:val="it-IT"/>
        </w:rPr>
        <w:t>15</w:t>
      </w:r>
      <w:r w:rsidRPr="00FC24C3">
        <w:rPr>
          <w:rFonts w:ascii="Arial" w:hAnsi="Arial" w:cs="Arial"/>
          <w:noProof w:val="0"/>
          <w:lang w:val="it-IT"/>
        </w:rPr>
        <w:t xml:space="preserve"> ianuarie ale fiecăruia an pentru activitatea derulată în anul anterior.</w:t>
      </w:r>
    </w:p>
    <w:p w14:paraId="71BA9FDC" w14:textId="77777777" w:rsidR="00C45BB9" w:rsidRPr="00FC24C3" w:rsidRDefault="00C45BB9" w:rsidP="00FC24C3">
      <w:pPr>
        <w:tabs>
          <w:tab w:val="left" w:pos="90"/>
          <w:tab w:val="left" w:pos="180"/>
        </w:tabs>
        <w:autoSpaceDE w:val="0"/>
        <w:autoSpaceDN w:val="0"/>
        <w:adjustRightInd w:val="0"/>
        <w:spacing w:after="0" w:line="240" w:lineRule="auto"/>
        <w:jc w:val="both"/>
        <w:rPr>
          <w:rFonts w:ascii="Arial" w:hAnsi="Arial" w:cs="Arial"/>
          <w:noProof w:val="0"/>
          <w:lang w:val="it-IT"/>
        </w:rPr>
      </w:pPr>
      <w:r w:rsidRPr="00FC24C3">
        <w:rPr>
          <w:rFonts w:ascii="Arial" w:hAnsi="Arial" w:cs="Arial"/>
          <w:noProof w:val="0"/>
          <w:lang w:val="it-IT"/>
        </w:rPr>
        <w:t>(2) Raportarea anuală cuprinde:</w:t>
      </w:r>
    </w:p>
    <w:p w14:paraId="1F93C1DF" w14:textId="111E9DDC" w:rsidR="00C45BB9" w:rsidRPr="00FC24C3" w:rsidRDefault="00C45BB9" w:rsidP="00FC24C3">
      <w:pPr>
        <w:tabs>
          <w:tab w:val="left" w:pos="90"/>
          <w:tab w:val="left" w:pos="180"/>
        </w:tabs>
        <w:autoSpaceDE w:val="0"/>
        <w:autoSpaceDN w:val="0"/>
        <w:adjustRightInd w:val="0"/>
        <w:spacing w:after="0" w:line="240" w:lineRule="auto"/>
        <w:jc w:val="both"/>
        <w:rPr>
          <w:rFonts w:ascii="Arial" w:hAnsi="Arial" w:cs="Arial"/>
          <w:noProof w:val="0"/>
          <w:lang w:val="it-IT"/>
        </w:rPr>
      </w:pPr>
      <w:r w:rsidRPr="00FC24C3">
        <w:rPr>
          <w:rFonts w:ascii="Arial" w:hAnsi="Arial" w:cs="Arial"/>
          <w:noProof w:val="0"/>
          <w:lang w:val="it-IT"/>
        </w:rPr>
        <w:t xml:space="preserve">a) date privind numărul controalelor pe domenii, numărul de sancţiuni contravenţionale aplicate, </w:t>
      </w:r>
      <w:r w:rsidR="00F66503" w:rsidRPr="00FC24C3">
        <w:rPr>
          <w:rFonts w:ascii="Arial" w:hAnsi="Arial" w:cs="Arial"/>
          <w:noProof w:val="0"/>
          <w:lang w:val="it-IT"/>
        </w:rPr>
        <w:t>acțiuni</w:t>
      </w:r>
      <w:r w:rsidRPr="00FC24C3">
        <w:rPr>
          <w:rFonts w:ascii="Arial" w:hAnsi="Arial" w:cs="Arial"/>
          <w:noProof w:val="0"/>
          <w:lang w:val="it-IT"/>
        </w:rPr>
        <w:t xml:space="preserve"> comune cu alte instituţii, numărul</w:t>
      </w:r>
      <w:r w:rsidR="005D5FD4" w:rsidRPr="00FC24C3">
        <w:rPr>
          <w:rFonts w:ascii="Arial" w:hAnsi="Arial" w:cs="Arial"/>
          <w:noProof w:val="0"/>
          <w:lang w:val="it-IT"/>
        </w:rPr>
        <w:t xml:space="preserve"> și </w:t>
      </w:r>
      <w:r w:rsidRPr="00FC24C3">
        <w:rPr>
          <w:rFonts w:ascii="Arial" w:hAnsi="Arial" w:cs="Arial"/>
          <w:noProof w:val="0"/>
          <w:lang w:val="it-IT"/>
        </w:rPr>
        <w:t>tipul alertelor rapide gestionate, activitate conexă aplicării san</w:t>
      </w:r>
      <w:r w:rsidR="00795984" w:rsidRPr="00FC24C3">
        <w:rPr>
          <w:rFonts w:ascii="Arial" w:hAnsi="Arial" w:cs="Arial"/>
          <w:noProof w:val="0"/>
          <w:lang w:val="it-IT"/>
        </w:rPr>
        <w:t>cţiunilor contravenţionale,</w:t>
      </w:r>
      <w:r w:rsidR="005D5FD4" w:rsidRPr="00FC24C3">
        <w:rPr>
          <w:rFonts w:ascii="Arial" w:hAnsi="Arial" w:cs="Arial"/>
          <w:noProof w:val="0"/>
          <w:lang w:val="it-IT"/>
        </w:rPr>
        <w:t xml:space="preserve"> </w:t>
      </w:r>
      <w:r w:rsidRPr="00FC24C3">
        <w:rPr>
          <w:rFonts w:ascii="Arial" w:hAnsi="Arial" w:cs="Arial"/>
          <w:noProof w:val="0"/>
          <w:lang w:val="it-IT"/>
        </w:rPr>
        <w:t>conform machetei de raportare stabilite la nivel naţional;</w:t>
      </w:r>
    </w:p>
    <w:p w14:paraId="028140BD" w14:textId="71690ED1" w:rsidR="00C45BB9" w:rsidRPr="00FC24C3" w:rsidRDefault="00C45BB9" w:rsidP="00FC24C3">
      <w:pPr>
        <w:tabs>
          <w:tab w:val="left" w:pos="90"/>
          <w:tab w:val="left" w:pos="180"/>
        </w:tabs>
        <w:autoSpaceDE w:val="0"/>
        <w:autoSpaceDN w:val="0"/>
        <w:adjustRightInd w:val="0"/>
        <w:spacing w:after="0" w:line="240" w:lineRule="auto"/>
        <w:jc w:val="both"/>
        <w:rPr>
          <w:rFonts w:ascii="Arial" w:hAnsi="Arial" w:cs="Arial"/>
          <w:noProof w:val="0"/>
          <w:lang w:val="it-IT"/>
        </w:rPr>
      </w:pPr>
      <w:r w:rsidRPr="00FC24C3">
        <w:rPr>
          <w:rFonts w:ascii="Arial" w:hAnsi="Arial" w:cs="Arial"/>
          <w:noProof w:val="0"/>
          <w:lang w:val="it-IT"/>
        </w:rPr>
        <w:t xml:space="preserve">b) raport narativ privind </w:t>
      </w:r>
      <w:r w:rsidR="00F66503" w:rsidRPr="00FC24C3">
        <w:rPr>
          <w:rFonts w:ascii="Arial" w:hAnsi="Arial" w:cs="Arial"/>
          <w:noProof w:val="0"/>
          <w:lang w:val="it-IT"/>
        </w:rPr>
        <w:t>acțiuni</w:t>
      </w:r>
      <w:r w:rsidRPr="00FC24C3">
        <w:rPr>
          <w:rFonts w:ascii="Arial" w:hAnsi="Arial" w:cs="Arial"/>
          <w:noProof w:val="0"/>
          <w:lang w:val="it-IT"/>
        </w:rPr>
        <w:t xml:space="preserve">le desfăşurate; </w:t>
      </w:r>
    </w:p>
    <w:p w14:paraId="7F046490" w14:textId="19DEFA89" w:rsidR="008D1826" w:rsidRPr="00FC24C3" w:rsidRDefault="00C45BB9" w:rsidP="00FC24C3">
      <w:pPr>
        <w:tabs>
          <w:tab w:val="left" w:pos="90"/>
          <w:tab w:val="left" w:pos="180"/>
        </w:tabs>
        <w:autoSpaceDE w:val="0"/>
        <w:autoSpaceDN w:val="0"/>
        <w:adjustRightInd w:val="0"/>
        <w:spacing w:after="0" w:line="240" w:lineRule="auto"/>
        <w:jc w:val="both"/>
        <w:rPr>
          <w:rFonts w:ascii="Arial" w:hAnsi="Arial" w:cs="Arial"/>
          <w:noProof w:val="0"/>
          <w:lang w:val="it-IT"/>
        </w:rPr>
      </w:pPr>
      <w:r w:rsidRPr="00FC24C3">
        <w:rPr>
          <w:rFonts w:ascii="Arial" w:hAnsi="Arial" w:cs="Arial"/>
          <w:noProof w:val="0"/>
          <w:lang w:val="it-IT"/>
        </w:rPr>
        <w:t xml:space="preserve">c) propuneri de </w:t>
      </w:r>
      <w:r w:rsidR="00F66503" w:rsidRPr="00FC24C3">
        <w:rPr>
          <w:rFonts w:ascii="Arial" w:hAnsi="Arial" w:cs="Arial"/>
          <w:noProof w:val="0"/>
          <w:lang w:val="it-IT"/>
        </w:rPr>
        <w:t>acțiuni</w:t>
      </w:r>
      <w:r w:rsidRPr="00FC24C3">
        <w:rPr>
          <w:rFonts w:ascii="Arial" w:hAnsi="Arial" w:cs="Arial"/>
          <w:noProof w:val="0"/>
          <w:lang w:val="it-IT"/>
        </w:rPr>
        <w:t xml:space="preserve"> necesare pentru îmbunătăţirea activităţii d</w:t>
      </w:r>
      <w:r w:rsidR="008159D2" w:rsidRPr="00FC24C3">
        <w:rPr>
          <w:rFonts w:ascii="Arial" w:hAnsi="Arial" w:cs="Arial"/>
          <w:noProof w:val="0"/>
          <w:lang w:val="it-IT"/>
        </w:rPr>
        <w:t xml:space="preserve">e </w:t>
      </w:r>
      <w:r w:rsidR="00B36524" w:rsidRPr="00FC24C3">
        <w:rPr>
          <w:rFonts w:ascii="Arial" w:hAnsi="Arial" w:cs="Arial"/>
          <w:noProof w:val="0"/>
          <w:lang w:val="it-IT"/>
        </w:rPr>
        <w:t>inspecție</w:t>
      </w:r>
      <w:r w:rsidR="008159D2" w:rsidRPr="00FC24C3">
        <w:rPr>
          <w:rFonts w:ascii="Arial" w:hAnsi="Arial" w:cs="Arial"/>
          <w:noProof w:val="0"/>
          <w:lang w:val="it-IT"/>
        </w:rPr>
        <w:t xml:space="preserve"> sanitară</w:t>
      </w:r>
      <w:r w:rsidR="00753FA4" w:rsidRPr="00FC24C3">
        <w:rPr>
          <w:rFonts w:ascii="Arial" w:hAnsi="Arial" w:cs="Arial"/>
          <w:noProof w:val="0"/>
          <w:lang w:val="it-IT"/>
        </w:rPr>
        <w:t xml:space="preserve"> de stat</w:t>
      </w:r>
      <w:r w:rsidR="008159D2" w:rsidRPr="00FC24C3">
        <w:rPr>
          <w:rFonts w:ascii="Arial" w:hAnsi="Arial" w:cs="Arial"/>
          <w:noProof w:val="0"/>
          <w:lang w:val="it-IT"/>
        </w:rPr>
        <w:t>.</w:t>
      </w:r>
      <w:r w:rsidR="009615FF" w:rsidRPr="00FC24C3">
        <w:rPr>
          <w:rFonts w:ascii="Arial" w:hAnsi="Arial" w:cs="Arial"/>
          <w:noProof w:val="0"/>
          <w:lang w:val="it-IT"/>
        </w:rPr>
        <w:t xml:space="preserve"> </w:t>
      </w:r>
    </w:p>
    <w:p w14:paraId="083F2903" w14:textId="49E7AB20" w:rsidR="007C63DC" w:rsidRPr="00FC24C3" w:rsidRDefault="007C63DC" w:rsidP="00FC24C3">
      <w:pPr>
        <w:tabs>
          <w:tab w:val="left" w:pos="90"/>
          <w:tab w:val="left" w:pos="180"/>
        </w:tabs>
        <w:autoSpaceDE w:val="0"/>
        <w:autoSpaceDN w:val="0"/>
        <w:adjustRightInd w:val="0"/>
        <w:spacing w:after="0" w:line="240" w:lineRule="auto"/>
        <w:jc w:val="both"/>
        <w:rPr>
          <w:rFonts w:ascii="Arial" w:hAnsi="Arial" w:cs="Arial"/>
          <w:noProof w:val="0"/>
        </w:rPr>
      </w:pPr>
    </w:p>
    <w:p w14:paraId="2C91308F" w14:textId="4956D1FD" w:rsidR="00C45BB9" w:rsidRPr="00FC24C3" w:rsidRDefault="00560937" w:rsidP="00FC24C3">
      <w:pPr>
        <w:tabs>
          <w:tab w:val="left" w:pos="90"/>
          <w:tab w:val="left" w:pos="180"/>
        </w:tabs>
        <w:autoSpaceDE w:val="0"/>
        <w:autoSpaceDN w:val="0"/>
        <w:adjustRightInd w:val="0"/>
        <w:spacing w:after="0" w:line="240" w:lineRule="auto"/>
        <w:jc w:val="both"/>
        <w:rPr>
          <w:rFonts w:ascii="Arial" w:hAnsi="Arial" w:cs="Arial"/>
          <w:noProof w:val="0"/>
        </w:rPr>
      </w:pPr>
      <w:r w:rsidRPr="00FC24C3">
        <w:rPr>
          <w:rFonts w:ascii="Arial" w:hAnsi="Arial" w:cs="Arial"/>
          <w:noProof w:val="0"/>
        </w:rPr>
        <w:t>Art</w:t>
      </w:r>
      <w:r w:rsidR="00690FD8" w:rsidRPr="00FC24C3">
        <w:rPr>
          <w:rFonts w:ascii="Arial" w:hAnsi="Arial" w:cs="Arial"/>
          <w:noProof w:val="0"/>
        </w:rPr>
        <w:t>. 2</w:t>
      </w:r>
      <w:r w:rsidR="0020731F" w:rsidRPr="00FC24C3">
        <w:rPr>
          <w:rFonts w:ascii="Arial" w:hAnsi="Arial" w:cs="Arial"/>
          <w:noProof w:val="0"/>
        </w:rPr>
        <w:t>5</w:t>
      </w:r>
    </w:p>
    <w:p w14:paraId="63DD17D1" w14:textId="1BEFC26D" w:rsidR="00431BA9" w:rsidRPr="00FC24C3" w:rsidRDefault="00431BA9" w:rsidP="00FC24C3">
      <w:pPr>
        <w:tabs>
          <w:tab w:val="left" w:pos="90"/>
          <w:tab w:val="left" w:pos="180"/>
        </w:tabs>
        <w:autoSpaceDE w:val="0"/>
        <w:autoSpaceDN w:val="0"/>
        <w:adjustRightInd w:val="0"/>
        <w:spacing w:after="0" w:line="240" w:lineRule="auto"/>
        <w:jc w:val="both"/>
        <w:rPr>
          <w:rFonts w:ascii="Arial" w:hAnsi="Arial" w:cs="Arial"/>
        </w:rPr>
      </w:pPr>
      <w:r w:rsidRPr="00FC24C3">
        <w:rPr>
          <w:rFonts w:ascii="Arial" w:hAnsi="Arial" w:cs="Arial"/>
          <w:noProof w:val="0"/>
        </w:rPr>
        <w:t>(1)</w:t>
      </w:r>
      <w:r w:rsidR="00C45BB9" w:rsidRPr="00FC24C3">
        <w:rPr>
          <w:rFonts w:ascii="Arial" w:hAnsi="Arial" w:cs="Arial"/>
          <w:noProof w:val="0"/>
        </w:rPr>
        <w:t xml:space="preserve">Tipurile de inspecţii sanitare </w:t>
      </w:r>
      <w:r w:rsidR="00726562" w:rsidRPr="00FC24C3">
        <w:rPr>
          <w:rFonts w:ascii="Arial" w:hAnsi="Arial" w:cs="Arial"/>
          <w:noProof w:val="0"/>
        </w:rPr>
        <w:t xml:space="preserve">de stat </w:t>
      </w:r>
      <w:r w:rsidR="00C45BB9" w:rsidRPr="00FC24C3">
        <w:rPr>
          <w:rFonts w:ascii="Arial" w:hAnsi="Arial" w:cs="Arial"/>
          <w:noProof w:val="0"/>
        </w:rPr>
        <w:t>desfăşurate de inspectorii sanitari</w:t>
      </w:r>
      <w:r w:rsidR="005D5FD4" w:rsidRPr="00FC24C3">
        <w:rPr>
          <w:rFonts w:ascii="Arial" w:hAnsi="Arial" w:cs="Arial"/>
          <w:noProof w:val="0"/>
        </w:rPr>
        <w:t xml:space="preserve"> </w:t>
      </w:r>
      <w:r w:rsidRPr="00FC24C3">
        <w:rPr>
          <w:rFonts w:ascii="Arial" w:hAnsi="Arial" w:cs="Arial"/>
          <w:noProof w:val="0"/>
        </w:rPr>
        <w:t>sunt</w:t>
      </w:r>
      <w:r w:rsidR="00DC19FE" w:rsidRPr="00FC24C3">
        <w:rPr>
          <w:rFonts w:ascii="Arial" w:hAnsi="Arial" w:cs="Arial"/>
          <w:noProof w:val="0"/>
        </w:rPr>
        <w:t>:</w:t>
      </w:r>
    </w:p>
    <w:p w14:paraId="782B0DED" w14:textId="5B8604ED" w:rsidR="00C45BB9" w:rsidRPr="00FC24C3" w:rsidRDefault="00C45BB9" w:rsidP="00FC24C3">
      <w:pPr>
        <w:numPr>
          <w:ilvl w:val="0"/>
          <w:numId w:val="35"/>
        </w:numPr>
        <w:tabs>
          <w:tab w:val="left" w:pos="90"/>
          <w:tab w:val="left" w:pos="180"/>
        </w:tabs>
        <w:autoSpaceDE w:val="0"/>
        <w:autoSpaceDN w:val="0"/>
        <w:adjustRightInd w:val="0"/>
        <w:spacing w:after="0" w:line="240" w:lineRule="auto"/>
        <w:ind w:left="0" w:firstLine="0"/>
        <w:jc w:val="both"/>
        <w:rPr>
          <w:rFonts w:ascii="Arial" w:hAnsi="Arial" w:cs="Arial"/>
        </w:rPr>
      </w:pPr>
      <w:r w:rsidRPr="00FC24C3">
        <w:rPr>
          <w:rFonts w:ascii="Arial" w:hAnsi="Arial" w:cs="Arial"/>
        </w:rPr>
        <w:t xml:space="preserve">planificate, conform </w:t>
      </w:r>
      <w:r w:rsidR="000B6AAC" w:rsidRPr="00FC24C3">
        <w:rPr>
          <w:rFonts w:ascii="Arial" w:hAnsi="Arial" w:cs="Arial"/>
        </w:rPr>
        <w:t xml:space="preserve">planului de </w:t>
      </w:r>
      <w:r w:rsidR="00F66503" w:rsidRPr="00FC24C3">
        <w:rPr>
          <w:rFonts w:ascii="Arial" w:hAnsi="Arial" w:cs="Arial"/>
        </w:rPr>
        <w:t>acțiuni</w:t>
      </w:r>
      <w:r w:rsidR="009615FF" w:rsidRPr="00FC24C3">
        <w:rPr>
          <w:rFonts w:ascii="Arial" w:hAnsi="Arial" w:cs="Arial"/>
        </w:rPr>
        <w:t xml:space="preserve"> de control</w:t>
      </w:r>
      <w:r w:rsidR="005D5FD4" w:rsidRPr="00FC24C3">
        <w:rPr>
          <w:rFonts w:ascii="Arial" w:hAnsi="Arial" w:cs="Arial"/>
        </w:rPr>
        <w:t xml:space="preserve"> </w:t>
      </w:r>
      <w:r w:rsidR="00A91334" w:rsidRPr="00FC24C3">
        <w:rPr>
          <w:rFonts w:ascii="Arial" w:hAnsi="Arial" w:cs="Arial"/>
        </w:rPr>
        <w:t xml:space="preserve">national sau judetean </w:t>
      </w:r>
      <w:r w:rsidR="00D13439" w:rsidRPr="00FC24C3">
        <w:rPr>
          <w:rFonts w:ascii="Arial" w:hAnsi="Arial" w:cs="Arial"/>
        </w:rPr>
        <w:t>pentru verificarea respect</w:t>
      </w:r>
      <w:r w:rsidR="00B36524" w:rsidRPr="00FC24C3">
        <w:rPr>
          <w:rFonts w:ascii="Arial" w:hAnsi="Arial" w:cs="Arial"/>
        </w:rPr>
        <w:t>ă</w:t>
      </w:r>
      <w:r w:rsidR="00D13439" w:rsidRPr="00FC24C3">
        <w:rPr>
          <w:rFonts w:ascii="Arial" w:hAnsi="Arial" w:cs="Arial"/>
        </w:rPr>
        <w:t>rii</w:t>
      </w:r>
      <w:r w:rsidRPr="00FC24C3">
        <w:rPr>
          <w:rFonts w:ascii="Arial" w:hAnsi="Arial" w:cs="Arial"/>
        </w:rPr>
        <w:t xml:space="preserve"> </w:t>
      </w:r>
      <w:r w:rsidR="00D13439" w:rsidRPr="00FC24C3">
        <w:rPr>
          <w:rFonts w:ascii="Arial" w:hAnsi="Arial" w:cs="Arial"/>
        </w:rPr>
        <w:t>legislaţi</w:t>
      </w:r>
      <w:r w:rsidR="002F3C84" w:rsidRPr="00FC24C3">
        <w:rPr>
          <w:rFonts w:ascii="Arial" w:hAnsi="Arial" w:cs="Arial"/>
        </w:rPr>
        <w:t>ei</w:t>
      </w:r>
      <w:r w:rsidRPr="00FC24C3">
        <w:rPr>
          <w:rFonts w:ascii="Arial" w:hAnsi="Arial" w:cs="Arial"/>
        </w:rPr>
        <w:t xml:space="preserve"> în vigoare din domeniul sănătăţii publice;</w:t>
      </w:r>
    </w:p>
    <w:p w14:paraId="6A0020AD" w14:textId="22C2B206" w:rsidR="00A91334" w:rsidRPr="00FC24C3" w:rsidRDefault="00A91334" w:rsidP="00FC24C3">
      <w:pPr>
        <w:pStyle w:val="ListParagraph"/>
        <w:numPr>
          <w:ilvl w:val="0"/>
          <w:numId w:val="35"/>
        </w:numPr>
        <w:tabs>
          <w:tab w:val="left" w:pos="90"/>
          <w:tab w:val="left" w:pos="180"/>
        </w:tabs>
        <w:autoSpaceDE w:val="0"/>
        <w:autoSpaceDN w:val="0"/>
        <w:adjustRightInd w:val="0"/>
        <w:spacing w:after="0" w:line="240" w:lineRule="auto"/>
        <w:ind w:left="0" w:firstLine="0"/>
        <w:jc w:val="both"/>
        <w:rPr>
          <w:rFonts w:ascii="Arial" w:hAnsi="Arial" w:cs="Arial"/>
          <w:sz w:val="24"/>
          <w:szCs w:val="24"/>
        </w:rPr>
      </w:pPr>
      <w:r w:rsidRPr="00FC24C3">
        <w:rPr>
          <w:rFonts w:ascii="Arial" w:hAnsi="Arial" w:cs="Arial"/>
          <w:sz w:val="24"/>
          <w:szCs w:val="24"/>
        </w:rPr>
        <w:t>de monitorizare</w:t>
      </w:r>
      <w:r w:rsidR="005A30FC" w:rsidRPr="00FC24C3">
        <w:rPr>
          <w:rFonts w:ascii="Arial" w:hAnsi="Arial" w:cs="Arial"/>
          <w:sz w:val="24"/>
          <w:szCs w:val="24"/>
        </w:rPr>
        <w:t xml:space="preserve"> car</w:t>
      </w:r>
      <w:r w:rsidR="00DD0290" w:rsidRPr="00FC24C3">
        <w:rPr>
          <w:rFonts w:ascii="Arial" w:hAnsi="Arial" w:cs="Arial"/>
          <w:sz w:val="24"/>
          <w:szCs w:val="24"/>
        </w:rPr>
        <w:t>e se efectueaza pe domeniul substanțele de origine umană (substances of human origin – SoHO) destinate utilizării la om</w:t>
      </w:r>
      <w:r w:rsidR="005D5FD4" w:rsidRPr="00FC24C3">
        <w:rPr>
          <w:rFonts w:ascii="Arial" w:hAnsi="Arial" w:cs="Arial"/>
          <w:sz w:val="24"/>
          <w:szCs w:val="24"/>
        </w:rPr>
        <w:t xml:space="preserve"> și </w:t>
      </w:r>
      <w:r w:rsidR="00DD0290" w:rsidRPr="00FC24C3">
        <w:rPr>
          <w:rFonts w:ascii="Arial" w:hAnsi="Arial" w:cs="Arial"/>
          <w:sz w:val="24"/>
          <w:szCs w:val="24"/>
        </w:rPr>
        <w:t>pentru activitățile legate de aceste substanțe</w:t>
      </w:r>
      <w:r w:rsidR="005A30FC" w:rsidRPr="00FC24C3">
        <w:rPr>
          <w:rFonts w:ascii="Arial" w:hAnsi="Arial" w:cs="Arial"/>
          <w:sz w:val="24"/>
          <w:szCs w:val="24"/>
        </w:rPr>
        <w:t>,</w:t>
      </w:r>
    </w:p>
    <w:p w14:paraId="7C485957" w14:textId="1530989E" w:rsidR="00A549F6" w:rsidRPr="00FC24C3" w:rsidRDefault="00C45BB9" w:rsidP="00FC24C3">
      <w:pPr>
        <w:tabs>
          <w:tab w:val="left" w:pos="90"/>
          <w:tab w:val="left" w:pos="180"/>
        </w:tabs>
        <w:autoSpaceDE w:val="0"/>
        <w:autoSpaceDN w:val="0"/>
        <w:adjustRightInd w:val="0"/>
        <w:spacing w:after="0" w:line="240" w:lineRule="auto"/>
        <w:jc w:val="both"/>
        <w:rPr>
          <w:rFonts w:ascii="Arial" w:hAnsi="Arial" w:cs="Arial"/>
          <w:noProof w:val="0"/>
        </w:rPr>
      </w:pPr>
      <w:r w:rsidRPr="00FC24C3">
        <w:rPr>
          <w:rFonts w:ascii="Arial" w:hAnsi="Arial" w:cs="Arial"/>
          <w:noProof w:val="0"/>
        </w:rPr>
        <w:t xml:space="preserve">b) </w:t>
      </w:r>
      <w:r w:rsidR="00102DFD" w:rsidRPr="00FC24C3">
        <w:rPr>
          <w:rFonts w:ascii="Arial" w:hAnsi="Arial" w:cs="Arial"/>
          <w:shd w:val="clear" w:color="auto" w:fill="FFFFFF"/>
        </w:rPr>
        <w:t>tematice când se inspectează un singur domeniu de activitate sau un singur tip de obiective, produse ori servicii;</w:t>
      </w:r>
    </w:p>
    <w:p w14:paraId="0340D589" w14:textId="457B33BF" w:rsidR="00C45BB9" w:rsidRPr="00FC24C3" w:rsidRDefault="00C45BB9" w:rsidP="00FC24C3">
      <w:pPr>
        <w:tabs>
          <w:tab w:val="left" w:pos="90"/>
          <w:tab w:val="left" w:pos="180"/>
        </w:tabs>
        <w:autoSpaceDE w:val="0"/>
        <w:autoSpaceDN w:val="0"/>
        <w:adjustRightInd w:val="0"/>
        <w:spacing w:after="0" w:line="240" w:lineRule="auto"/>
        <w:jc w:val="both"/>
        <w:rPr>
          <w:rFonts w:ascii="Arial" w:hAnsi="Arial" w:cs="Arial"/>
        </w:rPr>
      </w:pPr>
      <w:r w:rsidRPr="00FC24C3">
        <w:rPr>
          <w:rFonts w:ascii="Arial" w:hAnsi="Arial" w:cs="Arial"/>
          <w:noProof w:val="0"/>
        </w:rPr>
        <w:t xml:space="preserve">c) de necesitate, în cazul apariţiei unor </w:t>
      </w:r>
      <w:r w:rsidRPr="00FC24C3">
        <w:rPr>
          <w:rFonts w:ascii="Arial" w:hAnsi="Arial" w:cs="Arial"/>
        </w:rPr>
        <w:t>evenimente cu risc pentru starea de sănătate a populaţiei</w:t>
      </w:r>
      <w:r w:rsidR="005D5FD4" w:rsidRPr="00FC24C3">
        <w:rPr>
          <w:rFonts w:ascii="Arial" w:hAnsi="Arial" w:cs="Arial"/>
        </w:rPr>
        <w:t xml:space="preserve"> și </w:t>
      </w:r>
      <w:r w:rsidRPr="00FC24C3">
        <w:rPr>
          <w:rFonts w:ascii="Arial" w:hAnsi="Arial" w:cs="Arial"/>
        </w:rPr>
        <w:t>în urma notificărilor transmise prin sistemele rapide de alertă</w:t>
      </w:r>
      <w:r w:rsidR="005D5FD4" w:rsidRPr="00FC24C3">
        <w:rPr>
          <w:rFonts w:ascii="Arial" w:hAnsi="Arial" w:cs="Arial"/>
        </w:rPr>
        <w:t xml:space="preserve"> și </w:t>
      </w:r>
      <w:r w:rsidRPr="00FC24C3">
        <w:rPr>
          <w:rFonts w:ascii="Arial" w:hAnsi="Arial" w:cs="Arial"/>
        </w:rPr>
        <w:t xml:space="preserve">vigilenţă, </w:t>
      </w:r>
    </w:p>
    <w:p w14:paraId="694CA16A" w14:textId="6C3F2467" w:rsidR="00C45BB9" w:rsidRPr="00FC24C3" w:rsidRDefault="00C45BB9" w:rsidP="00FC24C3">
      <w:pPr>
        <w:tabs>
          <w:tab w:val="left" w:pos="90"/>
          <w:tab w:val="left" w:pos="180"/>
        </w:tabs>
        <w:spacing w:after="0" w:line="240" w:lineRule="auto"/>
        <w:jc w:val="both"/>
        <w:rPr>
          <w:rFonts w:ascii="Arial" w:hAnsi="Arial" w:cs="Arial"/>
          <w:noProof w:val="0"/>
        </w:rPr>
      </w:pPr>
      <w:r w:rsidRPr="00FC24C3">
        <w:rPr>
          <w:rStyle w:val="sttpar1"/>
          <w:rFonts w:ascii="Arial" w:hAnsi="Arial" w:cs="Arial"/>
          <w:color w:val="auto"/>
        </w:rPr>
        <w:t xml:space="preserve">d) la solicitări/sesizări/autosesizare: inspecții solicitate de </w:t>
      </w:r>
      <w:r w:rsidR="00B36524" w:rsidRPr="00FC24C3">
        <w:rPr>
          <w:rStyle w:val="sttpar1"/>
          <w:rFonts w:ascii="Arial" w:hAnsi="Arial" w:cs="Arial"/>
          <w:color w:val="auto"/>
        </w:rPr>
        <w:t>instituții</w:t>
      </w:r>
      <w:r w:rsidRPr="00FC24C3">
        <w:rPr>
          <w:rStyle w:val="sttpar1"/>
          <w:rFonts w:ascii="Arial" w:hAnsi="Arial" w:cs="Arial"/>
          <w:color w:val="auto"/>
        </w:rPr>
        <w:t xml:space="preserve"> şi autorităţi centrale şi locale ale administraţiei publice, de alte organisme</w:t>
      </w:r>
      <w:r w:rsidR="005D5FD4" w:rsidRPr="00FC24C3">
        <w:rPr>
          <w:rStyle w:val="sttpar1"/>
          <w:rFonts w:ascii="Arial" w:hAnsi="Arial" w:cs="Arial"/>
          <w:color w:val="auto"/>
        </w:rPr>
        <w:t xml:space="preserve"> și </w:t>
      </w:r>
      <w:r w:rsidRPr="00FC24C3">
        <w:rPr>
          <w:rStyle w:val="sttpar1"/>
          <w:rFonts w:ascii="Arial" w:hAnsi="Arial" w:cs="Arial"/>
          <w:color w:val="auto"/>
        </w:rPr>
        <w:t>organizaţii, de mass-media, la cererea autorităţii competente din alt stat membru al Uniunii Europene, inspecții efectuate la autosesizare, precum şi inspecții efectuate la sesizarea persoanelor fizice sau juridice</w:t>
      </w:r>
      <w:r w:rsidR="007E006F" w:rsidRPr="00FC24C3">
        <w:rPr>
          <w:rStyle w:val="sttpar1"/>
          <w:rFonts w:ascii="Arial" w:hAnsi="Arial" w:cs="Arial"/>
          <w:color w:val="auto"/>
        </w:rPr>
        <w:t>,</w:t>
      </w:r>
      <w:r w:rsidRPr="00FC24C3">
        <w:rPr>
          <w:rFonts w:ascii="Arial" w:hAnsi="Arial" w:cs="Arial"/>
          <w:noProof w:val="0"/>
        </w:rPr>
        <w:t xml:space="preserve"> cu respectarea prevederilor Ordonanţei Guvernului nr. 27/2002 privind reglementarea activităţii de soluţionare a petiţiilor, cu modificările</w:t>
      </w:r>
      <w:r w:rsidR="005D5FD4" w:rsidRPr="00FC24C3">
        <w:rPr>
          <w:rFonts w:ascii="Arial" w:hAnsi="Arial" w:cs="Arial"/>
          <w:noProof w:val="0"/>
        </w:rPr>
        <w:t xml:space="preserve"> și </w:t>
      </w:r>
      <w:r w:rsidRPr="00FC24C3">
        <w:rPr>
          <w:rFonts w:ascii="Arial" w:hAnsi="Arial" w:cs="Arial"/>
          <w:noProof w:val="0"/>
        </w:rPr>
        <w:t>completările ulterioare</w:t>
      </w:r>
      <w:r w:rsidRPr="00FC24C3">
        <w:rPr>
          <w:rStyle w:val="sttpar1"/>
          <w:rFonts w:ascii="Arial" w:hAnsi="Arial" w:cs="Arial"/>
          <w:color w:val="auto"/>
        </w:rPr>
        <w:t>;</w:t>
      </w:r>
      <w:r w:rsidRPr="00FC24C3">
        <w:rPr>
          <w:rFonts w:ascii="Arial" w:hAnsi="Arial" w:cs="Arial"/>
        </w:rPr>
        <w:t xml:space="preserve"> </w:t>
      </w:r>
    </w:p>
    <w:p w14:paraId="3BD945A3" w14:textId="41DF0266" w:rsidR="00C45BB9" w:rsidRPr="00FC24C3" w:rsidRDefault="00C45BB9" w:rsidP="00FC24C3">
      <w:pPr>
        <w:tabs>
          <w:tab w:val="left" w:pos="90"/>
          <w:tab w:val="left" w:pos="180"/>
        </w:tabs>
        <w:spacing w:after="0" w:line="240" w:lineRule="auto"/>
        <w:jc w:val="both"/>
        <w:rPr>
          <w:rFonts w:ascii="Arial" w:hAnsi="Arial" w:cs="Arial"/>
          <w:noProof w:val="0"/>
        </w:rPr>
      </w:pPr>
      <w:r w:rsidRPr="00FC24C3">
        <w:rPr>
          <w:rFonts w:ascii="Arial" w:hAnsi="Arial" w:cs="Arial"/>
          <w:noProof w:val="0"/>
        </w:rPr>
        <w:lastRenderedPageBreak/>
        <w:t>e) de recontrol, inspecţii pentru verificare</w:t>
      </w:r>
      <w:r w:rsidR="00796C73" w:rsidRPr="00FC24C3">
        <w:rPr>
          <w:rFonts w:ascii="Arial" w:hAnsi="Arial" w:cs="Arial"/>
          <w:noProof w:val="0"/>
        </w:rPr>
        <w:t>a respectării masurilor dispuse</w:t>
      </w:r>
      <w:r w:rsidRPr="00FC24C3">
        <w:rPr>
          <w:rFonts w:ascii="Arial" w:hAnsi="Arial" w:cs="Arial"/>
          <w:noProof w:val="0"/>
        </w:rPr>
        <w:t xml:space="preserve"> la expirarea termenului de remediere a neconformităţilor constatate în cadrul controalelor anterioare;</w:t>
      </w:r>
    </w:p>
    <w:p w14:paraId="18490927" w14:textId="30A3321C" w:rsidR="006323AB" w:rsidRPr="00FC24C3" w:rsidRDefault="002F3C84" w:rsidP="00FC24C3">
      <w:pPr>
        <w:pStyle w:val="rvps59"/>
        <w:tabs>
          <w:tab w:val="left" w:pos="90"/>
          <w:tab w:val="left" w:pos="180"/>
        </w:tabs>
        <w:spacing w:before="0" w:beforeAutospacing="0" w:after="0" w:afterAutospacing="0"/>
        <w:jc w:val="both"/>
        <w:rPr>
          <w:rFonts w:ascii="Arial" w:hAnsi="Arial" w:cs="Arial"/>
        </w:rPr>
      </w:pPr>
      <w:r w:rsidRPr="00FC24C3">
        <w:rPr>
          <w:rStyle w:val="rvts7"/>
          <w:rFonts w:ascii="Arial" w:hAnsi="Arial" w:cs="Arial"/>
        </w:rPr>
        <w:t>(f)</w:t>
      </w:r>
      <w:r w:rsidR="006323AB" w:rsidRPr="00FC24C3">
        <w:rPr>
          <w:rStyle w:val="rvts7"/>
          <w:rFonts w:ascii="Arial" w:hAnsi="Arial" w:cs="Arial"/>
        </w:rPr>
        <w:t xml:space="preserve"> </w:t>
      </w:r>
      <w:proofErr w:type="gramStart"/>
      <w:r w:rsidR="006323AB" w:rsidRPr="00FC24C3">
        <w:rPr>
          <w:rStyle w:val="rvts7"/>
          <w:rFonts w:ascii="Arial" w:hAnsi="Arial" w:cs="Arial"/>
        </w:rPr>
        <w:t>de</w:t>
      </w:r>
      <w:proofErr w:type="gramEnd"/>
      <w:r w:rsidR="00C25672" w:rsidRPr="00FC24C3">
        <w:rPr>
          <w:rStyle w:val="rvts7"/>
          <w:rFonts w:ascii="Arial" w:hAnsi="Arial" w:cs="Arial"/>
        </w:rPr>
        <w:t xml:space="preserve"> rutină anunţate care se efectueaza privind</w:t>
      </w:r>
      <w:r w:rsidR="004A353E" w:rsidRPr="00FC24C3">
        <w:rPr>
          <w:rStyle w:val="rvts7"/>
          <w:rFonts w:ascii="Arial" w:hAnsi="Arial" w:cs="Arial"/>
        </w:rPr>
        <w:t xml:space="preserve"> sistemul</w:t>
      </w:r>
      <w:r w:rsidR="00913BCB" w:rsidRPr="00FC24C3">
        <w:rPr>
          <w:rStyle w:val="rvts7"/>
          <w:rFonts w:ascii="Arial" w:hAnsi="Arial" w:cs="Arial"/>
        </w:rPr>
        <w:t xml:space="preserve"> </w:t>
      </w:r>
      <w:r w:rsidR="004A353E" w:rsidRPr="00FC24C3">
        <w:rPr>
          <w:rFonts w:ascii="Arial" w:hAnsi="Arial" w:cs="Arial"/>
        </w:rPr>
        <w:t>substanțelor</w:t>
      </w:r>
      <w:r w:rsidR="00913BCB" w:rsidRPr="00FC24C3">
        <w:rPr>
          <w:rFonts w:ascii="Arial" w:hAnsi="Arial" w:cs="Arial"/>
        </w:rPr>
        <w:t xml:space="preserve"> de origine umană (substances of human origin – SoHO) destinate utilizării la om</w:t>
      </w:r>
      <w:r w:rsidR="005D5FD4" w:rsidRPr="00FC24C3">
        <w:rPr>
          <w:rFonts w:ascii="Arial" w:hAnsi="Arial" w:cs="Arial"/>
        </w:rPr>
        <w:t xml:space="preserve"> și </w:t>
      </w:r>
      <w:r w:rsidR="00913BCB" w:rsidRPr="00FC24C3">
        <w:rPr>
          <w:rFonts w:ascii="Arial" w:hAnsi="Arial" w:cs="Arial"/>
        </w:rPr>
        <w:t>pentru activitățile legate de aceste substanțe</w:t>
      </w:r>
      <w:r w:rsidR="00B24EC5" w:rsidRPr="00FC24C3">
        <w:rPr>
          <w:rFonts w:ascii="Arial" w:hAnsi="Arial" w:cs="Arial"/>
        </w:rPr>
        <w:t>;</w:t>
      </w:r>
    </w:p>
    <w:p w14:paraId="68471BAB" w14:textId="2234653A" w:rsidR="006323AB" w:rsidRPr="00FC24C3" w:rsidRDefault="006323AB" w:rsidP="00FC24C3">
      <w:pPr>
        <w:pStyle w:val="rvps12"/>
        <w:tabs>
          <w:tab w:val="left" w:pos="90"/>
          <w:tab w:val="left" w:pos="180"/>
        </w:tabs>
        <w:spacing w:before="0" w:beforeAutospacing="0" w:after="0" w:afterAutospacing="0"/>
        <w:jc w:val="both"/>
        <w:rPr>
          <w:rFonts w:ascii="Arial" w:hAnsi="Arial" w:cs="Arial"/>
        </w:rPr>
      </w:pPr>
      <w:r w:rsidRPr="00FC24C3">
        <w:rPr>
          <w:rStyle w:val="rvts7"/>
          <w:rFonts w:ascii="Arial" w:hAnsi="Arial" w:cs="Arial"/>
        </w:rPr>
        <w:t xml:space="preserve">(g) </w:t>
      </w:r>
      <w:proofErr w:type="gramStart"/>
      <w:r w:rsidR="002F3C84" w:rsidRPr="00FC24C3">
        <w:rPr>
          <w:rStyle w:val="rvts7"/>
          <w:rFonts w:ascii="Arial" w:hAnsi="Arial" w:cs="Arial"/>
        </w:rPr>
        <w:t>inopinate</w:t>
      </w:r>
      <w:proofErr w:type="gramEnd"/>
      <w:r w:rsidRPr="00FC24C3">
        <w:rPr>
          <w:rStyle w:val="rvts7"/>
          <w:rFonts w:ascii="Arial" w:hAnsi="Arial" w:cs="Arial"/>
        </w:rPr>
        <w:t xml:space="preserve">, în special pentru investigarea activităţilor frauduloase sau a altor activităţi ilegale, sau pe baza unor informaţii care indică o posibilă neconformitate cu </w:t>
      </w:r>
      <w:r w:rsidR="00D26F54" w:rsidRPr="00FC24C3">
        <w:rPr>
          <w:rStyle w:val="rvts7"/>
          <w:rFonts w:ascii="Arial" w:hAnsi="Arial" w:cs="Arial"/>
        </w:rPr>
        <w:t>prezentele norme</w:t>
      </w:r>
      <w:r w:rsidRPr="00FC24C3">
        <w:rPr>
          <w:rStyle w:val="rvts7"/>
          <w:rFonts w:ascii="Arial" w:hAnsi="Arial" w:cs="Arial"/>
        </w:rPr>
        <w:t>;</w:t>
      </w:r>
    </w:p>
    <w:p w14:paraId="19515ECD" w14:textId="73D48950" w:rsidR="00C45BB9" w:rsidRPr="00FC24C3" w:rsidRDefault="00B36524" w:rsidP="00FC24C3">
      <w:pPr>
        <w:tabs>
          <w:tab w:val="left" w:pos="90"/>
          <w:tab w:val="left" w:pos="180"/>
        </w:tabs>
        <w:autoSpaceDE w:val="0"/>
        <w:autoSpaceDN w:val="0"/>
        <w:adjustRightInd w:val="0"/>
        <w:spacing w:after="0" w:line="240" w:lineRule="auto"/>
        <w:jc w:val="both"/>
        <w:rPr>
          <w:rFonts w:ascii="Arial" w:hAnsi="Arial" w:cs="Arial"/>
          <w:noProof w:val="0"/>
        </w:rPr>
      </w:pPr>
      <w:r w:rsidRPr="00FC24C3">
        <w:rPr>
          <w:rFonts w:ascii="Arial" w:hAnsi="Arial" w:cs="Arial"/>
          <w:noProof w:val="0"/>
        </w:rPr>
        <w:t>h</w:t>
      </w:r>
      <w:r w:rsidR="00C45BB9" w:rsidRPr="00FC24C3">
        <w:rPr>
          <w:rFonts w:ascii="Arial" w:hAnsi="Arial" w:cs="Arial"/>
          <w:noProof w:val="0"/>
        </w:rPr>
        <w:t xml:space="preserve">) </w:t>
      </w:r>
      <w:r w:rsidR="00F66503" w:rsidRPr="00FC24C3">
        <w:rPr>
          <w:rFonts w:ascii="Arial" w:hAnsi="Arial" w:cs="Arial"/>
          <w:noProof w:val="0"/>
        </w:rPr>
        <w:t>acțiuni</w:t>
      </w:r>
      <w:r w:rsidR="00C45BB9" w:rsidRPr="00FC24C3">
        <w:rPr>
          <w:rFonts w:ascii="Arial" w:hAnsi="Arial" w:cs="Arial"/>
          <w:noProof w:val="0"/>
        </w:rPr>
        <w:t xml:space="preserve"> de </w:t>
      </w:r>
      <w:r w:rsidRPr="00FC24C3">
        <w:rPr>
          <w:rFonts w:ascii="Arial" w:hAnsi="Arial" w:cs="Arial"/>
          <w:noProof w:val="0"/>
        </w:rPr>
        <w:t>inspecție</w:t>
      </w:r>
      <w:r w:rsidR="00C45BB9" w:rsidRPr="00FC24C3">
        <w:rPr>
          <w:rFonts w:ascii="Arial" w:hAnsi="Arial" w:cs="Arial"/>
          <w:noProof w:val="0"/>
        </w:rPr>
        <w:t xml:space="preserve"> </w:t>
      </w:r>
      <w:r w:rsidR="00882FC1" w:rsidRPr="00FC24C3">
        <w:rPr>
          <w:rFonts w:ascii="Arial" w:hAnsi="Arial" w:cs="Arial"/>
          <w:noProof w:val="0"/>
        </w:rPr>
        <w:t xml:space="preserve">sanitară </w:t>
      </w:r>
      <w:r w:rsidR="00753FA4" w:rsidRPr="00FC24C3">
        <w:rPr>
          <w:rFonts w:ascii="Arial" w:hAnsi="Arial" w:cs="Arial"/>
          <w:noProof w:val="0"/>
        </w:rPr>
        <w:t xml:space="preserve">de stat </w:t>
      </w:r>
      <w:r w:rsidR="00C45BB9" w:rsidRPr="00FC24C3">
        <w:rPr>
          <w:rFonts w:ascii="Arial" w:hAnsi="Arial" w:cs="Arial"/>
          <w:noProof w:val="0"/>
        </w:rPr>
        <w:t>desfăşu</w:t>
      </w:r>
      <w:r w:rsidR="003F1FC9" w:rsidRPr="00FC24C3">
        <w:rPr>
          <w:rFonts w:ascii="Arial" w:hAnsi="Arial" w:cs="Arial"/>
          <w:noProof w:val="0"/>
        </w:rPr>
        <w:t xml:space="preserve">rate în comun cu alte </w:t>
      </w:r>
      <w:r w:rsidRPr="00FC24C3">
        <w:rPr>
          <w:rFonts w:ascii="Arial" w:hAnsi="Arial" w:cs="Arial"/>
          <w:noProof w:val="0"/>
        </w:rPr>
        <w:t>instituții</w:t>
      </w:r>
      <w:r w:rsidR="00C45BB9" w:rsidRPr="00FC24C3">
        <w:rPr>
          <w:rFonts w:ascii="Arial" w:hAnsi="Arial" w:cs="Arial"/>
          <w:noProof w:val="0"/>
        </w:rPr>
        <w:t>.</w:t>
      </w:r>
    </w:p>
    <w:p w14:paraId="61AE971E" w14:textId="7D79CB2A" w:rsidR="00C45BB9" w:rsidRPr="00FC24C3" w:rsidRDefault="00F806DA" w:rsidP="00FC24C3">
      <w:pPr>
        <w:tabs>
          <w:tab w:val="left" w:pos="90"/>
          <w:tab w:val="left" w:pos="180"/>
        </w:tabs>
        <w:autoSpaceDE w:val="0"/>
        <w:autoSpaceDN w:val="0"/>
        <w:adjustRightInd w:val="0"/>
        <w:spacing w:after="0" w:line="240" w:lineRule="auto"/>
        <w:jc w:val="both"/>
        <w:rPr>
          <w:rFonts w:ascii="Arial" w:hAnsi="Arial" w:cs="Arial"/>
          <w:noProof w:val="0"/>
        </w:rPr>
      </w:pPr>
      <w:r w:rsidRPr="00FC24C3">
        <w:rPr>
          <w:rFonts w:ascii="Arial" w:hAnsi="Arial" w:cs="Arial"/>
          <w:noProof w:val="0"/>
        </w:rPr>
        <w:t xml:space="preserve"> </w:t>
      </w:r>
    </w:p>
    <w:p w14:paraId="01E84008" w14:textId="7B6362C6" w:rsidR="00C45BB9" w:rsidRPr="00FC24C3" w:rsidRDefault="00A712A4" w:rsidP="00FC24C3">
      <w:pPr>
        <w:tabs>
          <w:tab w:val="left" w:pos="90"/>
          <w:tab w:val="left" w:pos="180"/>
        </w:tabs>
        <w:autoSpaceDE w:val="0"/>
        <w:autoSpaceDN w:val="0"/>
        <w:adjustRightInd w:val="0"/>
        <w:spacing w:after="0" w:line="240" w:lineRule="auto"/>
        <w:jc w:val="both"/>
        <w:rPr>
          <w:rFonts w:ascii="Arial" w:hAnsi="Arial" w:cs="Arial"/>
          <w:noProof w:val="0"/>
        </w:rPr>
      </w:pPr>
      <w:r w:rsidRPr="00FC24C3">
        <w:rPr>
          <w:rFonts w:ascii="Arial" w:hAnsi="Arial" w:cs="Arial"/>
          <w:noProof w:val="0"/>
        </w:rPr>
        <w:t>Art</w:t>
      </w:r>
      <w:r w:rsidR="00690FD8" w:rsidRPr="00FC24C3">
        <w:rPr>
          <w:rFonts w:ascii="Arial" w:hAnsi="Arial" w:cs="Arial"/>
          <w:noProof w:val="0"/>
        </w:rPr>
        <w:t>. 2</w:t>
      </w:r>
      <w:r w:rsidR="008726A1" w:rsidRPr="00FC24C3">
        <w:rPr>
          <w:rFonts w:ascii="Arial" w:hAnsi="Arial" w:cs="Arial"/>
          <w:noProof w:val="0"/>
        </w:rPr>
        <w:t>6</w:t>
      </w:r>
    </w:p>
    <w:p w14:paraId="45ED161F" w14:textId="14CDA148" w:rsidR="00C45BB9" w:rsidRPr="00FC24C3" w:rsidRDefault="00C45BB9" w:rsidP="00FC24C3">
      <w:pPr>
        <w:tabs>
          <w:tab w:val="left" w:pos="90"/>
          <w:tab w:val="left" w:pos="180"/>
        </w:tabs>
        <w:autoSpaceDE w:val="0"/>
        <w:autoSpaceDN w:val="0"/>
        <w:adjustRightInd w:val="0"/>
        <w:spacing w:after="0" w:line="240" w:lineRule="auto"/>
        <w:jc w:val="both"/>
        <w:rPr>
          <w:rFonts w:ascii="Arial" w:hAnsi="Arial" w:cs="Arial"/>
          <w:noProof w:val="0"/>
        </w:rPr>
      </w:pPr>
      <w:r w:rsidRPr="00FC24C3">
        <w:rPr>
          <w:rFonts w:ascii="Arial" w:hAnsi="Arial" w:cs="Arial"/>
          <w:noProof w:val="0"/>
        </w:rPr>
        <w:t xml:space="preserve">(1) </w:t>
      </w:r>
      <w:r w:rsidR="00753FA4" w:rsidRPr="00FC24C3">
        <w:rPr>
          <w:rFonts w:ascii="Arial" w:hAnsi="Arial" w:cs="Arial"/>
          <w:noProof w:val="0"/>
        </w:rPr>
        <w:t>I</w:t>
      </w:r>
      <w:r w:rsidRPr="00FC24C3">
        <w:rPr>
          <w:rFonts w:ascii="Arial" w:hAnsi="Arial" w:cs="Arial"/>
          <w:noProof w:val="0"/>
        </w:rPr>
        <w:t xml:space="preserve">nspecţiile sanitare </w:t>
      </w:r>
      <w:r w:rsidR="00753FA4" w:rsidRPr="00FC24C3">
        <w:rPr>
          <w:rFonts w:ascii="Arial" w:hAnsi="Arial" w:cs="Arial"/>
          <w:noProof w:val="0"/>
        </w:rPr>
        <w:t xml:space="preserve">de stat </w:t>
      </w:r>
      <w:r w:rsidRPr="00FC24C3">
        <w:rPr>
          <w:rFonts w:ascii="Arial" w:hAnsi="Arial" w:cs="Arial"/>
          <w:noProof w:val="0"/>
        </w:rPr>
        <w:t>planificate se derulează cu o anumită frecvenţă stabilită în funcţie de fiecare tip de obiectiv controlat, ţinându-se co</w:t>
      </w:r>
      <w:r w:rsidR="00D07F50" w:rsidRPr="00FC24C3">
        <w:rPr>
          <w:rFonts w:ascii="Arial" w:hAnsi="Arial" w:cs="Arial"/>
          <w:noProof w:val="0"/>
        </w:rPr>
        <w:t>nt de masurile dispuse</w:t>
      </w:r>
      <w:r w:rsidR="005D5FD4" w:rsidRPr="00FC24C3">
        <w:rPr>
          <w:rFonts w:ascii="Arial" w:hAnsi="Arial" w:cs="Arial"/>
          <w:noProof w:val="0"/>
        </w:rPr>
        <w:t xml:space="preserve"> și </w:t>
      </w:r>
      <w:r w:rsidR="00D07F50" w:rsidRPr="00FC24C3">
        <w:rPr>
          <w:rFonts w:ascii="Arial" w:hAnsi="Arial" w:cs="Arial"/>
          <w:noProof w:val="0"/>
        </w:rPr>
        <w:t>modul de respectare a</w:t>
      </w:r>
      <w:r w:rsidR="005D5FD4" w:rsidRPr="00FC24C3">
        <w:rPr>
          <w:rFonts w:ascii="Arial" w:hAnsi="Arial" w:cs="Arial"/>
          <w:noProof w:val="0"/>
        </w:rPr>
        <w:t xml:space="preserve"> </w:t>
      </w:r>
      <w:r w:rsidR="002B7CA8" w:rsidRPr="00FC24C3">
        <w:rPr>
          <w:rFonts w:ascii="Arial" w:hAnsi="Arial" w:cs="Arial"/>
          <w:noProof w:val="0"/>
        </w:rPr>
        <w:t>legislaţiei</w:t>
      </w:r>
      <w:r w:rsidR="00022CD3" w:rsidRPr="00FC24C3">
        <w:rPr>
          <w:rFonts w:ascii="Arial" w:hAnsi="Arial" w:cs="Arial"/>
          <w:noProof w:val="0"/>
        </w:rPr>
        <w:t xml:space="preserve"> din domeniul sănătăţii publice</w:t>
      </w:r>
      <w:r w:rsidR="002C3F78" w:rsidRPr="00FC24C3">
        <w:rPr>
          <w:rFonts w:ascii="Arial" w:hAnsi="Arial" w:cs="Arial"/>
          <w:noProof w:val="0"/>
        </w:rPr>
        <w:t>.</w:t>
      </w:r>
    </w:p>
    <w:p w14:paraId="33768B57" w14:textId="3842391B" w:rsidR="00C45BB9" w:rsidRPr="00FC24C3" w:rsidRDefault="00C45BB9" w:rsidP="00FC24C3">
      <w:pPr>
        <w:tabs>
          <w:tab w:val="left" w:pos="90"/>
          <w:tab w:val="left" w:pos="180"/>
        </w:tabs>
        <w:autoSpaceDE w:val="0"/>
        <w:autoSpaceDN w:val="0"/>
        <w:adjustRightInd w:val="0"/>
        <w:spacing w:after="0" w:line="240" w:lineRule="auto"/>
        <w:jc w:val="both"/>
        <w:rPr>
          <w:rFonts w:ascii="Arial" w:hAnsi="Arial" w:cs="Arial"/>
          <w:noProof w:val="0"/>
        </w:rPr>
      </w:pPr>
      <w:r w:rsidRPr="00FC24C3">
        <w:rPr>
          <w:rFonts w:ascii="Arial" w:hAnsi="Arial" w:cs="Arial"/>
          <w:noProof w:val="0"/>
        </w:rPr>
        <w:t xml:space="preserve">(2) Frecvenţa </w:t>
      </w:r>
      <w:r w:rsidR="00F66503" w:rsidRPr="00FC24C3">
        <w:rPr>
          <w:rFonts w:ascii="Arial" w:hAnsi="Arial" w:cs="Arial"/>
          <w:noProof w:val="0"/>
        </w:rPr>
        <w:t>acțiuni</w:t>
      </w:r>
      <w:r w:rsidRPr="00FC24C3">
        <w:rPr>
          <w:rFonts w:ascii="Arial" w:hAnsi="Arial" w:cs="Arial"/>
          <w:noProof w:val="0"/>
        </w:rPr>
        <w:t xml:space="preserve">lor de </w:t>
      </w:r>
      <w:r w:rsidR="00B36524" w:rsidRPr="00FC24C3">
        <w:rPr>
          <w:rFonts w:ascii="Arial" w:hAnsi="Arial" w:cs="Arial"/>
          <w:noProof w:val="0"/>
        </w:rPr>
        <w:t>inspecție</w:t>
      </w:r>
      <w:r w:rsidRPr="00FC24C3">
        <w:rPr>
          <w:rFonts w:ascii="Arial" w:hAnsi="Arial" w:cs="Arial"/>
          <w:noProof w:val="0"/>
        </w:rPr>
        <w:t xml:space="preserve"> san</w:t>
      </w:r>
      <w:r w:rsidR="00844F18" w:rsidRPr="00FC24C3">
        <w:rPr>
          <w:rFonts w:ascii="Arial" w:hAnsi="Arial" w:cs="Arial"/>
          <w:noProof w:val="0"/>
        </w:rPr>
        <w:t>itară</w:t>
      </w:r>
      <w:r w:rsidRPr="00FC24C3">
        <w:rPr>
          <w:rFonts w:ascii="Arial" w:hAnsi="Arial" w:cs="Arial"/>
          <w:noProof w:val="0"/>
        </w:rPr>
        <w:t xml:space="preserve"> </w:t>
      </w:r>
      <w:r w:rsidR="00753FA4" w:rsidRPr="00FC24C3">
        <w:rPr>
          <w:rFonts w:ascii="Arial" w:hAnsi="Arial" w:cs="Arial"/>
          <w:noProof w:val="0"/>
        </w:rPr>
        <w:t xml:space="preserve">de stat </w:t>
      </w:r>
      <w:r w:rsidRPr="00FC24C3">
        <w:rPr>
          <w:rFonts w:ascii="Arial" w:hAnsi="Arial" w:cs="Arial"/>
          <w:noProof w:val="0"/>
        </w:rPr>
        <w:t>din domeniul sănătăţii publice planificate se stabileşte în funcţie de:</w:t>
      </w:r>
    </w:p>
    <w:p w14:paraId="65CC5E8C" w14:textId="6BE31735" w:rsidR="00C45BB9" w:rsidRPr="00FC24C3" w:rsidRDefault="00C45BB9" w:rsidP="00FC24C3">
      <w:pPr>
        <w:tabs>
          <w:tab w:val="left" w:pos="90"/>
          <w:tab w:val="left" w:pos="180"/>
        </w:tabs>
        <w:autoSpaceDE w:val="0"/>
        <w:autoSpaceDN w:val="0"/>
        <w:adjustRightInd w:val="0"/>
        <w:spacing w:after="0" w:line="240" w:lineRule="auto"/>
        <w:jc w:val="both"/>
        <w:rPr>
          <w:rFonts w:ascii="Arial" w:hAnsi="Arial" w:cs="Arial"/>
          <w:noProof w:val="0"/>
        </w:rPr>
      </w:pPr>
      <w:r w:rsidRPr="00FC24C3">
        <w:rPr>
          <w:rFonts w:ascii="Arial" w:hAnsi="Arial" w:cs="Arial"/>
          <w:noProof w:val="0"/>
        </w:rPr>
        <w:t>a) informaţii şi date specifice referitoare la obiectivele controlate;</w:t>
      </w:r>
    </w:p>
    <w:p w14:paraId="6C5407CF" w14:textId="01FE2DAA" w:rsidR="00C45BB9" w:rsidRPr="00FC24C3" w:rsidRDefault="00C45BB9" w:rsidP="00FC24C3">
      <w:pPr>
        <w:tabs>
          <w:tab w:val="left" w:pos="90"/>
          <w:tab w:val="left" w:pos="180"/>
        </w:tabs>
        <w:autoSpaceDE w:val="0"/>
        <w:autoSpaceDN w:val="0"/>
        <w:adjustRightInd w:val="0"/>
        <w:spacing w:after="0" w:line="240" w:lineRule="auto"/>
        <w:jc w:val="both"/>
        <w:rPr>
          <w:rFonts w:ascii="Arial" w:hAnsi="Arial" w:cs="Arial"/>
          <w:noProof w:val="0"/>
        </w:rPr>
      </w:pPr>
      <w:r w:rsidRPr="00FC24C3">
        <w:rPr>
          <w:rFonts w:ascii="Arial" w:hAnsi="Arial" w:cs="Arial"/>
          <w:noProof w:val="0"/>
        </w:rPr>
        <w:t>b) impactul activităţii obiectivului asupra stării de sănătate a populaţiei;</w:t>
      </w:r>
    </w:p>
    <w:p w14:paraId="6EBC8011" w14:textId="350199B6" w:rsidR="00C45BB9" w:rsidRPr="00FC24C3" w:rsidRDefault="00C45BB9" w:rsidP="00FC24C3">
      <w:pPr>
        <w:tabs>
          <w:tab w:val="left" w:pos="90"/>
          <w:tab w:val="left" w:pos="180"/>
        </w:tabs>
        <w:autoSpaceDE w:val="0"/>
        <w:autoSpaceDN w:val="0"/>
        <w:adjustRightInd w:val="0"/>
        <w:spacing w:after="0" w:line="240" w:lineRule="auto"/>
        <w:jc w:val="both"/>
        <w:rPr>
          <w:rFonts w:ascii="Arial" w:hAnsi="Arial" w:cs="Arial"/>
          <w:noProof w:val="0"/>
        </w:rPr>
      </w:pPr>
      <w:r w:rsidRPr="00FC24C3">
        <w:rPr>
          <w:rFonts w:ascii="Arial" w:hAnsi="Arial" w:cs="Arial"/>
          <w:noProof w:val="0"/>
        </w:rPr>
        <w:t>c)</w:t>
      </w:r>
      <w:r w:rsidR="00022CD3" w:rsidRPr="00FC24C3">
        <w:rPr>
          <w:rFonts w:ascii="Arial" w:hAnsi="Arial" w:cs="Arial"/>
          <w:noProof w:val="0"/>
        </w:rPr>
        <w:t xml:space="preserve"> tipul de activitate desfăşurat</w:t>
      </w:r>
      <w:r w:rsidRPr="00FC24C3">
        <w:rPr>
          <w:rFonts w:ascii="Arial" w:hAnsi="Arial" w:cs="Arial"/>
          <w:noProof w:val="0"/>
        </w:rPr>
        <w:t>;</w:t>
      </w:r>
    </w:p>
    <w:p w14:paraId="5089ED5B" w14:textId="74FCC5AF" w:rsidR="00C45BB9" w:rsidRPr="00FC24C3" w:rsidRDefault="00C45BB9" w:rsidP="00FC24C3">
      <w:pPr>
        <w:tabs>
          <w:tab w:val="left" w:pos="90"/>
          <w:tab w:val="left" w:pos="180"/>
        </w:tabs>
        <w:autoSpaceDE w:val="0"/>
        <w:autoSpaceDN w:val="0"/>
        <w:adjustRightInd w:val="0"/>
        <w:spacing w:after="0" w:line="240" w:lineRule="auto"/>
        <w:jc w:val="both"/>
        <w:rPr>
          <w:rFonts w:ascii="Arial" w:hAnsi="Arial" w:cs="Arial"/>
          <w:noProof w:val="0"/>
        </w:rPr>
      </w:pPr>
      <w:r w:rsidRPr="00FC24C3">
        <w:rPr>
          <w:rFonts w:ascii="Arial" w:hAnsi="Arial" w:cs="Arial"/>
          <w:noProof w:val="0"/>
        </w:rPr>
        <w:t>d) dotările</w:t>
      </w:r>
      <w:r w:rsidR="005D5FD4" w:rsidRPr="00FC24C3">
        <w:rPr>
          <w:rFonts w:ascii="Arial" w:hAnsi="Arial" w:cs="Arial"/>
          <w:noProof w:val="0"/>
        </w:rPr>
        <w:t xml:space="preserve"> și </w:t>
      </w:r>
      <w:r w:rsidRPr="00FC24C3">
        <w:rPr>
          <w:rFonts w:ascii="Arial" w:hAnsi="Arial" w:cs="Arial"/>
          <w:noProof w:val="0"/>
        </w:rPr>
        <w:t xml:space="preserve">resursele direcţiilor de sănătate publică județene, respectiv a municipiului </w:t>
      </w:r>
      <w:r w:rsidR="00B36524" w:rsidRPr="00FC24C3">
        <w:rPr>
          <w:rFonts w:ascii="Arial" w:hAnsi="Arial" w:cs="Arial"/>
          <w:noProof w:val="0"/>
        </w:rPr>
        <w:t>București</w:t>
      </w:r>
      <w:r w:rsidRPr="00FC24C3">
        <w:rPr>
          <w:rFonts w:ascii="Arial" w:hAnsi="Arial" w:cs="Arial"/>
          <w:noProof w:val="0"/>
        </w:rPr>
        <w:t>.</w:t>
      </w:r>
    </w:p>
    <w:p w14:paraId="5663AC86" w14:textId="09E1BDE7" w:rsidR="00C45BB9" w:rsidRPr="00FC24C3" w:rsidRDefault="00C45BB9" w:rsidP="00FC24C3">
      <w:pPr>
        <w:tabs>
          <w:tab w:val="left" w:pos="90"/>
          <w:tab w:val="left" w:pos="180"/>
        </w:tabs>
        <w:autoSpaceDE w:val="0"/>
        <w:autoSpaceDN w:val="0"/>
        <w:adjustRightInd w:val="0"/>
        <w:spacing w:after="0" w:line="240" w:lineRule="auto"/>
        <w:jc w:val="both"/>
        <w:rPr>
          <w:rFonts w:ascii="Arial" w:hAnsi="Arial" w:cs="Arial"/>
          <w:noProof w:val="0"/>
        </w:rPr>
      </w:pPr>
      <w:r w:rsidRPr="00FC24C3">
        <w:rPr>
          <w:rFonts w:ascii="Arial" w:hAnsi="Arial" w:cs="Arial"/>
          <w:noProof w:val="0"/>
        </w:rPr>
        <w:t xml:space="preserve">(3) Ora şi/sau perioada controlului menţionate pe ordinul de </w:t>
      </w:r>
      <w:r w:rsidR="00D70C27" w:rsidRPr="00FC24C3">
        <w:rPr>
          <w:rFonts w:ascii="Arial" w:hAnsi="Arial" w:cs="Arial"/>
          <w:noProof w:val="0"/>
        </w:rPr>
        <w:t xml:space="preserve">serviciu </w:t>
      </w:r>
      <w:r w:rsidRPr="00FC24C3">
        <w:rPr>
          <w:rFonts w:ascii="Arial" w:hAnsi="Arial" w:cs="Arial"/>
          <w:noProof w:val="0"/>
        </w:rPr>
        <w:t>se pot stabili şi în afara programului de lucru, în funcţie de informaţii şi date specifice, referitoare la obiectivele controlate</w:t>
      </w:r>
      <w:r w:rsidR="005D5FD4" w:rsidRPr="00FC24C3">
        <w:rPr>
          <w:rFonts w:ascii="Arial" w:hAnsi="Arial" w:cs="Arial"/>
          <w:noProof w:val="0"/>
        </w:rPr>
        <w:t xml:space="preserve"> și </w:t>
      </w:r>
      <w:r w:rsidRPr="00FC24C3">
        <w:rPr>
          <w:rFonts w:ascii="Arial" w:hAnsi="Arial" w:cs="Arial"/>
          <w:noProof w:val="0"/>
        </w:rPr>
        <w:t xml:space="preserve">caracteristica </w:t>
      </w:r>
      <w:r w:rsidR="00F66503" w:rsidRPr="00FC24C3">
        <w:rPr>
          <w:rFonts w:ascii="Arial" w:hAnsi="Arial" w:cs="Arial"/>
          <w:noProof w:val="0"/>
        </w:rPr>
        <w:t>acțiuni</w:t>
      </w:r>
      <w:r w:rsidRPr="00FC24C3">
        <w:rPr>
          <w:rFonts w:ascii="Arial" w:hAnsi="Arial" w:cs="Arial"/>
          <w:noProof w:val="0"/>
        </w:rPr>
        <w:t>i derulate.</w:t>
      </w:r>
    </w:p>
    <w:p w14:paraId="48DE832B" w14:textId="4A2123E9" w:rsidR="00C45BB9" w:rsidRPr="00FC24C3" w:rsidRDefault="00C45BB9" w:rsidP="00FC24C3">
      <w:pPr>
        <w:tabs>
          <w:tab w:val="left" w:pos="90"/>
          <w:tab w:val="left" w:pos="180"/>
        </w:tabs>
        <w:autoSpaceDE w:val="0"/>
        <w:autoSpaceDN w:val="0"/>
        <w:adjustRightInd w:val="0"/>
        <w:spacing w:after="0" w:line="240" w:lineRule="auto"/>
        <w:jc w:val="both"/>
        <w:rPr>
          <w:rFonts w:ascii="Arial" w:hAnsi="Arial" w:cs="Arial"/>
        </w:rPr>
      </w:pPr>
      <w:r w:rsidRPr="00FC24C3">
        <w:rPr>
          <w:rFonts w:ascii="Arial" w:hAnsi="Arial" w:cs="Arial"/>
        </w:rPr>
        <w:t xml:space="preserve">(4) În toate tipurile de </w:t>
      </w:r>
      <w:r w:rsidR="00662906" w:rsidRPr="00FC24C3">
        <w:rPr>
          <w:rFonts w:ascii="Arial" w:hAnsi="Arial" w:cs="Arial"/>
        </w:rPr>
        <w:t>inspecții sanitare</w:t>
      </w:r>
      <w:r w:rsidRPr="00FC24C3">
        <w:rPr>
          <w:rFonts w:ascii="Arial" w:hAnsi="Arial" w:cs="Arial"/>
        </w:rPr>
        <w:t>, pentru stabilirea</w:t>
      </w:r>
      <w:r w:rsidR="005D5FD4" w:rsidRPr="00FC24C3">
        <w:rPr>
          <w:rFonts w:ascii="Arial" w:hAnsi="Arial" w:cs="Arial"/>
        </w:rPr>
        <w:t xml:space="preserve"> </w:t>
      </w:r>
      <w:r w:rsidR="00A23C9B" w:rsidRPr="00FC24C3">
        <w:rPr>
          <w:rFonts w:ascii="Arial" w:hAnsi="Arial" w:cs="Arial"/>
        </w:rPr>
        <w:t>respect</w:t>
      </w:r>
      <w:r w:rsidR="00B36524" w:rsidRPr="00FC24C3">
        <w:rPr>
          <w:rFonts w:ascii="Arial" w:hAnsi="Arial" w:cs="Arial"/>
        </w:rPr>
        <w:t>ă</w:t>
      </w:r>
      <w:r w:rsidR="00A23C9B" w:rsidRPr="00FC24C3">
        <w:rPr>
          <w:rFonts w:ascii="Arial" w:hAnsi="Arial" w:cs="Arial"/>
        </w:rPr>
        <w:t>rii legislaţiei aplicabile</w:t>
      </w:r>
      <w:r w:rsidRPr="00FC24C3">
        <w:rPr>
          <w:rFonts w:ascii="Arial" w:hAnsi="Arial" w:cs="Arial"/>
        </w:rPr>
        <w:t>, se pot preleva probe</w:t>
      </w:r>
      <w:r w:rsidR="005D5FD4" w:rsidRPr="00FC24C3">
        <w:rPr>
          <w:rFonts w:ascii="Arial" w:hAnsi="Arial" w:cs="Arial"/>
        </w:rPr>
        <w:t xml:space="preserve"> și </w:t>
      </w:r>
      <w:r w:rsidRPr="00FC24C3">
        <w:rPr>
          <w:rFonts w:ascii="Arial" w:hAnsi="Arial" w:cs="Arial"/>
        </w:rPr>
        <w:t>contraprobe, după caz, în vederea efectuării analizelor ş</w:t>
      </w:r>
      <w:r w:rsidR="001443EC" w:rsidRPr="00FC24C3">
        <w:rPr>
          <w:rFonts w:ascii="Arial" w:hAnsi="Arial" w:cs="Arial"/>
        </w:rPr>
        <w:t>i/sau încercărilor de laborator.</w:t>
      </w:r>
    </w:p>
    <w:p w14:paraId="1B5AF771" w14:textId="46085170" w:rsidR="00C45BB9" w:rsidRPr="00FC24C3" w:rsidRDefault="00C45BB9" w:rsidP="00FC24C3">
      <w:pPr>
        <w:tabs>
          <w:tab w:val="left" w:pos="90"/>
          <w:tab w:val="left" w:pos="180"/>
        </w:tabs>
        <w:autoSpaceDE w:val="0"/>
        <w:autoSpaceDN w:val="0"/>
        <w:adjustRightInd w:val="0"/>
        <w:spacing w:after="0" w:line="240" w:lineRule="auto"/>
        <w:jc w:val="both"/>
        <w:rPr>
          <w:rFonts w:ascii="Arial" w:hAnsi="Arial" w:cs="Arial"/>
        </w:rPr>
      </w:pPr>
      <w:r w:rsidRPr="00FC24C3">
        <w:rPr>
          <w:rFonts w:ascii="Arial" w:hAnsi="Arial" w:cs="Arial"/>
        </w:rPr>
        <w:t>(5) Contravaloarea mărfurilor</w:t>
      </w:r>
      <w:r w:rsidR="005D5FD4" w:rsidRPr="00FC24C3">
        <w:rPr>
          <w:rFonts w:ascii="Arial" w:hAnsi="Arial" w:cs="Arial"/>
        </w:rPr>
        <w:t xml:space="preserve"> și </w:t>
      </w:r>
      <w:r w:rsidRPr="00FC24C3">
        <w:rPr>
          <w:rFonts w:ascii="Arial" w:hAnsi="Arial" w:cs="Arial"/>
        </w:rPr>
        <w:t xml:space="preserve">a eșantioanelor prelevate în cadrul </w:t>
      </w:r>
      <w:r w:rsidR="00F66503" w:rsidRPr="00FC24C3">
        <w:rPr>
          <w:rFonts w:ascii="Arial" w:hAnsi="Arial" w:cs="Arial"/>
        </w:rPr>
        <w:t>acțiuni</w:t>
      </w:r>
      <w:r w:rsidRPr="00FC24C3">
        <w:rPr>
          <w:rFonts w:ascii="Arial" w:hAnsi="Arial" w:cs="Arial"/>
        </w:rPr>
        <w:t xml:space="preserve">lor </w:t>
      </w:r>
      <w:r w:rsidR="00753FA4" w:rsidRPr="00FC24C3">
        <w:rPr>
          <w:rFonts w:ascii="Arial" w:hAnsi="Arial" w:cs="Arial"/>
          <w:noProof w:val="0"/>
        </w:rPr>
        <w:t xml:space="preserve">de </w:t>
      </w:r>
      <w:r w:rsidR="00B36524" w:rsidRPr="00FC24C3">
        <w:rPr>
          <w:rFonts w:ascii="Arial" w:hAnsi="Arial" w:cs="Arial"/>
          <w:noProof w:val="0"/>
        </w:rPr>
        <w:t>inspecție</w:t>
      </w:r>
      <w:r w:rsidR="00753FA4" w:rsidRPr="00FC24C3">
        <w:rPr>
          <w:rFonts w:ascii="Arial" w:hAnsi="Arial" w:cs="Arial"/>
          <w:noProof w:val="0"/>
        </w:rPr>
        <w:t xml:space="preserve"> sanitară de stat </w:t>
      </w:r>
      <w:r w:rsidRPr="00FC24C3">
        <w:rPr>
          <w:rFonts w:ascii="Arial" w:hAnsi="Arial" w:cs="Arial"/>
        </w:rPr>
        <w:t>efectuate potrivit</w:t>
      </w:r>
      <w:r w:rsidR="00F76E5C" w:rsidRPr="00FC24C3">
        <w:rPr>
          <w:rFonts w:ascii="Arial" w:hAnsi="Arial" w:cs="Arial"/>
        </w:rPr>
        <w:t xml:space="preserve"> dispozițiilor prezentelor norme</w:t>
      </w:r>
      <w:r w:rsidRPr="00FC24C3">
        <w:rPr>
          <w:rFonts w:ascii="Arial" w:hAnsi="Arial" w:cs="Arial"/>
        </w:rPr>
        <w:t>, precum</w:t>
      </w:r>
      <w:r w:rsidR="005D5FD4" w:rsidRPr="00FC24C3">
        <w:rPr>
          <w:rFonts w:ascii="Arial" w:hAnsi="Arial" w:cs="Arial"/>
        </w:rPr>
        <w:t xml:space="preserve"> și </w:t>
      </w:r>
      <w:r w:rsidRPr="00FC24C3">
        <w:rPr>
          <w:rFonts w:ascii="Arial" w:hAnsi="Arial" w:cs="Arial"/>
        </w:rPr>
        <w:t>a cheltuielilor ocazionate de încercarea</w:t>
      </w:r>
      <w:r w:rsidR="005D5FD4" w:rsidRPr="00FC24C3">
        <w:rPr>
          <w:rFonts w:ascii="Arial" w:hAnsi="Arial" w:cs="Arial"/>
        </w:rPr>
        <w:t xml:space="preserve"> și </w:t>
      </w:r>
      <w:r w:rsidRPr="00FC24C3">
        <w:rPr>
          <w:rFonts w:ascii="Arial" w:hAnsi="Arial" w:cs="Arial"/>
        </w:rPr>
        <w:t xml:space="preserve">verificarea produselor în laboratoare se suportă de direcția de sănătate publică județeană respectiv a municipiului </w:t>
      </w:r>
      <w:r w:rsidR="00B36524" w:rsidRPr="00FC24C3">
        <w:rPr>
          <w:rFonts w:ascii="Arial" w:hAnsi="Arial" w:cs="Arial"/>
        </w:rPr>
        <w:t>București</w:t>
      </w:r>
      <w:r w:rsidRPr="00FC24C3">
        <w:rPr>
          <w:rFonts w:ascii="Arial" w:hAnsi="Arial" w:cs="Arial"/>
        </w:rPr>
        <w:t xml:space="preserve">, dacă în urma </w:t>
      </w:r>
      <w:r w:rsidR="00F66503" w:rsidRPr="00FC24C3">
        <w:rPr>
          <w:rFonts w:ascii="Arial" w:hAnsi="Arial" w:cs="Arial"/>
          <w:noProof w:val="0"/>
        </w:rPr>
        <w:t>acțiuni</w:t>
      </w:r>
      <w:r w:rsidR="00753FA4" w:rsidRPr="00FC24C3">
        <w:rPr>
          <w:rFonts w:ascii="Arial" w:hAnsi="Arial" w:cs="Arial"/>
          <w:noProof w:val="0"/>
        </w:rPr>
        <w:t>lor</w:t>
      </w:r>
      <w:r w:rsidR="00B14786" w:rsidRPr="00FC24C3">
        <w:rPr>
          <w:rFonts w:ascii="Arial" w:hAnsi="Arial" w:cs="Arial"/>
          <w:noProof w:val="0"/>
        </w:rPr>
        <w:t xml:space="preserve"> de </w:t>
      </w:r>
      <w:r w:rsidR="00B36524" w:rsidRPr="00FC24C3">
        <w:rPr>
          <w:rFonts w:ascii="Arial" w:hAnsi="Arial" w:cs="Arial"/>
          <w:noProof w:val="0"/>
        </w:rPr>
        <w:t>inspecție</w:t>
      </w:r>
      <w:r w:rsidR="00B14786" w:rsidRPr="00FC24C3">
        <w:rPr>
          <w:rFonts w:ascii="Arial" w:hAnsi="Arial" w:cs="Arial"/>
          <w:noProof w:val="0"/>
        </w:rPr>
        <w:t xml:space="preserve"> sanitară de stat </w:t>
      </w:r>
      <w:r w:rsidR="00C33857" w:rsidRPr="00FC24C3">
        <w:rPr>
          <w:rFonts w:ascii="Arial" w:hAnsi="Arial" w:cs="Arial"/>
        </w:rPr>
        <w:t>probele sunt conforme</w:t>
      </w:r>
      <w:r w:rsidR="00C077DA" w:rsidRPr="00FC24C3">
        <w:rPr>
          <w:rFonts w:ascii="Arial" w:hAnsi="Arial" w:cs="Arial"/>
        </w:rPr>
        <w:t>,</w:t>
      </w:r>
      <w:r w:rsidRPr="00FC24C3">
        <w:rPr>
          <w:rFonts w:ascii="Arial" w:hAnsi="Arial" w:cs="Arial"/>
        </w:rPr>
        <w:t xml:space="preserve"> </w:t>
      </w:r>
      <w:r w:rsidR="00C077DA" w:rsidRPr="00FC24C3">
        <w:rPr>
          <w:rFonts w:ascii="Arial" w:hAnsi="Arial" w:cs="Arial"/>
          <w:noProof w:val="0"/>
        </w:rPr>
        <w:t>cu excepția costurilor probelor prelevate pentru produsele care se supun prevederilor Regulamentului (UE) nr. 284/2011 al Comisiei din 22 martie 2011 de stabilire a condiţiilor specifice şi a procedurilor detaliate pentru importul de articole de bucătărie din material plastic pe bază de poliamidă şi melamină originare sau expediate din Re</w:t>
      </w:r>
      <w:r w:rsidR="005D5FD4" w:rsidRPr="00FC24C3">
        <w:rPr>
          <w:rFonts w:ascii="Arial" w:hAnsi="Arial" w:cs="Arial"/>
          <w:noProof w:val="0"/>
        </w:rPr>
        <w:t>publică</w:t>
      </w:r>
      <w:r w:rsidR="00C077DA" w:rsidRPr="00FC24C3">
        <w:rPr>
          <w:rFonts w:ascii="Arial" w:hAnsi="Arial" w:cs="Arial"/>
          <w:noProof w:val="0"/>
        </w:rPr>
        <w:t xml:space="preserve"> Populară Chineză</w:t>
      </w:r>
      <w:r w:rsidR="005D5FD4" w:rsidRPr="00FC24C3">
        <w:rPr>
          <w:rFonts w:ascii="Arial" w:hAnsi="Arial" w:cs="Arial"/>
          <w:noProof w:val="0"/>
        </w:rPr>
        <w:t xml:space="preserve"> și </w:t>
      </w:r>
      <w:r w:rsidR="00C077DA" w:rsidRPr="00FC24C3">
        <w:rPr>
          <w:rFonts w:ascii="Arial" w:hAnsi="Arial" w:cs="Arial"/>
          <w:noProof w:val="0"/>
        </w:rPr>
        <w:t>din Regiunea Administrativă Specială Hong Kong a Republicii Populare Chineze.</w:t>
      </w:r>
    </w:p>
    <w:p w14:paraId="5681E562" w14:textId="135BA6B8" w:rsidR="00654F05" w:rsidRPr="00FC24C3" w:rsidRDefault="00C45BB9" w:rsidP="00FC24C3">
      <w:pPr>
        <w:tabs>
          <w:tab w:val="left" w:pos="90"/>
          <w:tab w:val="left" w:pos="180"/>
        </w:tabs>
        <w:autoSpaceDE w:val="0"/>
        <w:autoSpaceDN w:val="0"/>
        <w:adjustRightInd w:val="0"/>
        <w:spacing w:after="0" w:line="240" w:lineRule="auto"/>
        <w:jc w:val="both"/>
        <w:rPr>
          <w:rFonts w:ascii="Arial" w:hAnsi="Arial" w:cs="Arial"/>
          <w:noProof w:val="0"/>
        </w:rPr>
      </w:pPr>
      <w:r w:rsidRPr="00FC24C3">
        <w:rPr>
          <w:rFonts w:ascii="Arial" w:hAnsi="Arial" w:cs="Arial"/>
        </w:rPr>
        <w:t xml:space="preserve">(6) În </w:t>
      </w:r>
      <w:r w:rsidRPr="00FC24C3">
        <w:rPr>
          <w:rFonts w:ascii="Arial" w:hAnsi="Arial" w:cs="Arial"/>
          <w:noProof w:val="0"/>
        </w:rPr>
        <w:t xml:space="preserve">cazul în care rezultatele analizelor efectuate sunt neconforme, costul acestora este </w:t>
      </w:r>
      <w:r w:rsidR="008006B9" w:rsidRPr="00FC24C3">
        <w:rPr>
          <w:rFonts w:ascii="Arial" w:hAnsi="Arial" w:cs="Arial"/>
          <w:noProof w:val="0"/>
        </w:rPr>
        <w:t xml:space="preserve">suportat de operatorul economic, </w:t>
      </w:r>
    </w:p>
    <w:p w14:paraId="67F4CF3E" w14:textId="77777777" w:rsidR="006A48AA" w:rsidRPr="00FC24C3" w:rsidRDefault="006A48AA" w:rsidP="00FC24C3">
      <w:pPr>
        <w:tabs>
          <w:tab w:val="left" w:pos="90"/>
          <w:tab w:val="left" w:pos="180"/>
        </w:tabs>
        <w:autoSpaceDE w:val="0"/>
        <w:autoSpaceDN w:val="0"/>
        <w:adjustRightInd w:val="0"/>
        <w:spacing w:after="0" w:line="240" w:lineRule="auto"/>
        <w:jc w:val="both"/>
        <w:rPr>
          <w:rFonts w:ascii="Arial" w:hAnsi="Arial" w:cs="Arial"/>
        </w:rPr>
      </w:pPr>
    </w:p>
    <w:p w14:paraId="60503A5A" w14:textId="1CDFBA15" w:rsidR="00C45BB9" w:rsidRPr="00FC24C3" w:rsidRDefault="00376383" w:rsidP="00FC24C3">
      <w:pPr>
        <w:tabs>
          <w:tab w:val="left" w:pos="90"/>
          <w:tab w:val="left" w:pos="180"/>
        </w:tabs>
        <w:autoSpaceDE w:val="0"/>
        <w:autoSpaceDN w:val="0"/>
        <w:adjustRightInd w:val="0"/>
        <w:spacing w:after="0" w:line="240" w:lineRule="auto"/>
        <w:jc w:val="both"/>
        <w:rPr>
          <w:rFonts w:ascii="Arial" w:hAnsi="Arial" w:cs="Arial"/>
        </w:rPr>
      </w:pPr>
      <w:r w:rsidRPr="00FC24C3">
        <w:rPr>
          <w:rFonts w:ascii="Arial" w:hAnsi="Arial" w:cs="Arial"/>
        </w:rPr>
        <w:t>Art</w:t>
      </w:r>
      <w:r w:rsidR="00690FD8" w:rsidRPr="00FC24C3">
        <w:rPr>
          <w:rFonts w:ascii="Arial" w:hAnsi="Arial" w:cs="Arial"/>
        </w:rPr>
        <w:t>. 2</w:t>
      </w:r>
      <w:r w:rsidR="008A6FF3" w:rsidRPr="00FC24C3">
        <w:rPr>
          <w:rFonts w:ascii="Arial" w:hAnsi="Arial" w:cs="Arial"/>
        </w:rPr>
        <w:t>7</w:t>
      </w:r>
    </w:p>
    <w:p w14:paraId="00DB720E" w14:textId="08002C4C" w:rsidR="00C45BB9" w:rsidRPr="00FC24C3" w:rsidRDefault="00C45BB9" w:rsidP="00FC24C3">
      <w:pPr>
        <w:tabs>
          <w:tab w:val="left" w:pos="90"/>
          <w:tab w:val="left" w:pos="180"/>
        </w:tabs>
        <w:autoSpaceDE w:val="0"/>
        <w:autoSpaceDN w:val="0"/>
        <w:adjustRightInd w:val="0"/>
        <w:spacing w:after="0" w:line="240" w:lineRule="auto"/>
        <w:jc w:val="both"/>
        <w:rPr>
          <w:rFonts w:ascii="Arial" w:hAnsi="Arial" w:cs="Arial"/>
          <w:noProof w:val="0"/>
        </w:rPr>
      </w:pPr>
      <w:r w:rsidRPr="00FC24C3">
        <w:rPr>
          <w:rFonts w:ascii="Arial" w:hAnsi="Arial" w:cs="Arial"/>
          <w:noProof w:val="0"/>
        </w:rPr>
        <w:t>(</w:t>
      </w:r>
      <w:r w:rsidR="009615FF" w:rsidRPr="00FC24C3">
        <w:rPr>
          <w:rFonts w:ascii="Arial" w:hAnsi="Arial" w:cs="Arial"/>
          <w:noProof w:val="0"/>
        </w:rPr>
        <w:t>1</w:t>
      </w:r>
      <w:r w:rsidRPr="00FC24C3">
        <w:rPr>
          <w:rFonts w:ascii="Arial" w:hAnsi="Arial" w:cs="Arial"/>
          <w:noProof w:val="0"/>
        </w:rPr>
        <w:t xml:space="preserve">) În cazul </w:t>
      </w:r>
      <w:r w:rsidR="00E656A3" w:rsidRPr="00FC24C3">
        <w:rPr>
          <w:rFonts w:ascii="Arial" w:hAnsi="Arial" w:cs="Arial"/>
          <w:noProof w:val="0"/>
        </w:rPr>
        <w:t>participării la inspectii</w:t>
      </w:r>
      <w:r w:rsidR="005D5FD4" w:rsidRPr="00FC24C3">
        <w:rPr>
          <w:rFonts w:ascii="Arial" w:hAnsi="Arial" w:cs="Arial"/>
          <w:noProof w:val="0"/>
        </w:rPr>
        <w:t xml:space="preserve"> în </w:t>
      </w:r>
      <w:r w:rsidR="00E656A3" w:rsidRPr="00FC24C3">
        <w:rPr>
          <w:rFonts w:ascii="Arial" w:hAnsi="Arial" w:cs="Arial"/>
          <w:noProof w:val="0"/>
        </w:rPr>
        <w:t>comisii mixte cu alte institu</w:t>
      </w:r>
      <w:r w:rsidR="006D678D" w:rsidRPr="00FC24C3">
        <w:rPr>
          <w:rFonts w:ascii="Arial" w:hAnsi="Arial" w:cs="Arial"/>
          <w:noProof w:val="0"/>
        </w:rPr>
        <w:t>ț</w:t>
      </w:r>
      <w:r w:rsidR="00E656A3" w:rsidRPr="00FC24C3">
        <w:rPr>
          <w:rFonts w:ascii="Arial" w:hAnsi="Arial" w:cs="Arial"/>
          <w:noProof w:val="0"/>
        </w:rPr>
        <w:t>ii de control</w:t>
      </w:r>
      <w:r w:rsidRPr="00FC24C3">
        <w:rPr>
          <w:rFonts w:ascii="Arial" w:hAnsi="Arial" w:cs="Arial"/>
          <w:noProof w:val="0"/>
        </w:rPr>
        <w:t>, colaborarea, schimbul de informaţii şi alte aspecte care ţin de pa</w:t>
      </w:r>
      <w:r w:rsidR="00E656A3" w:rsidRPr="00FC24C3">
        <w:rPr>
          <w:rFonts w:ascii="Arial" w:hAnsi="Arial" w:cs="Arial"/>
          <w:noProof w:val="0"/>
        </w:rPr>
        <w:t xml:space="preserve">rticiparea mai multor </w:t>
      </w:r>
      <w:r w:rsidR="00B36524" w:rsidRPr="00FC24C3">
        <w:rPr>
          <w:rFonts w:ascii="Arial" w:hAnsi="Arial" w:cs="Arial"/>
          <w:noProof w:val="0"/>
        </w:rPr>
        <w:t>instituții</w:t>
      </w:r>
      <w:r w:rsidRPr="00FC24C3">
        <w:rPr>
          <w:rFonts w:ascii="Arial" w:hAnsi="Arial" w:cs="Arial"/>
          <w:noProof w:val="0"/>
        </w:rPr>
        <w:t xml:space="preserve"> se vor desfăşura potrivit protocoalelor de col</w:t>
      </w:r>
      <w:r w:rsidR="00D750BF" w:rsidRPr="00FC24C3">
        <w:rPr>
          <w:rFonts w:ascii="Arial" w:hAnsi="Arial" w:cs="Arial"/>
          <w:noProof w:val="0"/>
        </w:rPr>
        <w:t xml:space="preserve">aborare dintre aceste </w:t>
      </w:r>
      <w:r w:rsidR="00B36524" w:rsidRPr="00FC24C3">
        <w:rPr>
          <w:rFonts w:ascii="Arial" w:hAnsi="Arial" w:cs="Arial"/>
          <w:noProof w:val="0"/>
        </w:rPr>
        <w:t>instituții</w:t>
      </w:r>
      <w:r w:rsidRPr="00FC24C3">
        <w:rPr>
          <w:rFonts w:ascii="Arial" w:hAnsi="Arial" w:cs="Arial"/>
          <w:noProof w:val="0"/>
        </w:rPr>
        <w:t>;</w:t>
      </w:r>
    </w:p>
    <w:p w14:paraId="7DB33103" w14:textId="2C3A2DC4" w:rsidR="00C45BB9" w:rsidRPr="00FC24C3" w:rsidRDefault="00C45BB9" w:rsidP="00FC24C3">
      <w:pPr>
        <w:tabs>
          <w:tab w:val="left" w:pos="90"/>
          <w:tab w:val="left" w:pos="180"/>
        </w:tabs>
        <w:autoSpaceDE w:val="0"/>
        <w:autoSpaceDN w:val="0"/>
        <w:adjustRightInd w:val="0"/>
        <w:spacing w:after="0" w:line="240" w:lineRule="auto"/>
        <w:jc w:val="both"/>
        <w:rPr>
          <w:rFonts w:ascii="Arial" w:hAnsi="Arial" w:cs="Arial"/>
          <w:noProof w:val="0"/>
        </w:rPr>
      </w:pPr>
      <w:r w:rsidRPr="00FC24C3">
        <w:rPr>
          <w:rFonts w:ascii="Arial" w:hAnsi="Arial" w:cs="Arial"/>
          <w:noProof w:val="0"/>
        </w:rPr>
        <w:t>(</w:t>
      </w:r>
      <w:r w:rsidR="009615FF" w:rsidRPr="00FC24C3">
        <w:rPr>
          <w:rFonts w:ascii="Arial" w:hAnsi="Arial" w:cs="Arial"/>
          <w:noProof w:val="0"/>
        </w:rPr>
        <w:t>2</w:t>
      </w:r>
      <w:r w:rsidRPr="00FC24C3">
        <w:rPr>
          <w:rFonts w:ascii="Arial" w:hAnsi="Arial" w:cs="Arial"/>
          <w:noProof w:val="0"/>
        </w:rPr>
        <w:t>) Programul</w:t>
      </w:r>
      <w:r w:rsidR="009615FF" w:rsidRPr="00FC24C3">
        <w:rPr>
          <w:rFonts w:ascii="Arial" w:hAnsi="Arial" w:cs="Arial"/>
          <w:noProof w:val="0"/>
        </w:rPr>
        <w:t xml:space="preserve"> de control al</w:t>
      </w:r>
      <w:r w:rsidRPr="00FC24C3">
        <w:rPr>
          <w:rFonts w:ascii="Arial" w:hAnsi="Arial" w:cs="Arial"/>
          <w:noProof w:val="0"/>
        </w:rPr>
        <w:t xml:space="preserve"> </w:t>
      </w:r>
      <w:r w:rsidR="00B36524" w:rsidRPr="00FC24C3">
        <w:rPr>
          <w:rFonts w:ascii="Arial" w:hAnsi="Arial" w:cs="Arial"/>
          <w:noProof w:val="0"/>
        </w:rPr>
        <w:t>inspecției</w:t>
      </w:r>
      <w:r w:rsidRPr="00FC24C3">
        <w:rPr>
          <w:rFonts w:ascii="Arial" w:hAnsi="Arial" w:cs="Arial"/>
          <w:noProof w:val="0"/>
        </w:rPr>
        <w:t xml:space="preserve"> sanitare </w:t>
      </w:r>
      <w:r w:rsidR="008006B9" w:rsidRPr="00FC24C3">
        <w:rPr>
          <w:rFonts w:ascii="Arial" w:hAnsi="Arial" w:cs="Arial"/>
          <w:noProof w:val="0"/>
        </w:rPr>
        <w:t xml:space="preserve">de stat </w:t>
      </w:r>
      <w:r w:rsidRPr="00FC24C3">
        <w:rPr>
          <w:rFonts w:ascii="Arial" w:hAnsi="Arial" w:cs="Arial"/>
          <w:noProof w:val="0"/>
        </w:rPr>
        <w:t>conţine:</w:t>
      </w:r>
    </w:p>
    <w:p w14:paraId="713AC506" w14:textId="6640C635" w:rsidR="00B07081" w:rsidRPr="00FC24C3" w:rsidRDefault="00C45BB9" w:rsidP="00FC24C3">
      <w:pPr>
        <w:tabs>
          <w:tab w:val="left" w:pos="90"/>
          <w:tab w:val="left" w:pos="180"/>
        </w:tabs>
        <w:autoSpaceDE w:val="0"/>
        <w:autoSpaceDN w:val="0"/>
        <w:adjustRightInd w:val="0"/>
        <w:spacing w:after="0" w:line="240" w:lineRule="auto"/>
        <w:jc w:val="both"/>
        <w:rPr>
          <w:rFonts w:ascii="Arial" w:hAnsi="Arial" w:cs="Arial"/>
          <w:noProof w:val="0"/>
        </w:rPr>
      </w:pPr>
      <w:r w:rsidRPr="00FC24C3">
        <w:rPr>
          <w:rFonts w:ascii="Arial" w:hAnsi="Arial" w:cs="Arial"/>
          <w:noProof w:val="0"/>
        </w:rPr>
        <w:lastRenderedPageBreak/>
        <w:t xml:space="preserve">a) </w:t>
      </w:r>
      <w:r w:rsidR="0011496E" w:rsidRPr="00FC24C3">
        <w:rPr>
          <w:rFonts w:ascii="Arial" w:hAnsi="Arial" w:cs="Arial"/>
          <w:noProof w:val="0"/>
        </w:rPr>
        <w:t>aspectele ce vor fi avute în vedere la verificarea</w:t>
      </w:r>
      <w:r w:rsidR="006F0DD5" w:rsidRPr="00FC24C3">
        <w:rPr>
          <w:rFonts w:ascii="Arial" w:hAnsi="Arial" w:cs="Arial"/>
          <w:noProof w:val="0"/>
        </w:rPr>
        <w:t xml:space="preserve"> și</w:t>
      </w:r>
      <w:r w:rsidRPr="00FC24C3">
        <w:rPr>
          <w:rFonts w:ascii="Arial" w:hAnsi="Arial" w:cs="Arial"/>
          <w:noProof w:val="0"/>
        </w:rPr>
        <w:t xml:space="preserve"> evaluarea unităţilor şi/sau a produselor </w:t>
      </w:r>
      <w:r w:rsidR="0011496E" w:rsidRPr="00FC24C3">
        <w:rPr>
          <w:rFonts w:ascii="Arial" w:hAnsi="Arial" w:cs="Arial"/>
          <w:noProof w:val="0"/>
        </w:rPr>
        <w:t>privind conformarea acestora cu legislația specifică națională și/sau comunitară</w:t>
      </w:r>
      <w:r w:rsidR="006F0DD5" w:rsidRPr="00FC24C3">
        <w:rPr>
          <w:rFonts w:ascii="Arial" w:hAnsi="Arial" w:cs="Arial"/>
          <w:noProof w:val="0"/>
        </w:rPr>
        <w:t>;</w:t>
      </w:r>
    </w:p>
    <w:p w14:paraId="50304908" w14:textId="5FED3C27" w:rsidR="006A48AA" w:rsidRPr="00FC24C3" w:rsidRDefault="00C45BB9" w:rsidP="00FC24C3">
      <w:pPr>
        <w:tabs>
          <w:tab w:val="left" w:pos="90"/>
          <w:tab w:val="left" w:pos="180"/>
        </w:tabs>
        <w:autoSpaceDE w:val="0"/>
        <w:autoSpaceDN w:val="0"/>
        <w:adjustRightInd w:val="0"/>
        <w:spacing w:after="0" w:line="240" w:lineRule="auto"/>
        <w:jc w:val="both"/>
        <w:rPr>
          <w:rFonts w:ascii="Arial" w:hAnsi="Arial" w:cs="Arial"/>
          <w:noProof w:val="0"/>
        </w:rPr>
      </w:pPr>
      <w:r w:rsidRPr="00FC24C3">
        <w:rPr>
          <w:rFonts w:ascii="Arial" w:hAnsi="Arial" w:cs="Arial"/>
          <w:noProof w:val="0"/>
        </w:rPr>
        <w:t>b) componenţa echipei de</w:t>
      </w:r>
      <w:r w:rsidR="002613A4" w:rsidRPr="00FC24C3">
        <w:rPr>
          <w:rFonts w:ascii="Arial" w:hAnsi="Arial" w:cs="Arial"/>
          <w:noProof w:val="0"/>
        </w:rPr>
        <w:t xml:space="preserve"> doi</w:t>
      </w:r>
      <w:r w:rsidRPr="00FC24C3">
        <w:rPr>
          <w:rFonts w:ascii="Arial" w:hAnsi="Arial" w:cs="Arial"/>
          <w:noProof w:val="0"/>
        </w:rPr>
        <w:t xml:space="preserve"> inspectori</w:t>
      </w:r>
      <w:r w:rsidR="008006B9" w:rsidRPr="00FC24C3">
        <w:rPr>
          <w:rFonts w:ascii="Arial" w:hAnsi="Arial" w:cs="Arial"/>
          <w:noProof w:val="0"/>
        </w:rPr>
        <w:t xml:space="preserve"> sanitari</w:t>
      </w:r>
      <w:r w:rsidR="005D5FD4" w:rsidRPr="00FC24C3">
        <w:rPr>
          <w:rFonts w:ascii="Arial" w:hAnsi="Arial" w:cs="Arial"/>
          <w:noProof w:val="0"/>
        </w:rPr>
        <w:t xml:space="preserve"> și </w:t>
      </w:r>
      <w:r w:rsidRPr="00FC24C3">
        <w:rPr>
          <w:rFonts w:ascii="Arial" w:hAnsi="Arial" w:cs="Arial"/>
          <w:noProof w:val="0"/>
        </w:rPr>
        <w:t>a sarcinilor acestora</w:t>
      </w:r>
      <w:r w:rsidR="006A48AA" w:rsidRPr="00FC24C3">
        <w:rPr>
          <w:rFonts w:ascii="Arial" w:hAnsi="Arial" w:cs="Arial"/>
          <w:noProof w:val="0"/>
        </w:rPr>
        <w:t>;</w:t>
      </w:r>
    </w:p>
    <w:p w14:paraId="13A9497F" w14:textId="161112A0" w:rsidR="00C45BB9" w:rsidRPr="00FC24C3" w:rsidRDefault="00C45BB9" w:rsidP="00FC24C3">
      <w:pPr>
        <w:tabs>
          <w:tab w:val="left" w:pos="90"/>
          <w:tab w:val="left" w:pos="180"/>
        </w:tabs>
        <w:autoSpaceDE w:val="0"/>
        <w:autoSpaceDN w:val="0"/>
        <w:adjustRightInd w:val="0"/>
        <w:spacing w:after="0" w:line="240" w:lineRule="auto"/>
        <w:jc w:val="both"/>
        <w:rPr>
          <w:rFonts w:ascii="Arial" w:hAnsi="Arial" w:cs="Arial"/>
          <w:noProof w:val="0"/>
        </w:rPr>
      </w:pPr>
      <w:r w:rsidRPr="00FC24C3">
        <w:rPr>
          <w:rFonts w:ascii="Arial" w:hAnsi="Arial" w:cs="Arial"/>
          <w:noProof w:val="0"/>
        </w:rPr>
        <w:t>c) resursele necesare, mijloa</w:t>
      </w:r>
      <w:r w:rsidR="00E267E1" w:rsidRPr="00FC24C3">
        <w:rPr>
          <w:rFonts w:ascii="Arial" w:hAnsi="Arial" w:cs="Arial"/>
          <w:noProof w:val="0"/>
        </w:rPr>
        <w:t>cele auto, aparatura de analiză.</w:t>
      </w:r>
    </w:p>
    <w:p w14:paraId="2370A2D7" w14:textId="77777777" w:rsidR="00E267E1" w:rsidRPr="00FC24C3" w:rsidRDefault="00E267E1" w:rsidP="00FC24C3">
      <w:pPr>
        <w:tabs>
          <w:tab w:val="left" w:pos="90"/>
          <w:tab w:val="left" w:pos="180"/>
        </w:tabs>
        <w:autoSpaceDE w:val="0"/>
        <w:autoSpaceDN w:val="0"/>
        <w:adjustRightInd w:val="0"/>
        <w:spacing w:after="0" w:line="240" w:lineRule="auto"/>
        <w:jc w:val="both"/>
        <w:rPr>
          <w:rFonts w:ascii="Arial" w:hAnsi="Arial" w:cs="Arial"/>
          <w:noProof w:val="0"/>
        </w:rPr>
      </w:pPr>
    </w:p>
    <w:p w14:paraId="60753C1D" w14:textId="433F167D" w:rsidR="00C45BB9" w:rsidRPr="00FC24C3" w:rsidRDefault="00C45BB9" w:rsidP="00FC24C3">
      <w:pPr>
        <w:tabs>
          <w:tab w:val="left" w:pos="90"/>
          <w:tab w:val="left" w:pos="180"/>
        </w:tabs>
        <w:autoSpaceDE w:val="0"/>
        <w:autoSpaceDN w:val="0"/>
        <w:adjustRightInd w:val="0"/>
        <w:spacing w:after="0" w:line="240" w:lineRule="auto"/>
        <w:jc w:val="both"/>
        <w:rPr>
          <w:rFonts w:ascii="Arial" w:hAnsi="Arial" w:cs="Arial"/>
          <w:noProof w:val="0"/>
          <w:lang w:val="it-IT"/>
        </w:rPr>
      </w:pPr>
      <w:r w:rsidRPr="00FC24C3">
        <w:rPr>
          <w:rFonts w:ascii="Arial" w:hAnsi="Arial" w:cs="Arial"/>
          <w:noProof w:val="0"/>
          <w:lang w:val="it-IT"/>
        </w:rPr>
        <w:t xml:space="preserve">Art. </w:t>
      </w:r>
      <w:r w:rsidR="00690FD8" w:rsidRPr="00FC24C3">
        <w:rPr>
          <w:rFonts w:ascii="Arial" w:hAnsi="Arial" w:cs="Arial"/>
          <w:noProof w:val="0"/>
          <w:lang w:val="it-IT"/>
        </w:rPr>
        <w:t>2</w:t>
      </w:r>
      <w:r w:rsidR="00937C0D" w:rsidRPr="00FC24C3">
        <w:rPr>
          <w:rFonts w:ascii="Arial" w:hAnsi="Arial" w:cs="Arial"/>
          <w:noProof w:val="0"/>
          <w:lang w:val="it-IT"/>
        </w:rPr>
        <w:t>8</w:t>
      </w:r>
    </w:p>
    <w:p w14:paraId="0C902078" w14:textId="2B8892A9" w:rsidR="00C45BB9" w:rsidRPr="00FC24C3" w:rsidRDefault="00C45BB9" w:rsidP="00FC24C3">
      <w:pPr>
        <w:tabs>
          <w:tab w:val="left" w:pos="90"/>
          <w:tab w:val="left" w:pos="180"/>
        </w:tabs>
        <w:autoSpaceDE w:val="0"/>
        <w:autoSpaceDN w:val="0"/>
        <w:adjustRightInd w:val="0"/>
        <w:spacing w:after="0" w:line="240" w:lineRule="auto"/>
        <w:jc w:val="both"/>
        <w:rPr>
          <w:rFonts w:ascii="Arial" w:hAnsi="Arial" w:cs="Arial"/>
        </w:rPr>
      </w:pPr>
      <w:r w:rsidRPr="00FC24C3">
        <w:rPr>
          <w:rFonts w:ascii="Arial" w:hAnsi="Arial" w:cs="Arial"/>
        </w:rPr>
        <w:t xml:space="preserve">(1) Etapa de pregătire a </w:t>
      </w:r>
      <w:r w:rsidR="00B36524" w:rsidRPr="00FC24C3">
        <w:rPr>
          <w:rFonts w:ascii="Arial" w:hAnsi="Arial" w:cs="Arial"/>
        </w:rPr>
        <w:t>inspecției</w:t>
      </w:r>
      <w:r w:rsidRPr="00FC24C3">
        <w:rPr>
          <w:rFonts w:ascii="Arial" w:hAnsi="Arial" w:cs="Arial"/>
        </w:rPr>
        <w:t xml:space="preserve"> sanitare</w:t>
      </w:r>
      <w:r w:rsidR="008D2CCB" w:rsidRPr="00FC24C3">
        <w:rPr>
          <w:rFonts w:ascii="Arial" w:hAnsi="Arial" w:cs="Arial"/>
        </w:rPr>
        <w:t xml:space="preserve"> de stat</w:t>
      </w:r>
      <w:r w:rsidRPr="00FC24C3">
        <w:rPr>
          <w:rFonts w:ascii="Arial" w:hAnsi="Arial" w:cs="Arial"/>
        </w:rPr>
        <w:t xml:space="preserve"> cuprinde:</w:t>
      </w:r>
    </w:p>
    <w:p w14:paraId="103A5FB5" w14:textId="77777777" w:rsidR="00C45BB9" w:rsidRPr="00FC24C3" w:rsidRDefault="00C45BB9" w:rsidP="00FC24C3">
      <w:pPr>
        <w:tabs>
          <w:tab w:val="left" w:pos="90"/>
          <w:tab w:val="left" w:pos="180"/>
        </w:tabs>
        <w:autoSpaceDE w:val="0"/>
        <w:autoSpaceDN w:val="0"/>
        <w:adjustRightInd w:val="0"/>
        <w:spacing w:after="0" w:line="240" w:lineRule="auto"/>
        <w:jc w:val="both"/>
        <w:rPr>
          <w:rFonts w:ascii="Arial" w:hAnsi="Arial" w:cs="Arial"/>
        </w:rPr>
      </w:pPr>
      <w:r w:rsidRPr="00FC24C3">
        <w:rPr>
          <w:rFonts w:ascii="Arial" w:hAnsi="Arial" w:cs="Arial"/>
        </w:rPr>
        <w:t>a) studierea dosarului de obiectiv;</w:t>
      </w:r>
    </w:p>
    <w:p w14:paraId="2A765A81" w14:textId="664E877C" w:rsidR="00C45BB9" w:rsidRPr="00FC24C3" w:rsidRDefault="00C45BB9" w:rsidP="00FC24C3">
      <w:pPr>
        <w:tabs>
          <w:tab w:val="left" w:pos="90"/>
          <w:tab w:val="left" w:pos="180"/>
        </w:tabs>
        <w:autoSpaceDE w:val="0"/>
        <w:autoSpaceDN w:val="0"/>
        <w:adjustRightInd w:val="0"/>
        <w:spacing w:after="0" w:line="240" w:lineRule="auto"/>
        <w:jc w:val="both"/>
        <w:rPr>
          <w:rFonts w:ascii="Arial" w:hAnsi="Arial" w:cs="Arial"/>
        </w:rPr>
      </w:pPr>
      <w:r w:rsidRPr="00FC24C3">
        <w:rPr>
          <w:rFonts w:ascii="Arial" w:hAnsi="Arial" w:cs="Arial"/>
        </w:rPr>
        <w:t>b) s</w:t>
      </w:r>
      <w:r w:rsidR="008006B9" w:rsidRPr="00FC24C3">
        <w:rPr>
          <w:rFonts w:ascii="Arial" w:hAnsi="Arial" w:cs="Arial"/>
        </w:rPr>
        <w:t>tudierea procedurilor spec</w:t>
      </w:r>
      <w:r w:rsidR="002F00EE" w:rsidRPr="00FC24C3">
        <w:rPr>
          <w:rFonts w:ascii="Arial" w:hAnsi="Arial" w:cs="Arial"/>
        </w:rPr>
        <w:t>i</w:t>
      </w:r>
      <w:r w:rsidR="008006B9" w:rsidRPr="00FC24C3">
        <w:rPr>
          <w:rFonts w:ascii="Arial" w:hAnsi="Arial" w:cs="Arial"/>
        </w:rPr>
        <w:t xml:space="preserve">fice </w:t>
      </w:r>
      <w:r w:rsidRPr="00FC24C3">
        <w:rPr>
          <w:rFonts w:ascii="Arial" w:hAnsi="Arial" w:cs="Arial"/>
        </w:rPr>
        <w:t xml:space="preserve">tipului de </w:t>
      </w:r>
      <w:r w:rsidR="00B36524" w:rsidRPr="00FC24C3">
        <w:rPr>
          <w:rFonts w:ascii="Arial" w:hAnsi="Arial" w:cs="Arial"/>
          <w:noProof w:val="0"/>
        </w:rPr>
        <w:t>inspecție</w:t>
      </w:r>
      <w:r w:rsidR="008006B9" w:rsidRPr="00FC24C3">
        <w:rPr>
          <w:rFonts w:ascii="Arial" w:hAnsi="Arial" w:cs="Arial"/>
          <w:noProof w:val="0"/>
        </w:rPr>
        <w:t xml:space="preserve"> sanitară de stat</w:t>
      </w:r>
      <w:r w:rsidRPr="00FC24C3">
        <w:rPr>
          <w:rFonts w:ascii="Arial" w:hAnsi="Arial" w:cs="Arial"/>
        </w:rPr>
        <w:t>;</w:t>
      </w:r>
    </w:p>
    <w:p w14:paraId="197ABFBD" w14:textId="6DB08439" w:rsidR="00C45BB9" w:rsidRPr="00FC24C3" w:rsidRDefault="00C45BB9" w:rsidP="00FC24C3">
      <w:pPr>
        <w:tabs>
          <w:tab w:val="left" w:pos="90"/>
          <w:tab w:val="left" w:pos="180"/>
        </w:tabs>
        <w:autoSpaceDE w:val="0"/>
        <w:autoSpaceDN w:val="0"/>
        <w:adjustRightInd w:val="0"/>
        <w:spacing w:after="0" w:line="240" w:lineRule="auto"/>
        <w:jc w:val="both"/>
        <w:rPr>
          <w:rFonts w:ascii="Arial" w:hAnsi="Arial" w:cs="Arial"/>
        </w:rPr>
      </w:pPr>
      <w:r w:rsidRPr="00FC24C3">
        <w:rPr>
          <w:rFonts w:ascii="Arial" w:hAnsi="Arial" w:cs="Arial"/>
        </w:rPr>
        <w:t>c) alegerea ghidurilor</w:t>
      </w:r>
      <w:r w:rsidR="005D5FD4" w:rsidRPr="00FC24C3">
        <w:rPr>
          <w:rFonts w:ascii="Arial" w:hAnsi="Arial" w:cs="Arial"/>
        </w:rPr>
        <w:t xml:space="preserve"> și </w:t>
      </w:r>
      <w:r w:rsidRPr="00FC24C3">
        <w:rPr>
          <w:rFonts w:ascii="Arial" w:hAnsi="Arial" w:cs="Arial"/>
        </w:rPr>
        <w:t>grilelor de control specifice, după caz</w:t>
      </w:r>
      <w:r w:rsidR="00937C0D" w:rsidRPr="00FC24C3">
        <w:rPr>
          <w:rFonts w:ascii="Arial" w:hAnsi="Arial" w:cs="Arial"/>
        </w:rPr>
        <w:t>,</w:t>
      </w:r>
      <w:r w:rsidR="005D5FD4" w:rsidRPr="00FC24C3">
        <w:rPr>
          <w:rFonts w:ascii="Arial" w:hAnsi="Arial" w:cs="Arial"/>
        </w:rPr>
        <w:t xml:space="preserve"> </w:t>
      </w:r>
      <w:r w:rsidR="009D5207" w:rsidRPr="00FC24C3">
        <w:rPr>
          <w:rFonts w:ascii="Arial" w:hAnsi="Arial" w:cs="Arial"/>
        </w:rPr>
        <w:t xml:space="preserve">a </w:t>
      </w:r>
      <w:r w:rsidRPr="00FC24C3">
        <w:rPr>
          <w:rFonts w:ascii="Arial" w:hAnsi="Arial" w:cs="Arial"/>
        </w:rPr>
        <w:t>tipizatelor necesare;</w:t>
      </w:r>
    </w:p>
    <w:p w14:paraId="151A63F8" w14:textId="77777777" w:rsidR="00C45BB9" w:rsidRPr="00FC24C3" w:rsidRDefault="00C45BB9" w:rsidP="00FC24C3">
      <w:pPr>
        <w:tabs>
          <w:tab w:val="left" w:pos="90"/>
          <w:tab w:val="left" w:pos="180"/>
        </w:tabs>
        <w:autoSpaceDE w:val="0"/>
        <w:autoSpaceDN w:val="0"/>
        <w:adjustRightInd w:val="0"/>
        <w:spacing w:after="0" w:line="240" w:lineRule="auto"/>
        <w:jc w:val="both"/>
        <w:rPr>
          <w:rFonts w:ascii="Arial" w:hAnsi="Arial" w:cs="Arial"/>
        </w:rPr>
      </w:pPr>
      <w:r w:rsidRPr="00FC24C3">
        <w:rPr>
          <w:rFonts w:ascii="Arial" w:hAnsi="Arial" w:cs="Arial"/>
        </w:rPr>
        <w:t>d) stabilirea, de principiu, a probelor de laborator care urmează a fi recoltate;</w:t>
      </w:r>
    </w:p>
    <w:p w14:paraId="3079DE50" w14:textId="2CF23938" w:rsidR="00C45BB9" w:rsidRPr="00FC24C3" w:rsidRDefault="00C45BB9" w:rsidP="00FC24C3">
      <w:pPr>
        <w:tabs>
          <w:tab w:val="left" w:pos="90"/>
          <w:tab w:val="left" w:pos="180"/>
        </w:tabs>
        <w:autoSpaceDE w:val="0"/>
        <w:autoSpaceDN w:val="0"/>
        <w:adjustRightInd w:val="0"/>
        <w:spacing w:after="0" w:line="240" w:lineRule="auto"/>
        <w:jc w:val="both"/>
        <w:rPr>
          <w:rFonts w:ascii="Arial" w:hAnsi="Arial" w:cs="Arial"/>
        </w:rPr>
      </w:pPr>
      <w:r w:rsidRPr="00FC24C3">
        <w:rPr>
          <w:rFonts w:ascii="Arial" w:hAnsi="Arial" w:cs="Arial"/>
        </w:rPr>
        <w:t>e) pregătirea recipientelor</w:t>
      </w:r>
      <w:r w:rsidR="005D5FD4" w:rsidRPr="00FC24C3">
        <w:rPr>
          <w:rFonts w:ascii="Arial" w:hAnsi="Arial" w:cs="Arial"/>
        </w:rPr>
        <w:t xml:space="preserve"> și </w:t>
      </w:r>
      <w:r w:rsidR="00693B70" w:rsidRPr="00FC24C3">
        <w:rPr>
          <w:rFonts w:ascii="Arial" w:hAnsi="Arial" w:cs="Arial"/>
        </w:rPr>
        <w:t>a aparatelor necesare.</w:t>
      </w:r>
    </w:p>
    <w:p w14:paraId="4A1C034B" w14:textId="35A7A716" w:rsidR="00C45BB9" w:rsidRPr="00FC24C3" w:rsidRDefault="00C45BB9" w:rsidP="00FC24C3">
      <w:pPr>
        <w:tabs>
          <w:tab w:val="left" w:pos="90"/>
          <w:tab w:val="left" w:pos="180"/>
        </w:tabs>
        <w:autoSpaceDE w:val="0"/>
        <w:autoSpaceDN w:val="0"/>
        <w:adjustRightInd w:val="0"/>
        <w:spacing w:after="0" w:line="240" w:lineRule="auto"/>
        <w:jc w:val="both"/>
        <w:rPr>
          <w:rFonts w:ascii="Arial" w:hAnsi="Arial" w:cs="Arial"/>
        </w:rPr>
      </w:pPr>
      <w:r w:rsidRPr="00FC24C3">
        <w:rPr>
          <w:rFonts w:ascii="Arial" w:hAnsi="Arial" w:cs="Arial"/>
        </w:rPr>
        <w:t>(</w:t>
      </w:r>
      <w:r w:rsidR="00693B70" w:rsidRPr="00FC24C3">
        <w:rPr>
          <w:rFonts w:ascii="Arial" w:hAnsi="Arial" w:cs="Arial"/>
        </w:rPr>
        <w:t>2</w:t>
      </w:r>
      <w:r w:rsidRPr="00FC24C3">
        <w:rPr>
          <w:rFonts w:ascii="Arial" w:hAnsi="Arial" w:cs="Arial"/>
        </w:rPr>
        <w:t>) Etapa de teren cuprinde:</w:t>
      </w:r>
    </w:p>
    <w:p w14:paraId="2FB72CD0" w14:textId="736C14E2" w:rsidR="00C45BB9" w:rsidRPr="00FC24C3" w:rsidRDefault="00C45BB9" w:rsidP="00FC24C3">
      <w:pPr>
        <w:numPr>
          <w:ilvl w:val="0"/>
          <w:numId w:val="12"/>
        </w:numPr>
        <w:tabs>
          <w:tab w:val="left" w:pos="90"/>
          <w:tab w:val="left" w:pos="180"/>
          <w:tab w:val="num" w:pos="426"/>
        </w:tabs>
        <w:autoSpaceDE w:val="0"/>
        <w:autoSpaceDN w:val="0"/>
        <w:adjustRightInd w:val="0"/>
        <w:spacing w:after="0" w:line="240" w:lineRule="auto"/>
        <w:ind w:left="0" w:firstLine="0"/>
        <w:jc w:val="both"/>
        <w:rPr>
          <w:rFonts w:ascii="Arial" w:hAnsi="Arial" w:cs="Arial"/>
        </w:rPr>
      </w:pPr>
      <w:r w:rsidRPr="00FC24C3">
        <w:rPr>
          <w:rFonts w:ascii="Arial" w:hAnsi="Arial" w:cs="Arial"/>
        </w:rPr>
        <w:t xml:space="preserve">stabilirea legăturii cu reprezentantul legal al obiectivului controlat, care poate desemna o persoană pentru a însoţi echipa de </w:t>
      </w:r>
      <w:r w:rsidR="00B36524" w:rsidRPr="00FC24C3">
        <w:rPr>
          <w:rFonts w:ascii="Arial" w:hAnsi="Arial" w:cs="Arial"/>
        </w:rPr>
        <w:t>inspecție</w:t>
      </w:r>
      <w:r w:rsidRPr="00FC24C3">
        <w:rPr>
          <w:rFonts w:ascii="Arial" w:hAnsi="Arial" w:cs="Arial"/>
        </w:rPr>
        <w:t xml:space="preserve"> pe toată perioada desfăşurării acţiunii de </w:t>
      </w:r>
      <w:r w:rsidR="00B36524" w:rsidRPr="00FC24C3">
        <w:rPr>
          <w:rFonts w:ascii="Arial" w:hAnsi="Arial" w:cs="Arial"/>
          <w:noProof w:val="0"/>
        </w:rPr>
        <w:t>inspecție</w:t>
      </w:r>
      <w:r w:rsidR="008006B9" w:rsidRPr="00FC24C3">
        <w:rPr>
          <w:rFonts w:ascii="Arial" w:hAnsi="Arial" w:cs="Arial"/>
          <w:noProof w:val="0"/>
        </w:rPr>
        <w:t xml:space="preserve"> sanitară de stat</w:t>
      </w:r>
      <w:r w:rsidR="00F806DA" w:rsidRPr="00FC24C3">
        <w:rPr>
          <w:rFonts w:ascii="Arial" w:hAnsi="Arial" w:cs="Arial"/>
          <w:noProof w:val="0"/>
        </w:rPr>
        <w:t xml:space="preserve"> </w:t>
      </w:r>
      <w:r w:rsidRPr="00FC24C3">
        <w:rPr>
          <w:rFonts w:ascii="Arial" w:hAnsi="Arial" w:cs="Arial"/>
        </w:rPr>
        <w:t>;</w:t>
      </w:r>
    </w:p>
    <w:p w14:paraId="213EF5DD" w14:textId="66269D04" w:rsidR="00C45BB9" w:rsidRPr="00FC24C3" w:rsidRDefault="00C45BB9" w:rsidP="00FC24C3">
      <w:pPr>
        <w:numPr>
          <w:ilvl w:val="0"/>
          <w:numId w:val="12"/>
        </w:numPr>
        <w:tabs>
          <w:tab w:val="left" w:pos="90"/>
          <w:tab w:val="left" w:pos="180"/>
        </w:tabs>
        <w:autoSpaceDE w:val="0"/>
        <w:autoSpaceDN w:val="0"/>
        <w:adjustRightInd w:val="0"/>
        <w:spacing w:after="0" w:line="240" w:lineRule="auto"/>
        <w:ind w:left="0" w:firstLine="0"/>
        <w:jc w:val="both"/>
        <w:rPr>
          <w:rFonts w:ascii="Arial" w:hAnsi="Arial" w:cs="Arial"/>
        </w:rPr>
      </w:pPr>
      <w:r w:rsidRPr="00FC24C3">
        <w:rPr>
          <w:rFonts w:ascii="Arial" w:hAnsi="Arial" w:cs="Arial"/>
        </w:rPr>
        <w:t>prezentarea legitimațiilor de control și</w:t>
      </w:r>
      <w:r w:rsidR="00D722C1" w:rsidRPr="00FC24C3">
        <w:rPr>
          <w:rFonts w:ascii="Arial" w:hAnsi="Arial" w:cs="Arial"/>
        </w:rPr>
        <w:t>/sau</w:t>
      </w:r>
      <w:r w:rsidRPr="00FC24C3">
        <w:rPr>
          <w:rFonts w:ascii="Arial" w:hAnsi="Arial" w:cs="Arial"/>
        </w:rPr>
        <w:t xml:space="preserve"> a ordinelor de deplasare în baza cărora se efectuează </w:t>
      </w:r>
      <w:r w:rsidR="00B36524" w:rsidRPr="00FC24C3">
        <w:rPr>
          <w:rFonts w:ascii="Arial" w:hAnsi="Arial" w:cs="Arial"/>
        </w:rPr>
        <w:t>inspecția</w:t>
      </w:r>
      <w:r w:rsidRPr="00FC24C3">
        <w:rPr>
          <w:rFonts w:ascii="Arial" w:hAnsi="Arial" w:cs="Arial"/>
        </w:rPr>
        <w:t xml:space="preserve"> sanitară</w:t>
      </w:r>
      <w:r w:rsidRPr="00FC24C3">
        <w:rPr>
          <w:rFonts w:ascii="Arial" w:hAnsi="Arial" w:cs="Arial"/>
          <w:lang w:val="en-US"/>
        </w:rPr>
        <w:t>;</w:t>
      </w:r>
    </w:p>
    <w:p w14:paraId="076AF203" w14:textId="087F6864" w:rsidR="00C45BB9" w:rsidRPr="00FC24C3" w:rsidRDefault="00C45BB9" w:rsidP="00FC24C3">
      <w:pPr>
        <w:numPr>
          <w:ilvl w:val="0"/>
          <w:numId w:val="12"/>
        </w:numPr>
        <w:tabs>
          <w:tab w:val="left" w:pos="90"/>
          <w:tab w:val="left" w:pos="180"/>
        </w:tabs>
        <w:autoSpaceDE w:val="0"/>
        <w:autoSpaceDN w:val="0"/>
        <w:adjustRightInd w:val="0"/>
        <w:spacing w:after="0" w:line="240" w:lineRule="auto"/>
        <w:ind w:left="0" w:firstLine="0"/>
        <w:jc w:val="both"/>
        <w:rPr>
          <w:rFonts w:ascii="Arial" w:hAnsi="Arial" w:cs="Arial"/>
        </w:rPr>
      </w:pPr>
      <w:r w:rsidRPr="00FC24C3">
        <w:rPr>
          <w:rFonts w:ascii="Arial" w:hAnsi="Arial" w:cs="Arial"/>
          <w:noProof w:val="0"/>
        </w:rPr>
        <w:t xml:space="preserve">fiecare acţiune de inspecţie sanitară </w:t>
      </w:r>
      <w:r w:rsidR="00596B73" w:rsidRPr="00FC24C3">
        <w:rPr>
          <w:rFonts w:ascii="Arial" w:hAnsi="Arial" w:cs="Arial"/>
          <w:noProof w:val="0"/>
        </w:rPr>
        <w:t>de stat</w:t>
      </w:r>
      <w:r w:rsidR="005D5FD4" w:rsidRPr="00FC24C3">
        <w:rPr>
          <w:rFonts w:ascii="Arial" w:hAnsi="Arial" w:cs="Arial"/>
          <w:noProof w:val="0"/>
        </w:rPr>
        <w:t xml:space="preserve"> și </w:t>
      </w:r>
      <w:r w:rsidRPr="00FC24C3">
        <w:rPr>
          <w:rFonts w:ascii="Arial" w:hAnsi="Arial" w:cs="Arial"/>
          <w:noProof w:val="0"/>
        </w:rPr>
        <w:t>control se înregistrează în registrul unic de control al</w:t>
      </w:r>
      <w:r w:rsidR="00252121" w:rsidRPr="00FC24C3">
        <w:rPr>
          <w:rFonts w:ascii="Arial" w:hAnsi="Arial" w:cs="Arial"/>
          <w:noProof w:val="0"/>
        </w:rPr>
        <w:t xml:space="preserve"> unitatii</w:t>
      </w:r>
      <w:r w:rsidRPr="00FC24C3">
        <w:rPr>
          <w:rFonts w:ascii="Arial" w:hAnsi="Arial" w:cs="Arial"/>
          <w:noProof w:val="0"/>
        </w:rPr>
        <w:t>;</w:t>
      </w:r>
    </w:p>
    <w:p w14:paraId="2CD2FE96" w14:textId="2DD7FE0F" w:rsidR="00C45BB9" w:rsidRPr="00FC24C3" w:rsidRDefault="00C45BB9" w:rsidP="00FC24C3">
      <w:pPr>
        <w:numPr>
          <w:ilvl w:val="0"/>
          <w:numId w:val="12"/>
        </w:numPr>
        <w:tabs>
          <w:tab w:val="left" w:pos="90"/>
          <w:tab w:val="left" w:pos="180"/>
        </w:tabs>
        <w:autoSpaceDE w:val="0"/>
        <w:autoSpaceDN w:val="0"/>
        <w:adjustRightInd w:val="0"/>
        <w:spacing w:after="0" w:line="240" w:lineRule="auto"/>
        <w:ind w:left="0" w:firstLine="0"/>
        <w:jc w:val="both"/>
        <w:rPr>
          <w:rFonts w:ascii="Arial" w:hAnsi="Arial" w:cs="Arial"/>
          <w:noProof w:val="0"/>
        </w:rPr>
      </w:pPr>
      <w:r w:rsidRPr="00FC24C3">
        <w:rPr>
          <w:rFonts w:ascii="Arial" w:hAnsi="Arial" w:cs="Arial"/>
          <w:noProof w:val="0"/>
        </w:rPr>
        <w:t xml:space="preserve">informarea titularului obiectivului sau a reprezentantului acestuia asupra tipului de </w:t>
      </w:r>
      <w:r w:rsidR="00B36524" w:rsidRPr="00FC24C3">
        <w:rPr>
          <w:rFonts w:ascii="Arial" w:hAnsi="Arial" w:cs="Arial"/>
          <w:noProof w:val="0"/>
        </w:rPr>
        <w:t>inspecție</w:t>
      </w:r>
      <w:r w:rsidR="008D2CCB" w:rsidRPr="00FC24C3">
        <w:rPr>
          <w:rFonts w:ascii="Arial" w:hAnsi="Arial" w:cs="Arial"/>
          <w:noProof w:val="0"/>
        </w:rPr>
        <w:t xml:space="preserve"> sanitară de stat</w:t>
      </w:r>
      <w:r w:rsidRPr="00FC24C3">
        <w:rPr>
          <w:rFonts w:ascii="Arial" w:hAnsi="Arial" w:cs="Arial"/>
          <w:noProof w:val="0"/>
        </w:rPr>
        <w:t xml:space="preserve"> care urmează să se realizeze şi a p</w:t>
      </w:r>
      <w:r w:rsidR="00E26B2B" w:rsidRPr="00FC24C3">
        <w:rPr>
          <w:rFonts w:ascii="Arial" w:hAnsi="Arial" w:cs="Arial"/>
          <w:noProof w:val="0"/>
        </w:rPr>
        <w:t>erioadei în care se va desfășura aceasta</w:t>
      </w:r>
      <w:r w:rsidRPr="00FC24C3">
        <w:rPr>
          <w:rFonts w:ascii="Arial" w:hAnsi="Arial" w:cs="Arial"/>
          <w:noProof w:val="0"/>
        </w:rPr>
        <w:t>;</w:t>
      </w:r>
    </w:p>
    <w:p w14:paraId="357D7B63" w14:textId="2F48C439" w:rsidR="00C45BB9" w:rsidRPr="00FC24C3" w:rsidRDefault="00C45BB9" w:rsidP="00FC24C3">
      <w:pPr>
        <w:numPr>
          <w:ilvl w:val="0"/>
          <w:numId w:val="12"/>
        </w:numPr>
        <w:tabs>
          <w:tab w:val="left" w:pos="90"/>
          <w:tab w:val="left" w:pos="180"/>
        </w:tabs>
        <w:autoSpaceDE w:val="0"/>
        <w:autoSpaceDN w:val="0"/>
        <w:adjustRightInd w:val="0"/>
        <w:spacing w:after="0" w:line="240" w:lineRule="auto"/>
        <w:ind w:left="0" w:firstLine="0"/>
        <w:jc w:val="both"/>
        <w:rPr>
          <w:rFonts w:ascii="Arial" w:hAnsi="Arial" w:cs="Arial"/>
        </w:rPr>
      </w:pPr>
      <w:r w:rsidRPr="00FC24C3">
        <w:rPr>
          <w:rFonts w:ascii="Arial" w:hAnsi="Arial" w:cs="Arial"/>
        </w:rPr>
        <w:t xml:space="preserve">urmărirea şi notarea, în timpul </w:t>
      </w:r>
      <w:r w:rsidR="00B36524" w:rsidRPr="00FC24C3">
        <w:rPr>
          <w:rFonts w:ascii="Arial" w:hAnsi="Arial" w:cs="Arial"/>
          <w:noProof w:val="0"/>
        </w:rPr>
        <w:t>inspecției</w:t>
      </w:r>
      <w:r w:rsidR="00596B73" w:rsidRPr="00FC24C3">
        <w:rPr>
          <w:rFonts w:ascii="Arial" w:hAnsi="Arial" w:cs="Arial"/>
          <w:noProof w:val="0"/>
        </w:rPr>
        <w:t xml:space="preserve"> sanitare de stat</w:t>
      </w:r>
      <w:r w:rsidR="00F806DA" w:rsidRPr="00FC24C3">
        <w:rPr>
          <w:rFonts w:ascii="Arial" w:hAnsi="Arial" w:cs="Arial"/>
          <w:noProof w:val="0"/>
        </w:rPr>
        <w:t xml:space="preserve"> </w:t>
      </w:r>
      <w:r w:rsidRPr="00FC24C3">
        <w:rPr>
          <w:rFonts w:ascii="Arial" w:hAnsi="Arial" w:cs="Arial"/>
        </w:rPr>
        <w:t>a tuturor etapelor şi elementelor prevăzute în procedura şi/sau grila de control specifică, pentru a se evita pierderea informaţiilor relevante</w:t>
      </w:r>
      <w:r w:rsidR="005D5FD4" w:rsidRPr="00FC24C3">
        <w:rPr>
          <w:rFonts w:ascii="Arial" w:hAnsi="Arial" w:cs="Arial"/>
        </w:rPr>
        <w:t xml:space="preserve"> și </w:t>
      </w:r>
      <w:r w:rsidRPr="00FC24C3">
        <w:rPr>
          <w:rFonts w:ascii="Arial" w:hAnsi="Arial" w:cs="Arial"/>
        </w:rPr>
        <w:t>solicitarea tuturor documentelor necesare;</w:t>
      </w:r>
    </w:p>
    <w:p w14:paraId="29F355F7" w14:textId="77777777" w:rsidR="00C45BB9" w:rsidRPr="00FC24C3" w:rsidRDefault="00C45BB9" w:rsidP="00FC24C3">
      <w:pPr>
        <w:numPr>
          <w:ilvl w:val="0"/>
          <w:numId w:val="12"/>
        </w:numPr>
        <w:tabs>
          <w:tab w:val="left" w:pos="90"/>
          <w:tab w:val="left" w:pos="180"/>
        </w:tabs>
        <w:autoSpaceDE w:val="0"/>
        <w:autoSpaceDN w:val="0"/>
        <w:adjustRightInd w:val="0"/>
        <w:spacing w:after="0" w:line="240" w:lineRule="auto"/>
        <w:ind w:left="0" w:firstLine="0"/>
        <w:jc w:val="both"/>
        <w:rPr>
          <w:rFonts w:ascii="Arial" w:hAnsi="Arial" w:cs="Arial"/>
        </w:rPr>
      </w:pPr>
      <w:r w:rsidRPr="00FC24C3">
        <w:rPr>
          <w:rFonts w:ascii="Arial" w:hAnsi="Arial" w:cs="Arial"/>
        </w:rPr>
        <w:t>executarea măsurătorilor pe loc, după caz, şi înregistrarea rezultatelor;</w:t>
      </w:r>
    </w:p>
    <w:p w14:paraId="7735A5C4" w14:textId="77777777" w:rsidR="00C45BB9" w:rsidRPr="00FC24C3" w:rsidRDefault="00C45BB9" w:rsidP="00FC24C3">
      <w:pPr>
        <w:numPr>
          <w:ilvl w:val="0"/>
          <w:numId w:val="12"/>
        </w:numPr>
        <w:tabs>
          <w:tab w:val="left" w:pos="90"/>
          <w:tab w:val="left" w:pos="180"/>
        </w:tabs>
        <w:autoSpaceDE w:val="0"/>
        <w:autoSpaceDN w:val="0"/>
        <w:adjustRightInd w:val="0"/>
        <w:spacing w:after="0" w:line="240" w:lineRule="auto"/>
        <w:ind w:left="0" w:firstLine="0"/>
        <w:jc w:val="both"/>
        <w:rPr>
          <w:rFonts w:ascii="Arial" w:hAnsi="Arial" w:cs="Arial"/>
        </w:rPr>
      </w:pPr>
      <w:r w:rsidRPr="00FC24C3">
        <w:rPr>
          <w:rFonts w:ascii="Arial" w:hAnsi="Arial" w:cs="Arial"/>
        </w:rPr>
        <w:t>descrierea, fotografierea şi/sau filmarea, după caz a punctelor, zonelor sau spaţiilor în care nu sunt respectate normele igienico-sanitare de funcţionare;</w:t>
      </w:r>
    </w:p>
    <w:p w14:paraId="60254384" w14:textId="12F28ADA" w:rsidR="00C45BB9" w:rsidRPr="00FC24C3" w:rsidRDefault="00C45BB9" w:rsidP="00FC24C3">
      <w:pPr>
        <w:numPr>
          <w:ilvl w:val="0"/>
          <w:numId w:val="12"/>
        </w:numPr>
        <w:tabs>
          <w:tab w:val="left" w:pos="90"/>
          <w:tab w:val="left" w:pos="180"/>
        </w:tabs>
        <w:autoSpaceDE w:val="0"/>
        <w:autoSpaceDN w:val="0"/>
        <w:adjustRightInd w:val="0"/>
        <w:spacing w:after="0" w:line="240" w:lineRule="auto"/>
        <w:ind w:left="0" w:firstLine="0"/>
        <w:jc w:val="both"/>
        <w:rPr>
          <w:rFonts w:ascii="Arial" w:hAnsi="Arial" w:cs="Arial"/>
        </w:rPr>
      </w:pPr>
      <w:r w:rsidRPr="00FC24C3">
        <w:rPr>
          <w:rFonts w:ascii="Arial" w:hAnsi="Arial" w:cs="Arial"/>
        </w:rPr>
        <w:t xml:space="preserve">recoltarea probelor de laborator necesare examinărilor, conform procedurilor, în conformitate cu standardele în vigoare; probele se prelevează şi se pregătesc pentru transport în condiţii corespunzătoare în vederea analizării acestora la un laborator acreditat sau înregistrat, conform cerinţelor legale specifice fiecărui domeniu, în timpul cel mai scurt, şi se însoţesc de procese-verbale de recoltare a probelor de produse pentru examen de laborator, </w:t>
      </w:r>
      <w:r w:rsidRPr="00FC24C3">
        <w:rPr>
          <w:rFonts w:ascii="Arial" w:hAnsi="Arial" w:cs="Arial"/>
          <w:noProof w:val="0"/>
        </w:rPr>
        <w:t>conform prevederilor legale în vigoare;</w:t>
      </w:r>
    </w:p>
    <w:p w14:paraId="109C0DC6" w14:textId="6DA46B38" w:rsidR="00C45BB9" w:rsidRPr="00FC24C3" w:rsidRDefault="00C45BB9" w:rsidP="00FC24C3">
      <w:pPr>
        <w:numPr>
          <w:ilvl w:val="0"/>
          <w:numId w:val="12"/>
        </w:numPr>
        <w:tabs>
          <w:tab w:val="left" w:pos="90"/>
          <w:tab w:val="left" w:pos="180"/>
        </w:tabs>
        <w:autoSpaceDE w:val="0"/>
        <w:autoSpaceDN w:val="0"/>
        <w:adjustRightInd w:val="0"/>
        <w:spacing w:after="0" w:line="240" w:lineRule="auto"/>
        <w:ind w:left="0" w:firstLine="0"/>
        <w:jc w:val="both"/>
        <w:rPr>
          <w:rFonts w:ascii="Arial" w:hAnsi="Arial" w:cs="Arial"/>
        </w:rPr>
      </w:pPr>
      <w:r w:rsidRPr="00FC24C3">
        <w:rPr>
          <w:rFonts w:ascii="Arial" w:hAnsi="Arial" w:cs="Arial"/>
        </w:rPr>
        <w:t>recoltarea contraprobelor din acelaşi produs care se pot păstra fie la direcţiile de sănătate publică</w:t>
      </w:r>
      <w:r w:rsidR="00344528" w:rsidRPr="00FC24C3">
        <w:rPr>
          <w:rFonts w:ascii="Arial" w:hAnsi="Arial" w:cs="Arial"/>
        </w:rPr>
        <w:t xml:space="preserve"> </w:t>
      </w:r>
      <w:r w:rsidR="00797F13" w:rsidRPr="00FC24C3">
        <w:rPr>
          <w:rFonts w:ascii="Arial" w:hAnsi="Arial" w:cs="Arial"/>
        </w:rPr>
        <w:t>județ</w:t>
      </w:r>
      <w:r w:rsidR="00344528" w:rsidRPr="00FC24C3">
        <w:rPr>
          <w:rFonts w:ascii="Arial" w:hAnsi="Arial" w:cs="Arial"/>
        </w:rPr>
        <w:t>ene</w:t>
      </w:r>
      <w:r w:rsidRPr="00FC24C3">
        <w:rPr>
          <w:rFonts w:ascii="Arial" w:hAnsi="Arial" w:cs="Arial"/>
        </w:rPr>
        <w:t>, fie în unitatea controlată, cu obligaţia sigilării şi asigurării conservării lor corespunzătoare</w:t>
      </w:r>
      <w:r w:rsidR="006070DF" w:rsidRPr="00FC24C3">
        <w:rPr>
          <w:rFonts w:ascii="Arial" w:hAnsi="Arial" w:cs="Arial"/>
        </w:rPr>
        <w:t>,</w:t>
      </w:r>
      <w:r w:rsidRPr="00FC24C3">
        <w:rPr>
          <w:rFonts w:ascii="Arial" w:hAnsi="Arial" w:cs="Arial"/>
        </w:rPr>
        <w:t xml:space="preserve"> până la emiterea rezultatelor de laborator a probelor analizate;</w:t>
      </w:r>
    </w:p>
    <w:p w14:paraId="4DC93135" w14:textId="66F9DE94" w:rsidR="00C45BB9" w:rsidRPr="00FC24C3" w:rsidRDefault="00C45BB9" w:rsidP="00FC24C3">
      <w:pPr>
        <w:numPr>
          <w:ilvl w:val="0"/>
          <w:numId w:val="12"/>
        </w:numPr>
        <w:tabs>
          <w:tab w:val="left" w:pos="90"/>
          <w:tab w:val="left" w:pos="180"/>
        </w:tabs>
        <w:autoSpaceDE w:val="0"/>
        <w:autoSpaceDN w:val="0"/>
        <w:adjustRightInd w:val="0"/>
        <w:spacing w:after="0" w:line="240" w:lineRule="auto"/>
        <w:ind w:left="0" w:firstLine="0"/>
        <w:jc w:val="both"/>
        <w:rPr>
          <w:rFonts w:ascii="Arial" w:hAnsi="Arial" w:cs="Arial"/>
        </w:rPr>
      </w:pPr>
      <w:r w:rsidRPr="00FC24C3">
        <w:rPr>
          <w:rFonts w:ascii="Arial" w:hAnsi="Arial" w:cs="Arial"/>
        </w:rPr>
        <w:t>verificarea</w:t>
      </w:r>
      <w:r w:rsidR="005D5FD4" w:rsidRPr="00FC24C3">
        <w:rPr>
          <w:rFonts w:ascii="Arial" w:hAnsi="Arial" w:cs="Arial"/>
        </w:rPr>
        <w:t xml:space="preserve"> și </w:t>
      </w:r>
      <w:r w:rsidRPr="00FC24C3">
        <w:rPr>
          <w:rFonts w:ascii="Arial" w:hAnsi="Arial" w:cs="Arial"/>
        </w:rPr>
        <w:t>notarea parametrilor monitorizaţi conform grilelor de control</w:t>
      </w:r>
      <w:r w:rsidR="005D5FD4" w:rsidRPr="00FC24C3">
        <w:rPr>
          <w:rFonts w:ascii="Arial" w:hAnsi="Arial" w:cs="Arial"/>
        </w:rPr>
        <w:t xml:space="preserve"> și </w:t>
      </w:r>
      <w:r w:rsidRPr="00FC24C3">
        <w:rPr>
          <w:rFonts w:ascii="Arial" w:hAnsi="Arial" w:cs="Arial"/>
        </w:rPr>
        <w:t>a prevederilor legale în vigoare;</w:t>
      </w:r>
    </w:p>
    <w:p w14:paraId="3A7194A6" w14:textId="1EA6CF58" w:rsidR="00C45BB9" w:rsidRPr="00FC24C3" w:rsidRDefault="00C45BB9" w:rsidP="00FC24C3">
      <w:pPr>
        <w:numPr>
          <w:ilvl w:val="0"/>
          <w:numId w:val="12"/>
        </w:numPr>
        <w:tabs>
          <w:tab w:val="left" w:pos="90"/>
          <w:tab w:val="left" w:pos="180"/>
        </w:tabs>
        <w:autoSpaceDE w:val="0"/>
        <w:autoSpaceDN w:val="0"/>
        <w:adjustRightInd w:val="0"/>
        <w:spacing w:after="0" w:line="240" w:lineRule="auto"/>
        <w:ind w:left="0" w:firstLine="0"/>
        <w:jc w:val="both"/>
        <w:rPr>
          <w:rFonts w:ascii="Arial" w:hAnsi="Arial" w:cs="Arial"/>
          <w:noProof w:val="0"/>
        </w:rPr>
      </w:pPr>
      <w:r w:rsidRPr="00FC24C3">
        <w:rPr>
          <w:rFonts w:ascii="Arial" w:hAnsi="Arial" w:cs="Arial"/>
          <w:noProof w:val="0"/>
        </w:rPr>
        <w:t xml:space="preserve">informarea titularului obiectivului sau a reprezentanţilor desemnaţi de acesta, asupra rezultatelor </w:t>
      </w:r>
      <w:r w:rsidR="00B36524" w:rsidRPr="00FC24C3">
        <w:rPr>
          <w:rFonts w:ascii="Arial" w:hAnsi="Arial" w:cs="Arial"/>
          <w:noProof w:val="0"/>
        </w:rPr>
        <w:t>inspecției</w:t>
      </w:r>
      <w:r w:rsidR="00C077DA" w:rsidRPr="00FC24C3">
        <w:rPr>
          <w:rFonts w:ascii="Arial" w:hAnsi="Arial" w:cs="Arial"/>
          <w:noProof w:val="0"/>
        </w:rPr>
        <w:t xml:space="preserve"> sanitare de stat</w:t>
      </w:r>
      <w:r w:rsidRPr="00FC24C3">
        <w:rPr>
          <w:rFonts w:ascii="Arial" w:hAnsi="Arial" w:cs="Arial"/>
          <w:noProof w:val="0"/>
        </w:rPr>
        <w:t>, concluziilor care se desprind, măsurilor stabilite în urma acest</w:t>
      </w:r>
      <w:r w:rsidR="00893562" w:rsidRPr="00FC24C3">
        <w:rPr>
          <w:rFonts w:ascii="Arial" w:hAnsi="Arial" w:cs="Arial"/>
          <w:noProof w:val="0"/>
        </w:rPr>
        <w:t>eia</w:t>
      </w:r>
      <w:r w:rsidRPr="00FC24C3">
        <w:rPr>
          <w:rFonts w:ascii="Arial" w:hAnsi="Arial" w:cs="Arial"/>
          <w:noProof w:val="0"/>
        </w:rPr>
        <w:t xml:space="preserve">, inclusiv aplicarea de sancţiuni şi prezentarea raportului de </w:t>
      </w:r>
      <w:r w:rsidR="00B36524" w:rsidRPr="00FC24C3">
        <w:rPr>
          <w:rFonts w:ascii="Arial" w:hAnsi="Arial" w:cs="Arial"/>
          <w:noProof w:val="0"/>
        </w:rPr>
        <w:t>inspecție</w:t>
      </w:r>
      <w:r w:rsidRPr="00FC24C3">
        <w:rPr>
          <w:rFonts w:ascii="Arial" w:hAnsi="Arial" w:cs="Arial"/>
          <w:noProof w:val="0"/>
        </w:rPr>
        <w:t xml:space="preserve"> şi/sau a procesului-verbal de constatare</w:t>
      </w:r>
      <w:r w:rsidR="005D5FD4" w:rsidRPr="00FC24C3">
        <w:rPr>
          <w:rFonts w:ascii="Arial" w:hAnsi="Arial" w:cs="Arial"/>
          <w:noProof w:val="0"/>
        </w:rPr>
        <w:t xml:space="preserve"> și </w:t>
      </w:r>
      <w:r w:rsidRPr="00FC24C3">
        <w:rPr>
          <w:rFonts w:ascii="Arial" w:hAnsi="Arial" w:cs="Arial"/>
          <w:noProof w:val="0"/>
        </w:rPr>
        <w:t>a procesului-verbal de sancţionare a contravenţiei, după caz, în vederea însuşirii şi semnării acestora.</w:t>
      </w:r>
    </w:p>
    <w:p w14:paraId="32606857" w14:textId="77777777" w:rsidR="00C45BB9" w:rsidRPr="00FC24C3" w:rsidRDefault="00C45BB9" w:rsidP="00FC24C3">
      <w:pPr>
        <w:tabs>
          <w:tab w:val="left" w:pos="90"/>
          <w:tab w:val="left" w:pos="180"/>
        </w:tabs>
        <w:autoSpaceDE w:val="0"/>
        <w:autoSpaceDN w:val="0"/>
        <w:adjustRightInd w:val="0"/>
        <w:spacing w:after="0" w:line="240" w:lineRule="auto"/>
        <w:jc w:val="both"/>
        <w:rPr>
          <w:rFonts w:ascii="Arial" w:hAnsi="Arial" w:cs="Arial"/>
          <w:noProof w:val="0"/>
        </w:rPr>
      </w:pPr>
    </w:p>
    <w:p w14:paraId="378FA8BF" w14:textId="10BC2C7E" w:rsidR="00C45BB9" w:rsidRPr="00FC24C3" w:rsidRDefault="001D6673" w:rsidP="00FC24C3">
      <w:pPr>
        <w:tabs>
          <w:tab w:val="left" w:pos="90"/>
          <w:tab w:val="left" w:pos="180"/>
        </w:tabs>
        <w:autoSpaceDE w:val="0"/>
        <w:autoSpaceDN w:val="0"/>
        <w:adjustRightInd w:val="0"/>
        <w:spacing w:after="0" w:line="240" w:lineRule="auto"/>
        <w:jc w:val="both"/>
        <w:rPr>
          <w:rFonts w:ascii="Arial" w:hAnsi="Arial" w:cs="Arial"/>
          <w:noProof w:val="0"/>
        </w:rPr>
      </w:pPr>
      <w:r w:rsidRPr="00FC24C3">
        <w:rPr>
          <w:rFonts w:ascii="Arial" w:hAnsi="Arial" w:cs="Arial"/>
          <w:noProof w:val="0"/>
        </w:rPr>
        <w:t>Art</w:t>
      </w:r>
      <w:r w:rsidR="00690FD8" w:rsidRPr="00FC24C3">
        <w:rPr>
          <w:rFonts w:ascii="Arial" w:hAnsi="Arial" w:cs="Arial"/>
          <w:noProof w:val="0"/>
        </w:rPr>
        <w:t xml:space="preserve">. </w:t>
      </w:r>
      <w:r w:rsidR="0066155B" w:rsidRPr="00FC24C3">
        <w:rPr>
          <w:rFonts w:ascii="Arial" w:hAnsi="Arial" w:cs="Arial"/>
          <w:noProof w:val="0"/>
        </w:rPr>
        <w:t>29</w:t>
      </w:r>
      <w:r w:rsidR="00C45BB9" w:rsidRPr="00FC24C3">
        <w:rPr>
          <w:rFonts w:ascii="Arial" w:hAnsi="Arial" w:cs="Arial"/>
          <w:noProof w:val="0"/>
        </w:rPr>
        <w:t xml:space="preserve"> </w:t>
      </w:r>
    </w:p>
    <w:p w14:paraId="1D498ABE" w14:textId="7AE9047F" w:rsidR="00C45BB9" w:rsidRPr="00FC24C3" w:rsidRDefault="00C45BB9" w:rsidP="00FC24C3">
      <w:pPr>
        <w:tabs>
          <w:tab w:val="left" w:pos="90"/>
          <w:tab w:val="left" w:pos="180"/>
        </w:tabs>
        <w:autoSpaceDE w:val="0"/>
        <w:autoSpaceDN w:val="0"/>
        <w:adjustRightInd w:val="0"/>
        <w:spacing w:after="0" w:line="240" w:lineRule="auto"/>
        <w:jc w:val="both"/>
        <w:rPr>
          <w:rFonts w:ascii="Arial" w:hAnsi="Arial" w:cs="Arial"/>
          <w:noProof w:val="0"/>
        </w:rPr>
      </w:pPr>
      <w:r w:rsidRPr="00FC24C3">
        <w:rPr>
          <w:rFonts w:ascii="Arial" w:hAnsi="Arial" w:cs="Arial"/>
          <w:noProof w:val="0"/>
        </w:rPr>
        <w:lastRenderedPageBreak/>
        <w:t xml:space="preserve">(1) </w:t>
      </w:r>
      <w:r w:rsidR="009A29A7" w:rsidRPr="00FC24C3">
        <w:rPr>
          <w:rFonts w:ascii="Arial" w:hAnsi="Arial" w:cs="Arial"/>
          <w:shd w:val="clear" w:color="auto" w:fill="FFFFFF"/>
        </w:rPr>
        <w:t xml:space="preserve">Concluziile fiecărei acțiuni de inspecție sanitară de stat, abaterile de la normele legale, măsurile şi termenele de remediere a deficienţelor, precum şi alte măsuri legale aplicate se consemnează în procese-verbale, rapoarte şi decizii, conform </w:t>
      </w:r>
      <w:r w:rsidR="00F027E5" w:rsidRPr="00FC24C3">
        <w:rPr>
          <w:rFonts w:ascii="Arial" w:hAnsi="Arial" w:cs="Arial"/>
          <w:shd w:val="clear" w:color="auto" w:fill="FFFFFF"/>
        </w:rPr>
        <w:t>legii.</w:t>
      </w:r>
    </w:p>
    <w:p w14:paraId="295C6F52" w14:textId="177E231B" w:rsidR="00C45BB9" w:rsidRPr="00FC24C3" w:rsidRDefault="00C45BB9" w:rsidP="00FC24C3">
      <w:pPr>
        <w:tabs>
          <w:tab w:val="left" w:pos="90"/>
          <w:tab w:val="left" w:pos="180"/>
        </w:tabs>
        <w:autoSpaceDE w:val="0"/>
        <w:autoSpaceDN w:val="0"/>
        <w:adjustRightInd w:val="0"/>
        <w:spacing w:after="0" w:line="240" w:lineRule="auto"/>
        <w:jc w:val="both"/>
        <w:rPr>
          <w:rFonts w:ascii="Arial" w:hAnsi="Arial" w:cs="Arial"/>
          <w:noProof w:val="0"/>
        </w:rPr>
      </w:pPr>
      <w:r w:rsidRPr="00FC24C3">
        <w:rPr>
          <w:rFonts w:ascii="Arial" w:hAnsi="Arial" w:cs="Arial"/>
          <w:noProof w:val="0"/>
        </w:rPr>
        <w:t xml:space="preserve">(2) În cazul în care au fost verificate mai multe unităţi care aparţin aceluiaşi operator economic se întocmeşte raport de </w:t>
      </w:r>
      <w:r w:rsidR="00B36524" w:rsidRPr="00FC24C3">
        <w:rPr>
          <w:rFonts w:ascii="Arial" w:hAnsi="Arial" w:cs="Arial"/>
          <w:noProof w:val="0"/>
        </w:rPr>
        <w:t>inspecție</w:t>
      </w:r>
      <w:r w:rsidRPr="00FC24C3">
        <w:rPr>
          <w:rFonts w:ascii="Arial" w:hAnsi="Arial" w:cs="Arial"/>
          <w:noProof w:val="0"/>
        </w:rPr>
        <w:t>,</w:t>
      </w:r>
      <w:r w:rsidR="000E702C" w:rsidRPr="00FC24C3">
        <w:rPr>
          <w:rFonts w:ascii="Arial" w:hAnsi="Arial" w:cs="Arial"/>
          <w:noProof w:val="0"/>
        </w:rPr>
        <w:t xml:space="preserve"> p</w:t>
      </w:r>
      <w:r w:rsidR="006070DF" w:rsidRPr="00FC24C3">
        <w:rPr>
          <w:rFonts w:ascii="Arial" w:hAnsi="Arial" w:cs="Arial"/>
          <w:noProof w:val="0"/>
        </w:rPr>
        <w:t>entru fiecare unitate controlată</w:t>
      </w:r>
      <w:r w:rsidR="00F027E5" w:rsidRPr="00FC24C3">
        <w:rPr>
          <w:rFonts w:ascii="Arial" w:hAnsi="Arial" w:cs="Arial"/>
          <w:noProof w:val="0"/>
        </w:rPr>
        <w:t>,</w:t>
      </w:r>
      <w:r w:rsidRPr="00FC24C3">
        <w:rPr>
          <w:rFonts w:ascii="Arial" w:hAnsi="Arial" w:cs="Arial"/>
          <w:noProof w:val="0"/>
        </w:rPr>
        <w:t xml:space="preserve"> conform prevederilor legale în vigoare.</w:t>
      </w:r>
    </w:p>
    <w:p w14:paraId="5A275D87" w14:textId="074FB00B" w:rsidR="00C45BB9" w:rsidRPr="00FC24C3" w:rsidRDefault="00C45BB9" w:rsidP="00FC24C3">
      <w:pPr>
        <w:tabs>
          <w:tab w:val="left" w:pos="90"/>
          <w:tab w:val="left" w:pos="180"/>
        </w:tabs>
        <w:autoSpaceDE w:val="0"/>
        <w:autoSpaceDN w:val="0"/>
        <w:adjustRightInd w:val="0"/>
        <w:spacing w:after="0" w:line="240" w:lineRule="auto"/>
        <w:jc w:val="both"/>
        <w:rPr>
          <w:rFonts w:ascii="Arial" w:hAnsi="Arial" w:cs="Arial"/>
          <w:noProof w:val="0"/>
        </w:rPr>
      </w:pPr>
      <w:r w:rsidRPr="00FC24C3">
        <w:rPr>
          <w:rFonts w:ascii="Arial" w:hAnsi="Arial" w:cs="Arial"/>
          <w:noProof w:val="0"/>
        </w:rPr>
        <w:t xml:space="preserve">(3) Documentele întocmite ca urmare a </w:t>
      </w:r>
      <w:r w:rsidR="00B36524" w:rsidRPr="00FC24C3">
        <w:rPr>
          <w:rFonts w:ascii="Arial" w:hAnsi="Arial" w:cs="Arial"/>
          <w:noProof w:val="0"/>
        </w:rPr>
        <w:t>inspecției</w:t>
      </w:r>
      <w:r w:rsidR="00376262" w:rsidRPr="00FC24C3">
        <w:rPr>
          <w:rFonts w:ascii="Arial" w:hAnsi="Arial" w:cs="Arial"/>
          <w:noProof w:val="0"/>
        </w:rPr>
        <w:t xml:space="preserve"> sanitare</w:t>
      </w:r>
      <w:r w:rsidR="00C077DA" w:rsidRPr="00FC24C3">
        <w:rPr>
          <w:rFonts w:ascii="Arial" w:hAnsi="Arial" w:cs="Arial"/>
          <w:noProof w:val="0"/>
        </w:rPr>
        <w:t xml:space="preserve"> de stat </w:t>
      </w:r>
      <w:r w:rsidRPr="00FC24C3">
        <w:rPr>
          <w:rFonts w:ascii="Arial" w:hAnsi="Arial" w:cs="Arial"/>
          <w:noProof w:val="0"/>
        </w:rPr>
        <w:t xml:space="preserve">de către </w:t>
      </w:r>
      <w:r w:rsidR="00F810C7" w:rsidRPr="00FC24C3">
        <w:rPr>
          <w:rFonts w:ascii="Arial" w:hAnsi="Arial" w:cs="Arial"/>
          <w:noProof w:val="0"/>
        </w:rPr>
        <w:t>personalul împuternicit</w:t>
      </w:r>
      <w:r w:rsidRPr="00FC24C3">
        <w:rPr>
          <w:rFonts w:ascii="Arial" w:hAnsi="Arial" w:cs="Arial"/>
          <w:noProof w:val="0"/>
        </w:rPr>
        <w:t xml:space="preserve"> trebuie să conţină constatările din teren, stabilirea conformităţilor</w:t>
      </w:r>
      <w:r w:rsidR="00C077DA" w:rsidRPr="00FC24C3">
        <w:rPr>
          <w:rFonts w:ascii="Arial" w:hAnsi="Arial" w:cs="Arial"/>
          <w:noProof w:val="0"/>
        </w:rPr>
        <w:t xml:space="preserve"> </w:t>
      </w:r>
      <w:r w:rsidR="008623DC" w:rsidRPr="00FC24C3">
        <w:rPr>
          <w:rFonts w:ascii="Arial" w:hAnsi="Arial" w:cs="Arial"/>
          <w:noProof w:val="0"/>
        </w:rPr>
        <w:t>/neconformităţilor, mă</w:t>
      </w:r>
      <w:r w:rsidR="00540A38" w:rsidRPr="00FC24C3">
        <w:rPr>
          <w:rFonts w:ascii="Arial" w:hAnsi="Arial" w:cs="Arial"/>
          <w:noProof w:val="0"/>
        </w:rPr>
        <w:t xml:space="preserve">suri de </w:t>
      </w:r>
      <w:r w:rsidRPr="00FC24C3">
        <w:rPr>
          <w:rFonts w:ascii="Arial" w:hAnsi="Arial" w:cs="Arial"/>
          <w:noProof w:val="0"/>
        </w:rPr>
        <w:t>remediere cu termene</w:t>
      </w:r>
      <w:r w:rsidR="005D5FD4" w:rsidRPr="00FC24C3">
        <w:rPr>
          <w:rFonts w:ascii="Arial" w:hAnsi="Arial" w:cs="Arial"/>
          <w:noProof w:val="0"/>
        </w:rPr>
        <w:t xml:space="preserve"> și </w:t>
      </w:r>
      <w:r w:rsidRPr="00FC24C3">
        <w:rPr>
          <w:rFonts w:ascii="Arial" w:hAnsi="Arial" w:cs="Arial"/>
          <w:noProof w:val="0"/>
        </w:rPr>
        <w:t xml:space="preserve">responsabilităţi, alte măsuri aplicate. Dacă în cadrul </w:t>
      </w:r>
      <w:r w:rsidR="00B36524" w:rsidRPr="00FC24C3">
        <w:rPr>
          <w:rFonts w:ascii="Arial" w:hAnsi="Arial" w:cs="Arial"/>
          <w:noProof w:val="0"/>
        </w:rPr>
        <w:t>inspecției</w:t>
      </w:r>
      <w:r w:rsidR="00376262" w:rsidRPr="00FC24C3">
        <w:rPr>
          <w:rFonts w:ascii="Arial" w:hAnsi="Arial" w:cs="Arial"/>
          <w:noProof w:val="0"/>
        </w:rPr>
        <w:t xml:space="preserve"> sanitare</w:t>
      </w:r>
      <w:r w:rsidR="00C077DA" w:rsidRPr="00FC24C3">
        <w:rPr>
          <w:rFonts w:ascii="Arial" w:hAnsi="Arial" w:cs="Arial"/>
          <w:noProof w:val="0"/>
        </w:rPr>
        <w:t xml:space="preserve"> de stat</w:t>
      </w:r>
      <w:r w:rsidRPr="00FC24C3">
        <w:rPr>
          <w:rFonts w:ascii="Arial" w:hAnsi="Arial" w:cs="Arial"/>
          <w:noProof w:val="0"/>
        </w:rPr>
        <w:t xml:space="preserve"> sunt recoltate probe</w:t>
      </w:r>
      <w:r w:rsidR="00C077DA" w:rsidRPr="00FC24C3">
        <w:rPr>
          <w:rFonts w:ascii="Arial" w:hAnsi="Arial" w:cs="Arial"/>
          <w:noProof w:val="0"/>
        </w:rPr>
        <w:t>,</w:t>
      </w:r>
      <w:r w:rsidRPr="00FC24C3">
        <w:rPr>
          <w:rFonts w:ascii="Arial" w:hAnsi="Arial" w:cs="Arial"/>
          <w:noProof w:val="0"/>
        </w:rPr>
        <w:t xml:space="preserve"> rezultatele vor fi operate în documentele de control la comunicarea buletinelor de analiză.</w:t>
      </w:r>
    </w:p>
    <w:p w14:paraId="333BDB7C" w14:textId="2B2A85CC" w:rsidR="00C45BB9" w:rsidRPr="00FC24C3" w:rsidRDefault="00C45BB9" w:rsidP="00FC24C3">
      <w:pPr>
        <w:tabs>
          <w:tab w:val="left" w:pos="90"/>
          <w:tab w:val="left" w:pos="180"/>
        </w:tabs>
        <w:autoSpaceDE w:val="0"/>
        <w:autoSpaceDN w:val="0"/>
        <w:adjustRightInd w:val="0"/>
        <w:spacing w:after="0" w:line="240" w:lineRule="auto"/>
        <w:jc w:val="both"/>
        <w:rPr>
          <w:rFonts w:ascii="Arial" w:hAnsi="Arial" w:cs="Arial"/>
          <w:noProof w:val="0"/>
        </w:rPr>
      </w:pPr>
      <w:r w:rsidRPr="00FC24C3">
        <w:rPr>
          <w:rFonts w:ascii="Arial" w:hAnsi="Arial" w:cs="Arial"/>
          <w:noProof w:val="0"/>
        </w:rPr>
        <w:t>(4) Documentele se redactează lizibil, cu acurateţe şi claritate, fără corecturi sau adăugări ulterioare, se înregistrează, se arhivează şi se păstrează în condiţii de</w:t>
      </w:r>
      <w:r w:rsidR="00F806DA" w:rsidRPr="00FC24C3">
        <w:rPr>
          <w:rFonts w:ascii="Arial" w:hAnsi="Arial" w:cs="Arial"/>
          <w:noProof w:val="0"/>
        </w:rPr>
        <w:t xml:space="preserve"> </w:t>
      </w:r>
      <w:r w:rsidRPr="00FC24C3">
        <w:rPr>
          <w:rFonts w:ascii="Arial" w:hAnsi="Arial" w:cs="Arial"/>
          <w:noProof w:val="0"/>
        </w:rPr>
        <w:t>confidenţialitate, în condiţiile legii.</w:t>
      </w:r>
    </w:p>
    <w:p w14:paraId="1A5FFCEA" w14:textId="195BBD8D" w:rsidR="00C45BB9" w:rsidRPr="00FC24C3" w:rsidRDefault="00C45BB9" w:rsidP="00FC24C3">
      <w:pPr>
        <w:tabs>
          <w:tab w:val="left" w:pos="90"/>
          <w:tab w:val="left" w:pos="180"/>
        </w:tabs>
        <w:autoSpaceDE w:val="0"/>
        <w:autoSpaceDN w:val="0"/>
        <w:adjustRightInd w:val="0"/>
        <w:spacing w:after="0" w:line="240" w:lineRule="auto"/>
        <w:jc w:val="both"/>
        <w:rPr>
          <w:rFonts w:ascii="Arial" w:hAnsi="Arial" w:cs="Arial"/>
          <w:noProof w:val="0"/>
        </w:rPr>
      </w:pPr>
      <w:r w:rsidRPr="00FC24C3">
        <w:rPr>
          <w:rFonts w:ascii="Arial" w:hAnsi="Arial" w:cs="Arial"/>
          <w:noProof w:val="0"/>
        </w:rPr>
        <w:t xml:space="preserve">(5) Conţinutul </w:t>
      </w:r>
      <w:r w:rsidR="001673F1" w:rsidRPr="00FC24C3">
        <w:rPr>
          <w:rFonts w:ascii="Arial" w:hAnsi="Arial" w:cs="Arial"/>
          <w:noProof w:val="0"/>
        </w:rPr>
        <w:t>documentelor întocmite</w:t>
      </w:r>
      <w:r w:rsidR="005D5FD4" w:rsidRPr="00FC24C3">
        <w:rPr>
          <w:rFonts w:ascii="Arial" w:hAnsi="Arial" w:cs="Arial"/>
          <w:noProof w:val="0"/>
        </w:rPr>
        <w:t xml:space="preserve"> în </w:t>
      </w:r>
      <w:r w:rsidR="001673F1" w:rsidRPr="00FC24C3">
        <w:rPr>
          <w:rFonts w:ascii="Arial" w:hAnsi="Arial" w:cs="Arial"/>
          <w:noProof w:val="0"/>
        </w:rPr>
        <w:t>perioada</w:t>
      </w:r>
      <w:r w:rsidRPr="00FC24C3">
        <w:rPr>
          <w:rFonts w:ascii="Arial" w:hAnsi="Arial" w:cs="Arial"/>
          <w:noProof w:val="0"/>
        </w:rPr>
        <w:t xml:space="preserve"> </w:t>
      </w:r>
      <w:r w:rsidR="00C077DA" w:rsidRPr="00FC24C3">
        <w:rPr>
          <w:rFonts w:ascii="Arial" w:hAnsi="Arial" w:cs="Arial"/>
          <w:noProof w:val="0"/>
        </w:rPr>
        <w:t xml:space="preserve">inspecţiilor sanitare de stat efectuate </w:t>
      </w:r>
      <w:r w:rsidRPr="00FC24C3">
        <w:rPr>
          <w:rFonts w:ascii="Arial" w:hAnsi="Arial" w:cs="Arial"/>
          <w:noProof w:val="0"/>
        </w:rPr>
        <w:t>este valorificat la întocmirea de sinteze transmise Ministerului Sănătăţii</w:t>
      </w:r>
      <w:r w:rsidR="004A4B30" w:rsidRPr="00FC24C3">
        <w:rPr>
          <w:rFonts w:ascii="Arial" w:hAnsi="Arial" w:cs="Arial"/>
          <w:noProof w:val="0"/>
        </w:rPr>
        <w:t>.</w:t>
      </w:r>
    </w:p>
    <w:p w14:paraId="5ACCF41E" w14:textId="77777777" w:rsidR="001A26A9" w:rsidRPr="00FC24C3" w:rsidRDefault="001A26A9" w:rsidP="00FC24C3">
      <w:pPr>
        <w:tabs>
          <w:tab w:val="left" w:pos="90"/>
          <w:tab w:val="left" w:pos="180"/>
        </w:tabs>
        <w:autoSpaceDE w:val="0"/>
        <w:autoSpaceDN w:val="0"/>
        <w:adjustRightInd w:val="0"/>
        <w:spacing w:after="0" w:line="240" w:lineRule="auto"/>
        <w:jc w:val="both"/>
        <w:rPr>
          <w:rFonts w:ascii="Arial" w:hAnsi="Arial" w:cs="Arial"/>
          <w:noProof w:val="0"/>
        </w:rPr>
      </w:pPr>
    </w:p>
    <w:p w14:paraId="2B6D1A87" w14:textId="4B9B0532" w:rsidR="00C45BB9" w:rsidRPr="00FC24C3" w:rsidRDefault="00923B5D" w:rsidP="00FC24C3">
      <w:pPr>
        <w:tabs>
          <w:tab w:val="left" w:pos="90"/>
          <w:tab w:val="left" w:pos="180"/>
        </w:tabs>
        <w:autoSpaceDE w:val="0"/>
        <w:autoSpaceDN w:val="0"/>
        <w:adjustRightInd w:val="0"/>
        <w:spacing w:after="0" w:line="240" w:lineRule="auto"/>
        <w:jc w:val="both"/>
        <w:rPr>
          <w:rFonts w:ascii="Arial" w:hAnsi="Arial" w:cs="Arial"/>
          <w:noProof w:val="0"/>
        </w:rPr>
      </w:pPr>
      <w:r w:rsidRPr="00FC24C3">
        <w:rPr>
          <w:rFonts w:ascii="Arial" w:hAnsi="Arial" w:cs="Arial"/>
          <w:noProof w:val="0"/>
        </w:rPr>
        <w:t>Art</w:t>
      </w:r>
      <w:r w:rsidR="00690FD8" w:rsidRPr="00FC24C3">
        <w:rPr>
          <w:rFonts w:ascii="Arial" w:hAnsi="Arial" w:cs="Arial"/>
          <w:noProof w:val="0"/>
        </w:rPr>
        <w:t>. 3</w:t>
      </w:r>
      <w:r w:rsidR="0066155B" w:rsidRPr="00FC24C3">
        <w:rPr>
          <w:rFonts w:ascii="Arial" w:hAnsi="Arial" w:cs="Arial"/>
          <w:noProof w:val="0"/>
        </w:rPr>
        <w:t>0</w:t>
      </w:r>
    </w:p>
    <w:p w14:paraId="139F7667" w14:textId="3EFDF62E" w:rsidR="00C45BB9" w:rsidRPr="00FC24C3" w:rsidRDefault="00C45BB9" w:rsidP="00FC24C3">
      <w:pPr>
        <w:tabs>
          <w:tab w:val="left" w:pos="90"/>
          <w:tab w:val="left" w:pos="180"/>
        </w:tabs>
        <w:autoSpaceDE w:val="0"/>
        <w:autoSpaceDN w:val="0"/>
        <w:adjustRightInd w:val="0"/>
        <w:spacing w:after="0" w:line="240" w:lineRule="auto"/>
        <w:jc w:val="both"/>
        <w:rPr>
          <w:rFonts w:ascii="Arial" w:hAnsi="Arial" w:cs="Arial"/>
          <w:noProof w:val="0"/>
        </w:rPr>
      </w:pPr>
      <w:r w:rsidRPr="00FC24C3">
        <w:rPr>
          <w:rFonts w:ascii="Arial" w:hAnsi="Arial" w:cs="Arial"/>
          <w:noProof w:val="0"/>
        </w:rPr>
        <w:t xml:space="preserve">Etapa finală, ulterioară etapei de teren, care presupune o activitate la sediul </w:t>
      </w:r>
      <w:r w:rsidR="005D5FD4" w:rsidRPr="00FC24C3">
        <w:rPr>
          <w:rFonts w:ascii="Arial" w:hAnsi="Arial" w:cs="Arial"/>
          <w:noProof w:val="0"/>
        </w:rPr>
        <w:t>direcției</w:t>
      </w:r>
      <w:r w:rsidRPr="00FC24C3">
        <w:rPr>
          <w:rFonts w:ascii="Arial" w:hAnsi="Arial" w:cs="Arial"/>
          <w:noProof w:val="0"/>
        </w:rPr>
        <w:t xml:space="preserve"> de sănătate publică, desfăşurată de inspectorul sanitar </w:t>
      </w:r>
      <w:r w:rsidR="006403D0" w:rsidRPr="00FC24C3">
        <w:rPr>
          <w:rFonts w:ascii="Arial" w:hAnsi="Arial" w:cs="Arial"/>
          <w:noProof w:val="0"/>
        </w:rPr>
        <w:t>cuprinde</w:t>
      </w:r>
      <w:r w:rsidRPr="00FC24C3">
        <w:rPr>
          <w:rFonts w:ascii="Arial" w:hAnsi="Arial" w:cs="Arial"/>
          <w:noProof w:val="0"/>
        </w:rPr>
        <w:t>:</w:t>
      </w:r>
    </w:p>
    <w:p w14:paraId="3E4D8CF9" w14:textId="695CAA30" w:rsidR="004A4B30" w:rsidRPr="00FC24C3" w:rsidRDefault="00C45BB9" w:rsidP="00FC24C3">
      <w:pPr>
        <w:tabs>
          <w:tab w:val="left" w:pos="90"/>
          <w:tab w:val="left" w:pos="180"/>
        </w:tabs>
        <w:autoSpaceDE w:val="0"/>
        <w:autoSpaceDN w:val="0"/>
        <w:adjustRightInd w:val="0"/>
        <w:spacing w:after="0" w:line="240" w:lineRule="auto"/>
        <w:jc w:val="both"/>
        <w:rPr>
          <w:rFonts w:ascii="Arial" w:hAnsi="Arial" w:cs="Arial"/>
          <w:noProof w:val="0"/>
          <w:lang w:val="en-US"/>
        </w:rPr>
      </w:pPr>
      <w:r w:rsidRPr="00FC24C3">
        <w:rPr>
          <w:rFonts w:ascii="Arial" w:hAnsi="Arial" w:cs="Arial"/>
          <w:noProof w:val="0"/>
          <w:lang w:val="pt-BR"/>
        </w:rPr>
        <w:t xml:space="preserve">a) </w:t>
      </w:r>
      <w:r w:rsidR="002D7F40" w:rsidRPr="00FC24C3">
        <w:rPr>
          <w:rFonts w:ascii="Arial" w:hAnsi="Arial" w:cs="Arial"/>
          <w:noProof w:val="0"/>
          <w:lang w:val="pt-BR"/>
        </w:rPr>
        <w:t>rezultatul</w:t>
      </w:r>
      <w:r w:rsidR="004A4B30" w:rsidRPr="00FC24C3">
        <w:rPr>
          <w:rFonts w:ascii="Arial" w:hAnsi="Arial" w:cs="Arial"/>
          <w:noProof w:val="0"/>
          <w:lang w:val="pt-BR"/>
        </w:rPr>
        <w:t xml:space="preserve"> </w:t>
      </w:r>
      <w:r w:rsidR="00F66503" w:rsidRPr="00FC24C3">
        <w:rPr>
          <w:rFonts w:ascii="Arial" w:hAnsi="Arial" w:cs="Arial"/>
          <w:noProof w:val="0"/>
          <w:lang w:val="pt-BR"/>
        </w:rPr>
        <w:t>acțiuni</w:t>
      </w:r>
      <w:r w:rsidR="004A4B30" w:rsidRPr="00FC24C3">
        <w:rPr>
          <w:rFonts w:ascii="Arial" w:hAnsi="Arial" w:cs="Arial"/>
          <w:noProof w:val="0"/>
          <w:lang w:val="pt-BR"/>
        </w:rPr>
        <w:t xml:space="preserve">lor de </w:t>
      </w:r>
      <w:r w:rsidR="004A4B30" w:rsidRPr="00FC24C3">
        <w:rPr>
          <w:rFonts w:ascii="Arial" w:hAnsi="Arial" w:cs="Arial"/>
          <w:noProof w:val="0"/>
        </w:rPr>
        <w:t xml:space="preserve">control </w:t>
      </w:r>
      <w:r w:rsidR="00AE10AD" w:rsidRPr="00FC24C3">
        <w:rPr>
          <w:rFonts w:ascii="Arial" w:hAnsi="Arial" w:cs="Arial"/>
          <w:noProof w:val="0"/>
        </w:rPr>
        <w:t xml:space="preserve">, care </w:t>
      </w:r>
      <w:r w:rsidR="004A4B30" w:rsidRPr="00FC24C3">
        <w:rPr>
          <w:rFonts w:ascii="Arial" w:hAnsi="Arial" w:cs="Arial"/>
          <w:noProof w:val="0"/>
        </w:rPr>
        <w:t>se</w:t>
      </w:r>
      <w:r w:rsidR="004A4B30" w:rsidRPr="00FC24C3">
        <w:rPr>
          <w:rFonts w:ascii="Arial" w:hAnsi="Arial" w:cs="Arial"/>
          <w:noProof w:val="0"/>
          <w:lang w:val="pt-BR"/>
        </w:rPr>
        <w:t xml:space="preserve"> </w:t>
      </w:r>
      <w:r w:rsidRPr="00FC24C3">
        <w:rPr>
          <w:rFonts w:ascii="Arial" w:hAnsi="Arial" w:cs="Arial"/>
          <w:noProof w:val="0"/>
          <w:lang w:val="pt-BR"/>
        </w:rPr>
        <w:t>prez</w:t>
      </w:r>
      <w:r w:rsidR="004A4B30" w:rsidRPr="00FC24C3">
        <w:rPr>
          <w:rFonts w:ascii="Arial" w:hAnsi="Arial" w:cs="Arial"/>
          <w:noProof w:val="0"/>
          <w:lang w:val="pt-BR"/>
        </w:rPr>
        <w:t>intă</w:t>
      </w:r>
      <w:r w:rsidRPr="00FC24C3">
        <w:rPr>
          <w:rFonts w:ascii="Arial" w:hAnsi="Arial" w:cs="Arial"/>
          <w:noProof w:val="0"/>
          <w:lang w:val="pt-BR"/>
        </w:rPr>
        <w:t xml:space="preserve"> </w:t>
      </w:r>
      <w:r w:rsidR="004A4B30" w:rsidRPr="00FC24C3">
        <w:rPr>
          <w:rFonts w:ascii="Arial" w:hAnsi="Arial" w:cs="Arial"/>
          <w:noProof w:val="0"/>
          <w:lang w:val="pt-BR"/>
        </w:rPr>
        <w:t>conduc</w:t>
      </w:r>
      <w:r w:rsidR="004A4B30" w:rsidRPr="00FC24C3">
        <w:rPr>
          <w:rFonts w:ascii="Arial" w:hAnsi="Arial" w:cs="Arial"/>
          <w:noProof w:val="0"/>
        </w:rPr>
        <w:t>ă</w:t>
      </w:r>
      <w:r w:rsidR="004A4B30" w:rsidRPr="00FC24C3">
        <w:rPr>
          <w:rFonts w:ascii="Arial" w:hAnsi="Arial" w:cs="Arial"/>
          <w:noProof w:val="0"/>
          <w:lang w:val="pt-BR"/>
        </w:rPr>
        <w:t>torului structurii de control în sănătate publică</w:t>
      </w:r>
      <w:r w:rsidR="004A4B30" w:rsidRPr="00FC24C3">
        <w:rPr>
          <w:rFonts w:ascii="Arial" w:hAnsi="Arial" w:cs="Arial"/>
          <w:noProof w:val="0"/>
          <w:lang w:val="en-US"/>
        </w:rPr>
        <w:t>;</w:t>
      </w:r>
    </w:p>
    <w:p w14:paraId="4CC54E5F" w14:textId="2A8C3DC9" w:rsidR="00C45BB9" w:rsidRPr="00FC24C3" w:rsidRDefault="00C45BB9" w:rsidP="00FC24C3">
      <w:pPr>
        <w:tabs>
          <w:tab w:val="left" w:pos="90"/>
          <w:tab w:val="left" w:pos="180"/>
        </w:tabs>
        <w:autoSpaceDE w:val="0"/>
        <w:autoSpaceDN w:val="0"/>
        <w:adjustRightInd w:val="0"/>
        <w:spacing w:after="0" w:line="240" w:lineRule="auto"/>
        <w:jc w:val="both"/>
        <w:rPr>
          <w:rFonts w:ascii="Arial" w:hAnsi="Arial" w:cs="Arial"/>
          <w:noProof w:val="0"/>
          <w:lang w:val="it-IT"/>
        </w:rPr>
      </w:pPr>
      <w:r w:rsidRPr="00FC24C3">
        <w:rPr>
          <w:rFonts w:ascii="Arial" w:hAnsi="Arial" w:cs="Arial"/>
          <w:noProof w:val="0"/>
          <w:lang w:val="it-IT"/>
        </w:rPr>
        <w:t xml:space="preserve">b) informarea </w:t>
      </w:r>
      <w:r w:rsidR="00B36524" w:rsidRPr="00FC24C3">
        <w:rPr>
          <w:rFonts w:ascii="Arial" w:hAnsi="Arial" w:cs="Arial"/>
          <w:noProof w:val="0"/>
          <w:lang w:val="it-IT"/>
        </w:rPr>
        <w:t>Inspecției</w:t>
      </w:r>
      <w:r w:rsidR="004A4B30" w:rsidRPr="00FC24C3">
        <w:rPr>
          <w:rFonts w:ascii="Arial" w:hAnsi="Arial" w:cs="Arial"/>
          <w:noProof w:val="0"/>
          <w:lang w:val="it-IT"/>
        </w:rPr>
        <w:t xml:space="preserve"> Sanitare de Stat din cadrul </w:t>
      </w:r>
      <w:r w:rsidRPr="00FC24C3">
        <w:rPr>
          <w:rFonts w:ascii="Arial" w:hAnsi="Arial" w:cs="Arial"/>
          <w:noProof w:val="0"/>
          <w:lang w:val="it-IT"/>
        </w:rPr>
        <w:t xml:space="preserve">Ministerului Sănătăţii, </w:t>
      </w:r>
    </w:p>
    <w:p w14:paraId="485C8168" w14:textId="2E6FBDE4" w:rsidR="00C45BB9" w:rsidRPr="00FC24C3" w:rsidRDefault="00C45BB9" w:rsidP="00FC24C3">
      <w:pPr>
        <w:tabs>
          <w:tab w:val="left" w:pos="90"/>
          <w:tab w:val="left" w:pos="180"/>
        </w:tabs>
        <w:autoSpaceDE w:val="0"/>
        <w:autoSpaceDN w:val="0"/>
        <w:adjustRightInd w:val="0"/>
        <w:spacing w:after="0" w:line="240" w:lineRule="auto"/>
        <w:jc w:val="both"/>
        <w:rPr>
          <w:rFonts w:ascii="Arial" w:hAnsi="Arial" w:cs="Arial"/>
          <w:noProof w:val="0"/>
          <w:lang w:val="pt-BR"/>
        </w:rPr>
      </w:pPr>
      <w:r w:rsidRPr="00FC24C3">
        <w:rPr>
          <w:rFonts w:ascii="Arial" w:hAnsi="Arial" w:cs="Arial"/>
          <w:noProof w:val="0"/>
          <w:lang w:val="pt-BR"/>
        </w:rPr>
        <w:t xml:space="preserve">c) înregistrarea documentelor întocmite în Registrele de evidenţa controalelor. </w:t>
      </w:r>
    </w:p>
    <w:p w14:paraId="2712D391" w14:textId="77777777" w:rsidR="00853ECD" w:rsidRPr="00FC24C3" w:rsidRDefault="00853ECD" w:rsidP="00FC24C3">
      <w:pPr>
        <w:tabs>
          <w:tab w:val="left" w:pos="90"/>
          <w:tab w:val="left" w:pos="180"/>
        </w:tabs>
        <w:autoSpaceDE w:val="0"/>
        <w:autoSpaceDN w:val="0"/>
        <w:adjustRightInd w:val="0"/>
        <w:spacing w:after="0" w:line="240" w:lineRule="auto"/>
        <w:jc w:val="both"/>
        <w:rPr>
          <w:rFonts w:ascii="Arial" w:hAnsi="Arial" w:cs="Arial"/>
          <w:noProof w:val="0"/>
        </w:rPr>
      </w:pPr>
    </w:p>
    <w:p w14:paraId="06D44CD1" w14:textId="01A69481" w:rsidR="00C45BB9" w:rsidRPr="00FC24C3" w:rsidRDefault="00591B6D" w:rsidP="00FC24C3">
      <w:pPr>
        <w:tabs>
          <w:tab w:val="left" w:pos="90"/>
          <w:tab w:val="left" w:pos="180"/>
        </w:tabs>
        <w:autoSpaceDE w:val="0"/>
        <w:autoSpaceDN w:val="0"/>
        <w:adjustRightInd w:val="0"/>
        <w:spacing w:after="0" w:line="240" w:lineRule="auto"/>
        <w:jc w:val="both"/>
        <w:rPr>
          <w:rFonts w:ascii="Arial" w:hAnsi="Arial" w:cs="Arial"/>
          <w:noProof w:val="0"/>
        </w:rPr>
      </w:pPr>
      <w:r w:rsidRPr="00FC24C3">
        <w:rPr>
          <w:rFonts w:ascii="Arial" w:hAnsi="Arial" w:cs="Arial"/>
          <w:noProof w:val="0"/>
        </w:rPr>
        <w:t>Art</w:t>
      </w:r>
      <w:r w:rsidR="00690FD8" w:rsidRPr="00FC24C3">
        <w:rPr>
          <w:rFonts w:ascii="Arial" w:hAnsi="Arial" w:cs="Arial"/>
          <w:noProof w:val="0"/>
        </w:rPr>
        <w:t>. 3</w:t>
      </w:r>
      <w:r w:rsidR="0066155B" w:rsidRPr="00FC24C3">
        <w:rPr>
          <w:rFonts w:ascii="Arial" w:hAnsi="Arial" w:cs="Arial"/>
          <w:noProof w:val="0"/>
        </w:rPr>
        <w:t>1</w:t>
      </w:r>
    </w:p>
    <w:p w14:paraId="1993B257" w14:textId="6657ACCF" w:rsidR="00C45BB9" w:rsidRPr="00FC24C3" w:rsidRDefault="00C45BB9" w:rsidP="00FC24C3">
      <w:pPr>
        <w:tabs>
          <w:tab w:val="left" w:pos="90"/>
          <w:tab w:val="left" w:pos="180"/>
        </w:tabs>
        <w:autoSpaceDE w:val="0"/>
        <w:autoSpaceDN w:val="0"/>
        <w:adjustRightInd w:val="0"/>
        <w:spacing w:after="0" w:line="240" w:lineRule="auto"/>
        <w:jc w:val="both"/>
        <w:rPr>
          <w:rFonts w:ascii="Arial" w:hAnsi="Arial" w:cs="Arial"/>
          <w:noProof w:val="0"/>
        </w:rPr>
      </w:pPr>
      <w:r w:rsidRPr="00FC24C3">
        <w:rPr>
          <w:rFonts w:ascii="Arial" w:hAnsi="Arial" w:cs="Arial"/>
          <w:noProof w:val="0"/>
        </w:rPr>
        <w:t xml:space="preserve">În situaţia în care în cadrul </w:t>
      </w:r>
      <w:r w:rsidR="00B36524" w:rsidRPr="00FC24C3">
        <w:rPr>
          <w:rFonts w:ascii="Arial" w:hAnsi="Arial" w:cs="Arial"/>
          <w:noProof w:val="0"/>
        </w:rPr>
        <w:t>inspecției</w:t>
      </w:r>
      <w:r w:rsidRPr="00FC24C3">
        <w:rPr>
          <w:rFonts w:ascii="Arial" w:hAnsi="Arial" w:cs="Arial"/>
          <w:noProof w:val="0"/>
        </w:rPr>
        <w:t xml:space="preserve"> sanitare s-au identificat pericole ce constituie surse de risc pentru sănătatea publică, </w:t>
      </w:r>
      <w:r w:rsidR="00F31058" w:rsidRPr="00FC24C3">
        <w:rPr>
          <w:rFonts w:ascii="Arial" w:hAnsi="Arial" w:cs="Arial"/>
          <w:noProof w:val="0"/>
        </w:rPr>
        <w:t>se aplică</w:t>
      </w:r>
      <w:r w:rsidRPr="00FC24C3">
        <w:rPr>
          <w:rFonts w:ascii="Arial" w:hAnsi="Arial" w:cs="Arial"/>
          <w:noProof w:val="0"/>
        </w:rPr>
        <w:t xml:space="preserve"> următoarele sancţiuni</w:t>
      </w:r>
      <w:r w:rsidR="00F31058" w:rsidRPr="00FC24C3">
        <w:rPr>
          <w:rFonts w:ascii="Arial" w:hAnsi="Arial" w:cs="Arial"/>
          <w:noProof w:val="0"/>
        </w:rPr>
        <w:t xml:space="preserve"> și măsuri</w:t>
      </w:r>
      <w:r w:rsidRPr="00FC24C3">
        <w:rPr>
          <w:rFonts w:ascii="Arial" w:hAnsi="Arial" w:cs="Arial"/>
          <w:noProof w:val="0"/>
        </w:rPr>
        <w:t>:</w:t>
      </w:r>
    </w:p>
    <w:p w14:paraId="522D60DD" w14:textId="6F8386E9" w:rsidR="00C45BB9" w:rsidRPr="00FC24C3" w:rsidRDefault="00C45BB9" w:rsidP="00FC24C3">
      <w:pPr>
        <w:tabs>
          <w:tab w:val="left" w:pos="90"/>
          <w:tab w:val="left" w:pos="180"/>
        </w:tabs>
        <w:autoSpaceDE w:val="0"/>
        <w:autoSpaceDN w:val="0"/>
        <w:adjustRightInd w:val="0"/>
        <w:spacing w:after="0" w:line="240" w:lineRule="auto"/>
        <w:jc w:val="both"/>
        <w:rPr>
          <w:rFonts w:ascii="Arial" w:hAnsi="Arial" w:cs="Arial"/>
          <w:noProof w:val="0"/>
        </w:rPr>
      </w:pPr>
      <w:r w:rsidRPr="00FC24C3">
        <w:rPr>
          <w:rFonts w:ascii="Arial" w:hAnsi="Arial" w:cs="Arial"/>
          <w:noProof w:val="0"/>
        </w:rPr>
        <w:t>a) sancţiuni contravenţionale, în conformitate cu dispoziţiile legii;</w:t>
      </w:r>
    </w:p>
    <w:p w14:paraId="31E9CD09" w14:textId="242A6E6A" w:rsidR="00C45BB9" w:rsidRPr="00FC24C3" w:rsidRDefault="00C45BB9" w:rsidP="00FC24C3">
      <w:pPr>
        <w:tabs>
          <w:tab w:val="left" w:pos="90"/>
          <w:tab w:val="left" w:pos="180"/>
        </w:tabs>
        <w:autoSpaceDE w:val="0"/>
        <w:autoSpaceDN w:val="0"/>
        <w:adjustRightInd w:val="0"/>
        <w:spacing w:after="0" w:line="240" w:lineRule="auto"/>
        <w:jc w:val="both"/>
        <w:rPr>
          <w:rFonts w:ascii="Arial" w:hAnsi="Arial" w:cs="Arial"/>
          <w:noProof w:val="0"/>
        </w:rPr>
      </w:pPr>
      <w:r w:rsidRPr="00FC24C3">
        <w:rPr>
          <w:rFonts w:ascii="Arial" w:hAnsi="Arial" w:cs="Arial"/>
          <w:noProof w:val="0"/>
        </w:rPr>
        <w:t xml:space="preserve">b) </w:t>
      </w:r>
      <w:r w:rsidR="005F6621" w:rsidRPr="00FC24C3">
        <w:rPr>
          <w:rFonts w:ascii="Arial" w:hAnsi="Arial" w:cs="Arial"/>
          <w:noProof w:val="0"/>
        </w:rPr>
        <w:t xml:space="preserve">retragerea, </w:t>
      </w:r>
      <w:r w:rsidRPr="00FC24C3">
        <w:rPr>
          <w:rFonts w:ascii="Arial" w:hAnsi="Arial" w:cs="Arial"/>
          <w:noProof w:val="0"/>
        </w:rPr>
        <w:t>anularea</w:t>
      </w:r>
      <w:r w:rsidR="005F6621" w:rsidRPr="00FC24C3">
        <w:rPr>
          <w:rFonts w:ascii="Arial" w:hAnsi="Arial" w:cs="Arial"/>
          <w:noProof w:val="0"/>
        </w:rPr>
        <w:t xml:space="preserve">, </w:t>
      </w:r>
      <w:r w:rsidRPr="00FC24C3">
        <w:rPr>
          <w:rFonts w:ascii="Arial" w:hAnsi="Arial" w:cs="Arial"/>
          <w:noProof w:val="0"/>
        </w:rPr>
        <w:t xml:space="preserve">autorizaţiei sanitare de funcţionare, a </w:t>
      </w:r>
      <w:r w:rsidR="005F6621" w:rsidRPr="00FC24C3">
        <w:rPr>
          <w:rFonts w:ascii="Arial" w:hAnsi="Arial" w:cs="Arial"/>
          <w:noProof w:val="0"/>
        </w:rPr>
        <w:t xml:space="preserve">avizului sanitar, a </w:t>
      </w:r>
      <w:r w:rsidRPr="00FC24C3">
        <w:rPr>
          <w:rFonts w:ascii="Arial" w:hAnsi="Arial" w:cs="Arial"/>
          <w:noProof w:val="0"/>
        </w:rPr>
        <w:t>notificăril</w:t>
      </w:r>
      <w:r w:rsidR="00FB2C5D" w:rsidRPr="00FC24C3">
        <w:rPr>
          <w:rFonts w:ascii="Arial" w:hAnsi="Arial" w:cs="Arial"/>
          <w:noProof w:val="0"/>
        </w:rPr>
        <w:t>or pentru activităţi</w:t>
      </w:r>
      <w:r w:rsidR="005D5FD4" w:rsidRPr="00FC24C3">
        <w:rPr>
          <w:rFonts w:ascii="Arial" w:hAnsi="Arial" w:cs="Arial"/>
          <w:noProof w:val="0"/>
        </w:rPr>
        <w:t xml:space="preserve"> și </w:t>
      </w:r>
      <w:r w:rsidR="00FB2C5D" w:rsidRPr="00FC24C3">
        <w:rPr>
          <w:rFonts w:ascii="Arial" w:hAnsi="Arial" w:cs="Arial"/>
          <w:noProof w:val="0"/>
        </w:rPr>
        <w:t>produse</w:t>
      </w:r>
      <w:r w:rsidRPr="00FC24C3">
        <w:rPr>
          <w:rFonts w:ascii="Arial" w:hAnsi="Arial" w:cs="Arial"/>
          <w:noProof w:val="0"/>
        </w:rPr>
        <w:t>;</w:t>
      </w:r>
    </w:p>
    <w:p w14:paraId="37B34DEE" w14:textId="3B41460B" w:rsidR="00FB2C5D" w:rsidRPr="00FC24C3" w:rsidRDefault="00FB2C5D" w:rsidP="00FC24C3">
      <w:pPr>
        <w:tabs>
          <w:tab w:val="left" w:pos="90"/>
          <w:tab w:val="left" w:pos="180"/>
        </w:tabs>
        <w:autoSpaceDE w:val="0"/>
        <w:autoSpaceDN w:val="0"/>
        <w:adjustRightInd w:val="0"/>
        <w:spacing w:after="0" w:line="240" w:lineRule="auto"/>
        <w:jc w:val="both"/>
        <w:rPr>
          <w:rFonts w:ascii="Arial" w:hAnsi="Arial" w:cs="Arial"/>
          <w:noProof w:val="0"/>
          <w:lang w:val="en-US"/>
        </w:rPr>
      </w:pPr>
      <w:r w:rsidRPr="00FC24C3">
        <w:rPr>
          <w:rFonts w:ascii="Arial" w:hAnsi="Arial" w:cs="Arial"/>
          <w:noProof w:val="0"/>
        </w:rPr>
        <w:t xml:space="preserve">c) </w:t>
      </w:r>
      <w:r w:rsidRPr="00FC24C3">
        <w:rPr>
          <w:rStyle w:val="rvts7"/>
          <w:rFonts w:ascii="Arial" w:hAnsi="Arial" w:cs="Arial"/>
        </w:rPr>
        <w:t>suspendarea activităţilor, închiderea unităţilor</w:t>
      </w:r>
      <w:r w:rsidRPr="00FC24C3">
        <w:rPr>
          <w:rStyle w:val="rvts7"/>
          <w:rFonts w:ascii="Arial" w:hAnsi="Arial" w:cs="Arial"/>
          <w:lang w:val="en-US"/>
        </w:rPr>
        <w:t>;</w:t>
      </w:r>
    </w:p>
    <w:p w14:paraId="716BA86F" w14:textId="5228F0E8" w:rsidR="00C45BB9" w:rsidRPr="00FC24C3" w:rsidRDefault="00FB2C5D" w:rsidP="00FC24C3">
      <w:pPr>
        <w:tabs>
          <w:tab w:val="left" w:pos="90"/>
          <w:tab w:val="left" w:pos="180"/>
        </w:tabs>
        <w:autoSpaceDE w:val="0"/>
        <w:autoSpaceDN w:val="0"/>
        <w:adjustRightInd w:val="0"/>
        <w:spacing w:after="0" w:line="240" w:lineRule="auto"/>
        <w:jc w:val="both"/>
        <w:rPr>
          <w:rFonts w:ascii="Arial" w:hAnsi="Arial" w:cs="Arial"/>
          <w:noProof w:val="0"/>
        </w:rPr>
      </w:pPr>
      <w:r w:rsidRPr="00FC24C3">
        <w:rPr>
          <w:rFonts w:ascii="Arial" w:hAnsi="Arial" w:cs="Arial"/>
          <w:noProof w:val="0"/>
        </w:rPr>
        <w:t>d</w:t>
      </w:r>
      <w:r w:rsidR="00C45BB9" w:rsidRPr="00FC24C3">
        <w:rPr>
          <w:rFonts w:ascii="Arial" w:hAnsi="Arial" w:cs="Arial"/>
          <w:noProof w:val="0"/>
        </w:rPr>
        <w:t>) retragerea, interzicerea, sau oprirea temporară de la comercializare, de la consum şi/sau fabricare a produselor neconforme;</w:t>
      </w:r>
      <w:r w:rsidR="00F806DA" w:rsidRPr="00FC24C3">
        <w:rPr>
          <w:rFonts w:ascii="Arial" w:hAnsi="Arial" w:cs="Arial"/>
          <w:noProof w:val="0"/>
        </w:rPr>
        <w:t xml:space="preserve"> </w:t>
      </w:r>
    </w:p>
    <w:p w14:paraId="4A29A62E" w14:textId="07AED71E" w:rsidR="00C45BB9" w:rsidRPr="00FC24C3" w:rsidRDefault="00FB2C5D" w:rsidP="00FC24C3">
      <w:pPr>
        <w:tabs>
          <w:tab w:val="left" w:pos="90"/>
          <w:tab w:val="left" w:pos="180"/>
        </w:tabs>
        <w:autoSpaceDE w:val="0"/>
        <w:autoSpaceDN w:val="0"/>
        <w:adjustRightInd w:val="0"/>
        <w:spacing w:after="0" w:line="240" w:lineRule="auto"/>
        <w:jc w:val="both"/>
        <w:rPr>
          <w:rFonts w:ascii="Arial" w:hAnsi="Arial" w:cs="Arial"/>
          <w:noProof w:val="0"/>
        </w:rPr>
      </w:pPr>
      <w:r w:rsidRPr="00FC24C3">
        <w:rPr>
          <w:rFonts w:ascii="Arial" w:hAnsi="Arial" w:cs="Arial"/>
          <w:noProof w:val="0"/>
        </w:rPr>
        <w:t>e</w:t>
      </w:r>
      <w:r w:rsidR="00C45BB9" w:rsidRPr="00FC24C3">
        <w:rPr>
          <w:rFonts w:ascii="Arial" w:hAnsi="Arial" w:cs="Arial"/>
          <w:noProof w:val="0"/>
        </w:rPr>
        <w:t>) scoaterea din consum sau utilizare a produselor neconforme;</w:t>
      </w:r>
    </w:p>
    <w:p w14:paraId="3AD9164B" w14:textId="7E5DABD8" w:rsidR="00C45BB9" w:rsidRPr="00FC24C3" w:rsidRDefault="00FB2C5D" w:rsidP="00FC24C3">
      <w:pPr>
        <w:tabs>
          <w:tab w:val="left" w:pos="90"/>
          <w:tab w:val="left" w:pos="180"/>
        </w:tabs>
        <w:autoSpaceDE w:val="0"/>
        <w:autoSpaceDN w:val="0"/>
        <w:adjustRightInd w:val="0"/>
        <w:spacing w:after="0" w:line="240" w:lineRule="auto"/>
        <w:jc w:val="both"/>
        <w:rPr>
          <w:rFonts w:ascii="Arial" w:hAnsi="Arial" w:cs="Arial"/>
          <w:noProof w:val="0"/>
        </w:rPr>
      </w:pPr>
      <w:r w:rsidRPr="00FC24C3">
        <w:rPr>
          <w:rFonts w:ascii="Arial" w:hAnsi="Arial" w:cs="Arial"/>
          <w:noProof w:val="0"/>
        </w:rPr>
        <w:t>f</w:t>
      </w:r>
      <w:r w:rsidR="00C45BB9" w:rsidRPr="00FC24C3">
        <w:rPr>
          <w:rFonts w:ascii="Arial" w:hAnsi="Arial" w:cs="Arial"/>
          <w:noProof w:val="0"/>
        </w:rPr>
        <w:t xml:space="preserve">) </w:t>
      </w:r>
      <w:r w:rsidR="00F31058" w:rsidRPr="00FC24C3">
        <w:rPr>
          <w:rFonts w:ascii="Arial" w:hAnsi="Arial" w:cs="Arial"/>
          <w:shd w:val="clear" w:color="auto" w:fill="FFFFFF"/>
        </w:rPr>
        <w:t>măsuri speciale pentru bolnavii, suspecţii şi contacţii de boli transmisibile sau purtătorii de germeni patogeni, precum şi alte măsuri de limitare a circulaţiei persoanelor</w:t>
      </w:r>
    </w:p>
    <w:p w14:paraId="3538FE15" w14:textId="0163E919" w:rsidR="00C45BB9" w:rsidRPr="00FC24C3" w:rsidRDefault="00FB2C5D" w:rsidP="00FC24C3">
      <w:pPr>
        <w:tabs>
          <w:tab w:val="left" w:pos="90"/>
          <w:tab w:val="left" w:pos="180"/>
        </w:tabs>
        <w:autoSpaceDE w:val="0"/>
        <w:autoSpaceDN w:val="0"/>
        <w:adjustRightInd w:val="0"/>
        <w:spacing w:after="0" w:line="240" w:lineRule="auto"/>
        <w:jc w:val="both"/>
        <w:rPr>
          <w:rFonts w:ascii="Arial" w:hAnsi="Arial" w:cs="Arial"/>
          <w:noProof w:val="0"/>
        </w:rPr>
      </w:pPr>
      <w:r w:rsidRPr="00FC24C3">
        <w:rPr>
          <w:rFonts w:ascii="Arial" w:hAnsi="Arial" w:cs="Arial"/>
          <w:noProof w:val="0"/>
        </w:rPr>
        <w:t>g</w:t>
      </w:r>
      <w:r w:rsidR="00C45BB9" w:rsidRPr="00FC24C3">
        <w:rPr>
          <w:rFonts w:ascii="Arial" w:hAnsi="Arial" w:cs="Arial"/>
          <w:noProof w:val="0"/>
        </w:rPr>
        <w:t>) ses</w:t>
      </w:r>
      <w:r w:rsidR="00751C3E" w:rsidRPr="00FC24C3">
        <w:rPr>
          <w:rFonts w:ascii="Arial" w:hAnsi="Arial" w:cs="Arial"/>
          <w:noProof w:val="0"/>
        </w:rPr>
        <w:t>izarea autorităţilor competente</w:t>
      </w:r>
      <w:r w:rsidR="00C45BB9" w:rsidRPr="00FC24C3">
        <w:rPr>
          <w:rFonts w:ascii="Arial" w:hAnsi="Arial" w:cs="Arial"/>
          <w:noProof w:val="0"/>
        </w:rPr>
        <w:t>;</w:t>
      </w:r>
    </w:p>
    <w:p w14:paraId="6678465D" w14:textId="35168616" w:rsidR="00C45BB9" w:rsidRPr="00FC24C3" w:rsidRDefault="00FB2C5D" w:rsidP="00FC24C3">
      <w:pPr>
        <w:tabs>
          <w:tab w:val="left" w:pos="90"/>
          <w:tab w:val="left" w:pos="180"/>
        </w:tabs>
        <w:autoSpaceDE w:val="0"/>
        <w:autoSpaceDN w:val="0"/>
        <w:adjustRightInd w:val="0"/>
        <w:spacing w:after="0" w:line="240" w:lineRule="auto"/>
        <w:jc w:val="both"/>
        <w:rPr>
          <w:rFonts w:ascii="Arial" w:hAnsi="Arial" w:cs="Arial"/>
          <w:noProof w:val="0"/>
        </w:rPr>
      </w:pPr>
      <w:r w:rsidRPr="00FC24C3">
        <w:rPr>
          <w:rFonts w:ascii="Arial" w:hAnsi="Arial" w:cs="Arial"/>
          <w:noProof w:val="0"/>
        </w:rPr>
        <w:t>h</w:t>
      </w:r>
      <w:r w:rsidR="00C45BB9" w:rsidRPr="00FC24C3">
        <w:rPr>
          <w:rFonts w:ascii="Arial" w:hAnsi="Arial" w:cs="Arial"/>
          <w:noProof w:val="0"/>
        </w:rPr>
        <w:t xml:space="preserve">) notificarea neconformităţilor către </w:t>
      </w:r>
      <w:r w:rsidR="00B36524" w:rsidRPr="00FC24C3">
        <w:rPr>
          <w:rFonts w:ascii="Arial" w:hAnsi="Arial" w:cs="Arial"/>
          <w:noProof w:val="0"/>
        </w:rPr>
        <w:t>instituții</w:t>
      </w:r>
      <w:r w:rsidR="00C45BB9" w:rsidRPr="00FC24C3">
        <w:rPr>
          <w:rFonts w:ascii="Arial" w:hAnsi="Arial" w:cs="Arial"/>
          <w:noProof w:val="0"/>
        </w:rPr>
        <w:t>le cu competenţe în domeniu;</w:t>
      </w:r>
    </w:p>
    <w:p w14:paraId="2F305CB7" w14:textId="11BE034A" w:rsidR="00C45BB9" w:rsidRPr="00FC24C3" w:rsidRDefault="00FB2C5D" w:rsidP="00FC24C3">
      <w:pPr>
        <w:tabs>
          <w:tab w:val="left" w:pos="90"/>
          <w:tab w:val="left" w:pos="180"/>
        </w:tabs>
        <w:autoSpaceDE w:val="0"/>
        <w:autoSpaceDN w:val="0"/>
        <w:adjustRightInd w:val="0"/>
        <w:spacing w:after="0" w:line="240" w:lineRule="auto"/>
        <w:jc w:val="both"/>
        <w:rPr>
          <w:rFonts w:ascii="Arial" w:hAnsi="Arial" w:cs="Arial"/>
          <w:noProof w:val="0"/>
        </w:rPr>
      </w:pPr>
      <w:r w:rsidRPr="00FC24C3">
        <w:rPr>
          <w:rFonts w:ascii="Arial" w:hAnsi="Arial" w:cs="Arial"/>
          <w:noProof w:val="0"/>
        </w:rPr>
        <w:t>i</w:t>
      </w:r>
      <w:r w:rsidR="00AE10AD" w:rsidRPr="00FC24C3">
        <w:rPr>
          <w:rFonts w:ascii="Arial" w:hAnsi="Arial" w:cs="Arial"/>
          <w:noProof w:val="0"/>
        </w:rPr>
        <w:t>) formularea</w:t>
      </w:r>
      <w:r w:rsidR="00C45BB9" w:rsidRPr="00FC24C3">
        <w:rPr>
          <w:rFonts w:ascii="Arial" w:hAnsi="Arial" w:cs="Arial"/>
          <w:noProof w:val="0"/>
        </w:rPr>
        <w:t xml:space="preserve"> de plângeri penale către organele competente;</w:t>
      </w:r>
    </w:p>
    <w:p w14:paraId="016943FC" w14:textId="77777777" w:rsidR="005F6621" w:rsidRPr="00FC24C3" w:rsidRDefault="00FB2C5D" w:rsidP="00FC24C3">
      <w:pPr>
        <w:tabs>
          <w:tab w:val="left" w:pos="90"/>
          <w:tab w:val="left" w:pos="180"/>
        </w:tabs>
        <w:autoSpaceDE w:val="0"/>
        <w:autoSpaceDN w:val="0"/>
        <w:adjustRightInd w:val="0"/>
        <w:spacing w:after="0" w:line="240" w:lineRule="auto"/>
        <w:jc w:val="both"/>
        <w:rPr>
          <w:rFonts w:ascii="Arial" w:hAnsi="Arial" w:cs="Arial"/>
          <w:noProof w:val="0"/>
        </w:rPr>
      </w:pPr>
      <w:r w:rsidRPr="00FC24C3">
        <w:rPr>
          <w:rFonts w:ascii="Arial" w:hAnsi="Arial" w:cs="Arial"/>
          <w:noProof w:val="0"/>
        </w:rPr>
        <w:t>j</w:t>
      </w:r>
      <w:r w:rsidR="00721945" w:rsidRPr="00FC24C3">
        <w:rPr>
          <w:rFonts w:ascii="Arial" w:hAnsi="Arial" w:cs="Arial"/>
          <w:noProof w:val="0"/>
        </w:rPr>
        <w:t>) informarea autorităţilor competente</w:t>
      </w:r>
      <w:r w:rsidR="005F6621" w:rsidRPr="00FC24C3">
        <w:rPr>
          <w:rFonts w:ascii="Arial" w:hAnsi="Arial" w:cs="Arial"/>
          <w:noProof w:val="0"/>
        </w:rPr>
        <w:t>;</w:t>
      </w:r>
    </w:p>
    <w:p w14:paraId="2F2C931D" w14:textId="729F4351" w:rsidR="005F6621" w:rsidRPr="00FC24C3" w:rsidRDefault="005F6621" w:rsidP="00FC24C3">
      <w:pPr>
        <w:tabs>
          <w:tab w:val="left" w:pos="90"/>
          <w:tab w:val="left" w:pos="180"/>
        </w:tabs>
        <w:autoSpaceDE w:val="0"/>
        <w:autoSpaceDN w:val="0"/>
        <w:adjustRightInd w:val="0"/>
        <w:spacing w:after="0" w:line="240" w:lineRule="auto"/>
        <w:jc w:val="both"/>
        <w:rPr>
          <w:rFonts w:ascii="Arial" w:hAnsi="Arial" w:cs="Arial"/>
          <w:noProof w:val="0"/>
        </w:rPr>
      </w:pPr>
      <w:r w:rsidRPr="00FC24C3">
        <w:rPr>
          <w:rFonts w:ascii="Arial" w:hAnsi="Arial" w:cs="Arial"/>
          <w:noProof w:val="0"/>
        </w:rPr>
        <w:t>k)</w:t>
      </w:r>
      <w:r w:rsidRPr="00FC24C3">
        <w:rPr>
          <w:rFonts w:ascii="Arial" w:hAnsi="Arial"/>
          <w:shd w:val="clear" w:color="auto" w:fill="FFFFFF"/>
        </w:rPr>
        <w:t xml:space="preserve"> </w:t>
      </w:r>
      <w:r w:rsidRPr="00FC24C3">
        <w:rPr>
          <w:rFonts w:ascii="Arial" w:hAnsi="Arial" w:cs="Arial"/>
          <w:shd w:val="clear" w:color="auto" w:fill="FFFFFF"/>
        </w:rPr>
        <w:t>orice alte măsuri pe care situaţia le impune, conform legii.</w:t>
      </w:r>
    </w:p>
    <w:p w14:paraId="6D61A6C7" w14:textId="087BE59F" w:rsidR="00C45BB9" w:rsidRPr="00FC24C3" w:rsidRDefault="00C45BB9" w:rsidP="00FC24C3">
      <w:pPr>
        <w:tabs>
          <w:tab w:val="left" w:pos="90"/>
          <w:tab w:val="left" w:pos="180"/>
        </w:tabs>
        <w:autoSpaceDE w:val="0"/>
        <w:autoSpaceDN w:val="0"/>
        <w:adjustRightInd w:val="0"/>
        <w:spacing w:after="0" w:line="240" w:lineRule="auto"/>
        <w:jc w:val="both"/>
        <w:rPr>
          <w:rFonts w:ascii="Arial" w:hAnsi="Arial" w:cs="Arial"/>
          <w:noProof w:val="0"/>
        </w:rPr>
      </w:pPr>
    </w:p>
    <w:p w14:paraId="56481960" w14:textId="6C7B83AD" w:rsidR="00C45BB9" w:rsidRPr="00FC24C3" w:rsidRDefault="009615FF" w:rsidP="00FC24C3">
      <w:pPr>
        <w:tabs>
          <w:tab w:val="left" w:pos="90"/>
          <w:tab w:val="left" w:pos="180"/>
        </w:tabs>
        <w:autoSpaceDE w:val="0"/>
        <w:autoSpaceDN w:val="0"/>
        <w:adjustRightInd w:val="0"/>
        <w:spacing w:after="0" w:line="240" w:lineRule="auto"/>
        <w:jc w:val="both"/>
        <w:rPr>
          <w:rFonts w:ascii="Arial" w:hAnsi="Arial" w:cs="Arial"/>
          <w:noProof w:val="0"/>
        </w:rPr>
      </w:pPr>
      <w:r w:rsidRPr="00FC24C3">
        <w:rPr>
          <w:rFonts w:ascii="Arial" w:hAnsi="Arial" w:cs="Arial"/>
          <w:noProof w:val="0"/>
        </w:rPr>
        <w:t xml:space="preserve"> </w:t>
      </w:r>
    </w:p>
    <w:sectPr w:rsidR="00C45BB9" w:rsidRPr="00FC24C3" w:rsidSect="00602BD2">
      <w:footerReference w:type="default" r:id="rId8"/>
      <w:pgSz w:w="11907" w:h="16839" w:code="9"/>
      <w:pgMar w:top="1440" w:right="1350" w:bottom="126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5AAA28" w14:textId="77777777" w:rsidR="000E78F5" w:rsidRDefault="000E78F5" w:rsidP="00951AEC">
      <w:r>
        <w:separator/>
      </w:r>
    </w:p>
  </w:endnote>
  <w:endnote w:type="continuationSeparator" w:id="0">
    <w:p w14:paraId="294A7976" w14:textId="77777777" w:rsidR="000E78F5" w:rsidRDefault="000E78F5" w:rsidP="00951A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noProof w:val="0"/>
      </w:rPr>
      <w:id w:val="-1160613602"/>
      <w:docPartObj>
        <w:docPartGallery w:val="Page Numbers (Bottom of Page)"/>
        <w:docPartUnique/>
      </w:docPartObj>
    </w:sdtPr>
    <w:sdtEndPr>
      <w:rPr>
        <w:noProof/>
      </w:rPr>
    </w:sdtEndPr>
    <w:sdtContent>
      <w:p w14:paraId="6EE6EA5B" w14:textId="0A456144" w:rsidR="00FC24C3" w:rsidRDefault="00FC24C3">
        <w:pPr>
          <w:pStyle w:val="Footer"/>
          <w:jc w:val="center"/>
        </w:pPr>
        <w:r>
          <w:rPr>
            <w:noProof w:val="0"/>
          </w:rPr>
          <w:fldChar w:fldCharType="begin"/>
        </w:r>
        <w:r>
          <w:instrText xml:space="preserve"> PAGE   \* MERGEFORMAT </w:instrText>
        </w:r>
        <w:r>
          <w:rPr>
            <w:noProof w:val="0"/>
          </w:rPr>
          <w:fldChar w:fldCharType="separate"/>
        </w:r>
        <w:r w:rsidR="000E30C8">
          <w:t>2</w:t>
        </w:r>
        <w:r>
          <w:fldChar w:fldCharType="end"/>
        </w:r>
      </w:p>
    </w:sdtContent>
  </w:sdt>
  <w:p w14:paraId="19CC95D7" w14:textId="77777777" w:rsidR="00FC24C3" w:rsidRDefault="00FC24C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7E8F7B" w14:textId="77777777" w:rsidR="000E78F5" w:rsidRDefault="000E78F5" w:rsidP="00951AEC">
      <w:r>
        <w:separator/>
      </w:r>
    </w:p>
  </w:footnote>
  <w:footnote w:type="continuationSeparator" w:id="0">
    <w:p w14:paraId="153199A3" w14:textId="77777777" w:rsidR="000E78F5" w:rsidRDefault="000E78F5" w:rsidP="00951A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C06F18"/>
    <w:multiLevelType w:val="hybridMultilevel"/>
    <w:tmpl w:val="6BC253A2"/>
    <w:lvl w:ilvl="0" w:tplc="0DE800FE">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3C502C"/>
    <w:multiLevelType w:val="hybridMultilevel"/>
    <w:tmpl w:val="BADE537C"/>
    <w:lvl w:ilvl="0" w:tplc="1DEA0718">
      <w:start w:val="1"/>
      <w:numFmt w:val="decimal"/>
      <w:lvlText w:val="(%1)"/>
      <w:lvlJc w:val="left"/>
      <w:pPr>
        <w:ind w:left="720" w:hanging="360"/>
      </w:pPr>
      <w:rPr>
        <w:rFonts w:ascii="Arial" w:hAnsi="Arial" w:cs="Arial"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2" w15:restartNumberingAfterBreak="0">
    <w:nsid w:val="139868BE"/>
    <w:multiLevelType w:val="hybridMultilevel"/>
    <w:tmpl w:val="0F28E670"/>
    <w:lvl w:ilvl="0" w:tplc="049AF8D2">
      <w:start w:val="1"/>
      <w:numFmt w:val="decimal"/>
      <w:lvlText w:val="(%1)"/>
      <w:lvlJc w:val="left"/>
      <w:pPr>
        <w:ind w:left="540" w:hanging="360"/>
      </w:pPr>
      <w:rPr>
        <w:rFonts w:ascii="Arial" w:eastAsia="Times New Roman" w:hAnsi="Arial" w:cs="Arial"/>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14CF75E0"/>
    <w:multiLevelType w:val="hybridMultilevel"/>
    <w:tmpl w:val="6E1CCBCE"/>
    <w:lvl w:ilvl="0" w:tplc="57A859D6">
      <w:start w:val="1"/>
      <w:numFmt w:val="lowerLetter"/>
      <w:suff w:val="space"/>
      <w:lvlText w:val="%1)"/>
      <w:lvlJc w:val="left"/>
      <w:pPr>
        <w:ind w:left="720" w:hanging="360"/>
      </w:pPr>
      <w:rPr>
        <w:rFonts w:hint="default"/>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157D0965"/>
    <w:multiLevelType w:val="hybridMultilevel"/>
    <w:tmpl w:val="B7E41580"/>
    <w:lvl w:ilvl="0" w:tplc="90208CEC">
      <w:start w:val="12"/>
      <w:numFmt w:val="low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536005"/>
    <w:multiLevelType w:val="hybridMultilevel"/>
    <w:tmpl w:val="B9742BF2"/>
    <w:lvl w:ilvl="0" w:tplc="1070F3D4">
      <w:start w:val="1"/>
      <w:numFmt w:val="decimal"/>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5801A4"/>
    <w:multiLevelType w:val="hybridMultilevel"/>
    <w:tmpl w:val="6248D62E"/>
    <w:lvl w:ilvl="0" w:tplc="1DA6F4A4">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7" w15:restartNumberingAfterBreak="0">
    <w:nsid w:val="1A8A5FDD"/>
    <w:multiLevelType w:val="hybridMultilevel"/>
    <w:tmpl w:val="EBF8258E"/>
    <w:lvl w:ilvl="0" w:tplc="911A39D4">
      <w:start w:val="1"/>
      <w:numFmt w:val="decimal"/>
      <w:suff w:val="space"/>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B14F89"/>
    <w:multiLevelType w:val="hybridMultilevel"/>
    <w:tmpl w:val="FED4D058"/>
    <w:lvl w:ilvl="0" w:tplc="04090017">
      <w:start w:val="1"/>
      <w:numFmt w:val="lowerLetter"/>
      <w:lvlText w:val="%1)"/>
      <w:lvlJc w:val="left"/>
      <w:pPr>
        <w:ind w:left="502" w:hanging="360"/>
      </w:pPr>
    </w:lvl>
    <w:lvl w:ilvl="1" w:tplc="04180003">
      <w:start w:val="1"/>
      <w:numFmt w:val="bullet"/>
      <w:lvlText w:val="o"/>
      <w:lvlJc w:val="left"/>
      <w:pPr>
        <w:ind w:left="1222" w:hanging="360"/>
      </w:pPr>
      <w:rPr>
        <w:rFonts w:ascii="Courier New" w:hAnsi="Courier New" w:cs="Courier New" w:hint="default"/>
      </w:rPr>
    </w:lvl>
    <w:lvl w:ilvl="2" w:tplc="04180005">
      <w:start w:val="1"/>
      <w:numFmt w:val="bullet"/>
      <w:lvlText w:val=""/>
      <w:lvlJc w:val="left"/>
      <w:pPr>
        <w:ind w:left="1942" w:hanging="360"/>
      </w:pPr>
      <w:rPr>
        <w:rFonts w:ascii="Wingdings" w:hAnsi="Wingdings" w:hint="default"/>
      </w:rPr>
    </w:lvl>
    <w:lvl w:ilvl="3" w:tplc="04180001">
      <w:start w:val="1"/>
      <w:numFmt w:val="bullet"/>
      <w:lvlText w:val=""/>
      <w:lvlJc w:val="left"/>
      <w:pPr>
        <w:ind w:left="2662" w:hanging="360"/>
      </w:pPr>
      <w:rPr>
        <w:rFonts w:ascii="Symbol" w:hAnsi="Symbol" w:hint="default"/>
      </w:rPr>
    </w:lvl>
    <w:lvl w:ilvl="4" w:tplc="04180003">
      <w:start w:val="1"/>
      <w:numFmt w:val="bullet"/>
      <w:lvlText w:val="o"/>
      <w:lvlJc w:val="left"/>
      <w:pPr>
        <w:ind w:left="3382" w:hanging="360"/>
      </w:pPr>
      <w:rPr>
        <w:rFonts w:ascii="Courier New" w:hAnsi="Courier New" w:cs="Courier New" w:hint="default"/>
      </w:rPr>
    </w:lvl>
    <w:lvl w:ilvl="5" w:tplc="04180005">
      <w:start w:val="1"/>
      <w:numFmt w:val="bullet"/>
      <w:lvlText w:val=""/>
      <w:lvlJc w:val="left"/>
      <w:pPr>
        <w:ind w:left="4102" w:hanging="360"/>
      </w:pPr>
      <w:rPr>
        <w:rFonts w:ascii="Wingdings" w:hAnsi="Wingdings" w:hint="default"/>
      </w:rPr>
    </w:lvl>
    <w:lvl w:ilvl="6" w:tplc="04180001">
      <w:start w:val="1"/>
      <w:numFmt w:val="bullet"/>
      <w:lvlText w:val=""/>
      <w:lvlJc w:val="left"/>
      <w:pPr>
        <w:ind w:left="4822" w:hanging="360"/>
      </w:pPr>
      <w:rPr>
        <w:rFonts w:ascii="Symbol" w:hAnsi="Symbol" w:hint="default"/>
      </w:rPr>
    </w:lvl>
    <w:lvl w:ilvl="7" w:tplc="04180003">
      <w:start w:val="1"/>
      <w:numFmt w:val="bullet"/>
      <w:lvlText w:val="o"/>
      <w:lvlJc w:val="left"/>
      <w:pPr>
        <w:ind w:left="5542" w:hanging="360"/>
      </w:pPr>
      <w:rPr>
        <w:rFonts w:ascii="Courier New" w:hAnsi="Courier New" w:cs="Courier New" w:hint="default"/>
      </w:rPr>
    </w:lvl>
    <w:lvl w:ilvl="8" w:tplc="04180005">
      <w:start w:val="1"/>
      <w:numFmt w:val="bullet"/>
      <w:lvlText w:val=""/>
      <w:lvlJc w:val="left"/>
      <w:pPr>
        <w:ind w:left="6262" w:hanging="360"/>
      </w:pPr>
      <w:rPr>
        <w:rFonts w:ascii="Wingdings" w:hAnsi="Wingdings" w:hint="default"/>
      </w:rPr>
    </w:lvl>
  </w:abstractNum>
  <w:abstractNum w:abstractNumId="9" w15:restartNumberingAfterBreak="0">
    <w:nsid w:val="1FC91542"/>
    <w:multiLevelType w:val="hybridMultilevel"/>
    <w:tmpl w:val="F7A88CE6"/>
    <w:lvl w:ilvl="0" w:tplc="FEC2F3A0">
      <w:start w:val="12"/>
      <w:numFmt w:val="lowerLetter"/>
      <w:lvlText w:val="%1)"/>
      <w:lvlJc w:val="left"/>
      <w:pPr>
        <w:ind w:left="720" w:hanging="360"/>
      </w:pPr>
      <w:rPr>
        <w:rFonts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CD0897"/>
    <w:multiLevelType w:val="hybridMultilevel"/>
    <w:tmpl w:val="4C62A71E"/>
    <w:lvl w:ilvl="0" w:tplc="96085A94">
      <w:start w:val="1"/>
      <w:numFmt w:val="decimal"/>
      <w:lvlText w:val="(%1)"/>
      <w:lvlJc w:val="left"/>
      <w:pPr>
        <w:ind w:left="420" w:hanging="360"/>
      </w:pPr>
      <w:rPr>
        <w:rFonts w:ascii="Times New Roman" w:hAnsi="Times New Roman" w:cs="Times New Roman" w:hint="default"/>
        <w:color w:val="000000"/>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1" w15:restartNumberingAfterBreak="0">
    <w:nsid w:val="256E27ED"/>
    <w:multiLevelType w:val="hybridMultilevel"/>
    <w:tmpl w:val="8C66B05E"/>
    <w:lvl w:ilvl="0" w:tplc="BD76EAC0">
      <w:start w:val="1"/>
      <w:numFmt w:val="lowerLetter"/>
      <w:suff w:val="space"/>
      <w:lvlText w:val="%1."/>
      <w:lvlJc w:val="lef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2" w15:restartNumberingAfterBreak="0">
    <w:nsid w:val="347B2150"/>
    <w:multiLevelType w:val="hybridMultilevel"/>
    <w:tmpl w:val="B00C6434"/>
    <w:lvl w:ilvl="0" w:tplc="6C86C4D4">
      <w:start w:val="1"/>
      <w:numFmt w:val="decimal"/>
      <w:lvlText w:val="(%1)"/>
      <w:lvlJc w:val="left"/>
      <w:pPr>
        <w:ind w:left="750" w:hanging="390"/>
      </w:pPr>
      <w:rPr>
        <w:rFonts w:ascii="Arial" w:hAnsi="Arial" w:cs="Arial" w:hint="default"/>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F87323"/>
    <w:multiLevelType w:val="multilevel"/>
    <w:tmpl w:val="38A0C774"/>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4" w15:restartNumberingAfterBreak="0">
    <w:nsid w:val="39814BF3"/>
    <w:multiLevelType w:val="hybridMultilevel"/>
    <w:tmpl w:val="C646DEBC"/>
    <w:lvl w:ilvl="0" w:tplc="C5AE22B4">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FB1F23"/>
    <w:multiLevelType w:val="hybridMultilevel"/>
    <w:tmpl w:val="3F285E62"/>
    <w:lvl w:ilvl="0" w:tplc="65D4D984">
      <w:start w:val="1"/>
      <w:numFmt w:val="lowerLetter"/>
      <w:suff w:val="space"/>
      <w:lvlText w:val="%1)"/>
      <w:lvlJc w:val="left"/>
      <w:pPr>
        <w:ind w:left="450" w:hanging="360"/>
      </w:pPr>
      <w:rPr>
        <w:rFonts w:hint="default"/>
      </w:rPr>
    </w:lvl>
    <w:lvl w:ilvl="1" w:tplc="04090019">
      <w:start w:val="1"/>
      <w:numFmt w:val="lowerLetter"/>
      <w:lvlText w:val="%2."/>
      <w:lvlJc w:val="left"/>
      <w:pPr>
        <w:tabs>
          <w:tab w:val="num" w:pos="360"/>
        </w:tabs>
        <w:ind w:left="36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15:restartNumberingAfterBreak="0">
    <w:nsid w:val="41146794"/>
    <w:multiLevelType w:val="hybridMultilevel"/>
    <w:tmpl w:val="C08EBA6C"/>
    <w:lvl w:ilvl="0" w:tplc="45F09C86">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5337EB7"/>
    <w:multiLevelType w:val="hybridMultilevel"/>
    <w:tmpl w:val="9AD46050"/>
    <w:lvl w:ilvl="0" w:tplc="42BC954C">
      <w:start w:val="1"/>
      <w:numFmt w:val="lowerLetter"/>
      <w:lvlText w:val="%1)"/>
      <w:lvlJc w:val="left"/>
      <w:pPr>
        <w:ind w:left="420" w:hanging="360"/>
      </w:pPr>
      <w:rPr>
        <w:rFonts w:ascii="Arial" w:hAnsi="Arial" w:cs="Arial"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8" w15:restartNumberingAfterBreak="0">
    <w:nsid w:val="4C8C6742"/>
    <w:multiLevelType w:val="hybridMultilevel"/>
    <w:tmpl w:val="685E6EB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4FB80993"/>
    <w:multiLevelType w:val="hybridMultilevel"/>
    <w:tmpl w:val="A6B4B90E"/>
    <w:lvl w:ilvl="0" w:tplc="5C1027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68F797E"/>
    <w:multiLevelType w:val="hybridMultilevel"/>
    <w:tmpl w:val="6CC41886"/>
    <w:lvl w:ilvl="0" w:tplc="E2AEDE72">
      <w:start w:val="1"/>
      <w:numFmt w:val="decimal"/>
      <w:lvlText w:val="(%1)"/>
      <w:lvlJc w:val="left"/>
      <w:pPr>
        <w:ind w:left="420" w:hanging="360"/>
      </w:pPr>
    </w:lvl>
    <w:lvl w:ilvl="1" w:tplc="04090019">
      <w:start w:val="1"/>
      <w:numFmt w:val="lowerLetter"/>
      <w:lvlText w:val="%2."/>
      <w:lvlJc w:val="left"/>
      <w:pPr>
        <w:ind w:left="1140" w:hanging="360"/>
      </w:pPr>
    </w:lvl>
    <w:lvl w:ilvl="2" w:tplc="0409001B">
      <w:start w:val="1"/>
      <w:numFmt w:val="lowerRoman"/>
      <w:lvlText w:val="%3."/>
      <w:lvlJc w:val="right"/>
      <w:pPr>
        <w:ind w:left="1860" w:hanging="180"/>
      </w:pPr>
    </w:lvl>
    <w:lvl w:ilvl="3" w:tplc="0409000F">
      <w:start w:val="1"/>
      <w:numFmt w:val="decimal"/>
      <w:lvlText w:val="%4."/>
      <w:lvlJc w:val="left"/>
      <w:pPr>
        <w:ind w:left="2580" w:hanging="360"/>
      </w:pPr>
    </w:lvl>
    <w:lvl w:ilvl="4" w:tplc="04090019">
      <w:start w:val="1"/>
      <w:numFmt w:val="lowerLetter"/>
      <w:lvlText w:val="%5."/>
      <w:lvlJc w:val="left"/>
      <w:pPr>
        <w:ind w:left="3300" w:hanging="360"/>
      </w:pPr>
    </w:lvl>
    <w:lvl w:ilvl="5" w:tplc="0409001B">
      <w:start w:val="1"/>
      <w:numFmt w:val="lowerRoman"/>
      <w:lvlText w:val="%6."/>
      <w:lvlJc w:val="right"/>
      <w:pPr>
        <w:ind w:left="4020" w:hanging="180"/>
      </w:pPr>
    </w:lvl>
    <w:lvl w:ilvl="6" w:tplc="0409000F">
      <w:start w:val="1"/>
      <w:numFmt w:val="decimal"/>
      <w:lvlText w:val="%7."/>
      <w:lvlJc w:val="left"/>
      <w:pPr>
        <w:ind w:left="4740" w:hanging="360"/>
      </w:pPr>
    </w:lvl>
    <w:lvl w:ilvl="7" w:tplc="04090019">
      <w:start w:val="1"/>
      <w:numFmt w:val="lowerLetter"/>
      <w:lvlText w:val="%8."/>
      <w:lvlJc w:val="left"/>
      <w:pPr>
        <w:ind w:left="5460" w:hanging="360"/>
      </w:pPr>
    </w:lvl>
    <w:lvl w:ilvl="8" w:tplc="0409001B">
      <w:start w:val="1"/>
      <w:numFmt w:val="lowerRoman"/>
      <w:lvlText w:val="%9."/>
      <w:lvlJc w:val="right"/>
      <w:pPr>
        <w:ind w:left="6180" w:hanging="180"/>
      </w:pPr>
    </w:lvl>
  </w:abstractNum>
  <w:abstractNum w:abstractNumId="21" w15:restartNumberingAfterBreak="0">
    <w:nsid w:val="59141F73"/>
    <w:multiLevelType w:val="hybridMultilevel"/>
    <w:tmpl w:val="128ABE9E"/>
    <w:lvl w:ilvl="0" w:tplc="8C3C6BDA">
      <w:start w:val="1"/>
      <w:numFmt w:val="lowerLetter"/>
      <w:suff w:val="space"/>
      <w:lvlText w:val="%1."/>
      <w:lvlJc w:val="lef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22" w15:restartNumberingAfterBreak="0">
    <w:nsid w:val="5C6266C9"/>
    <w:multiLevelType w:val="hybridMultilevel"/>
    <w:tmpl w:val="219CA6A2"/>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3" w15:restartNumberingAfterBreak="0">
    <w:nsid w:val="5CDB1A6C"/>
    <w:multiLevelType w:val="hybridMultilevel"/>
    <w:tmpl w:val="DA769964"/>
    <w:lvl w:ilvl="0" w:tplc="356269BE">
      <w:start w:val="1"/>
      <w:numFmt w:val="lowerLetter"/>
      <w:suff w:val="space"/>
      <w:lvlText w:val="%1)"/>
      <w:lvlJc w:val="left"/>
      <w:pPr>
        <w:ind w:left="504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15:restartNumberingAfterBreak="0">
    <w:nsid w:val="5E6042B0"/>
    <w:multiLevelType w:val="multilevel"/>
    <w:tmpl w:val="2786B0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33408A2"/>
    <w:multiLevelType w:val="hybridMultilevel"/>
    <w:tmpl w:val="1DD612F2"/>
    <w:lvl w:ilvl="0" w:tplc="52FC1850">
      <w:start w:val="1"/>
      <w:numFmt w:val="lowerLetter"/>
      <w:suff w:val="space"/>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82A6822"/>
    <w:multiLevelType w:val="multilevel"/>
    <w:tmpl w:val="8BF6D426"/>
    <w:lvl w:ilvl="0">
      <w:start w:val="1"/>
      <w:numFmt w:val="lowerLetter"/>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7" w15:restartNumberingAfterBreak="0">
    <w:nsid w:val="69121CB9"/>
    <w:multiLevelType w:val="hybridMultilevel"/>
    <w:tmpl w:val="1E40EB9C"/>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8" w15:restartNumberingAfterBreak="0">
    <w:nsid w:val="69C8692F"/>
    <w:multiLevelType w:val="multilevel"/>
    <w:tmpl w:val="F8EE83C0"/>
    <w:lvl w:ilvl="0">
      <w:start w:val="1"/>
      <w:numFmt w:val="decimal"/>
      <w:suff w:val="space"/>
      <w:lvlText w:val="%1."/>
      <w:lvlJc w:val="left"/>
      <w:pPr>
        <w:ind w:left="0" w:firstLine="0"/>
      </w:pPr>
      <w:rPr>
        <w:rFonts w:hint="default"/>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9" w15:restartNumberingAfterBreak="0">
    <w:nsid w:val="6A41169E"/>
    <w:multiLevelType w:val="hybridMultilevel"/>
    <w:tmpl w:val="ADE6E634"/>
    <w:lvl w:ilvl="0" w:tplc="04090017">
      <w:start w:val="2"/>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F402BC9"/>
    <w:multiLevelType w:val="hybridMultilevel"/>
    <w:tmpl w:val="8F507FB8"/>
    <w:lvl w:ilvl="0" w:tplc="27BCA8AE">
      <w:start w:val="2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1800F01"/>
    <w:multiLevelType w:val="hybridMultilevel"/>
    <w:tmpl w:val="FD541B20"/>
    <w:lvl w:ilvl="0" w:tplc="6E10E656">
      <w:start w:val="1"/>
      <w:numFmt w:val="lowerLetter"/>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6794D23"/>
    <w:multiLevelType w:val="hybridMultilevel"/>
    <w:tmpl w:val="CF7A1572"/>
    <w:lvl w:ilvl="0" w:tplc="1F5C82AA">
      <w:start w:val="1"/>
      <w:numFmt w:val="decimal"/>
      <w:suff w:val="space"/>
      <w:lvlText w:val="%1."/>
      <w:lvlJc w:val="left"/>
      <w:pPr>
        <w:ind w:left="45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3" w15:restartNumberingAfterBreak="0">
    <w:nsid w:val="7F326490"/>
    <w:multiLevelType w:val="hybridMultilevel"/>
    <w:tmpl w:val="10F4C6C0"/>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8"/>
    <w:lvlOverride w:ilvl="0">
      <w:startOverride w:val="1"/>
    </w:lvlOverride>
    <w:lvlOverride w:ilvl="1"/>
    <w:lvlOverride w:ilvl="2"/>
    <w:lvlOverride w:ilvl="3"/>
    <w:lvlOverride w:ilvl="4"/>
    <w:lvlOverride w:ilvl="5"/>
    <w:lvlOverride w:ilvl="6"/>
    <w:lvlOverride w:ilvl="7"/>
    <w:lvlOverride w:ilvl="8"/>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num>
  <w:num w:numId="6">
    <w:abstractNumId w:val="33"/>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3"/>
  </w:num>
  <w:num w:numId="14">
    <w:abstractNumId w:val="22"/>
  </w:num>
  <w:num w:numId="15">
    <w:abstractNumId w:val="8"/>
  </w:num>
  <w:num w:numId="16">
    <w:abstractNumId w:val="1"/>
  </w:num>
  <w:num w:numId="17">
    <w:abstractNumId w:val="2"/>
  </w:num>
  <w:num w:numId="18">
    <w:abstractNumId w:val="7"/>
  </w:num>
  <w:num w:numId="19">
    <w:abstractNumId w:val="16"/>
  </w:num>
  <w:num w:numId="20">
    <w:abstractNumId w:val="19"/>
  </w:num>
  <w:num w:numId="21">
    <w:abstractNumId w:val="0"/>
  </w:num>
  <w:num w:numId="22">
    <w:abstractNumId w:val="30"/>
  </w:num>
  <w:num w:numId="23">
    <w:abstractNumId w:val="5"/>
  </w:num>
  <w:num w:numId="24">
    <w:abstractNumId w:val="10"/>
  </w:num>
  <w:num w:numId="25">
    <w:abstractNumId w:val="24"/>
  </w:num>
  <w:num w:numId="26">
    <w:abstractNumId w:val="25"/>
  </w:num>
  <w:num w:numId="27">
    <w:abstractNumId w:val="24"/>
    <w:lvlOverride w:ilvl="0">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Override>
    <w:lvlOverride w:ilvl="1">
      <w:lvl w:ilvl="1">
        <w:numFmt w:val="decimal"/>
        <w:lvlText w:val=""/>
        <w:lvlJc w:val="left"/>
        <w:pPr>
          <w:ind w:left="0" w:firstLine="0"/>
        </w:pPr>
        <w:rPr>
          <w:rFonts w:hint="default"/>
        </w:rPr>
      </w:lvl>
    </w:lvlOverride>
    <w:lvlOverride w:ilvl="2">
      <w:lvl w:ilvl="2">
        <w:numFmt w:val="decimal"/>
        <w:lvlText w:val=""/>
        <w:lvlJc w:val="left"/>
        <w:pPr>
          <w:ind w:left="0" w:firstLine="0"/>
        </w:pPr>
        <w:rPr>
          <w:rFonts w:hint="default"/>
        </w:rPr>
      </w:lvl>
    </w:lvlOverride>
    <w:lvlOverride w:ilvl="3">
      <w:lvl w:ilvl="3">
        <w:numFmt w:val="decimal"/>
        <w:lvlText w:val=""/>
        <w:lvlJc w:val="left"/>
        <w:pPr>
          <w:ind w:left="0" w:firstLine="0"/>
        </w:pPr>
        <w:rPr>
          <w:rFonts w:hint="default"/>
        </w:rPr>
      </w:lvl>
    </w:lvlOverride>
    <w:lvlOverride w:ilvl="4">
      <w:lvl w:ilvl="4">
        <w:numFmt w:val="decimal"/>
        <w:lvlText w:val=""/>
        <w:lvlJc w:val="left"/>
        <w:pPr>
          <w:ind w:left="0" w:firstLine="0"/>
        </w:pPr>
        <w:rPr>
          <w:rFonts w:hint="default"/>
        </w:rPr>
      </w:lvl>
    </w:lvlOverride>
    <w:lvlOverride w:ilvl="5">
      <w:lvl w:ilvl="5">
        <w:numFmt w:val="decimal"/>
        <w:lvlText w:val=""/>
        <w:lvlJc w:val="left"/>
        <w:pPr>
          <w:ind w:left="0" w:firstLine="0"/>
        </w:pPr>
        <w:rPr>
          <w:rFonts w:hint="default"/>
        </w:rPr>
      </w:lvl>
    </w:lvlOverride>
    <w:lvlOverride w:ilvl="6">
      <w:lvl w:ilvl="6">
        <w:numFmt w:val="decimal"/>
        <w:lvlText w:val=""/>
        <w:lvlJc w:val="left"/>
        <w:pPr>
          <w:ind w:left="0" w:firstLine="0"/>
        </w:pPr>
        <w:rPr>
          <w:rFonts w:hint="default"/>
        </w:rPr>
      </w:lvl>
    </w:lvlOverride>
    <w:lvlOverride w:ilvl="7">
      <w:lvl w:ilvl="7">
        <w:numFmt w:val="decimal"/>
        <w:lvlText w:val=""/>
        <w:lvlJc w:val="left"/>
        <w:pPr>
          <w:ind w:left="0" w:firstLine="0"/>
        </w:pPr>
        <w:rPr>
          <w:rFonts w:hint="default"/>
        </w:rPr>
      </w:lvl>
    </w:lvlOverride>
    <w:lvlOverride w:ilvl="8">
      <w:lvl w:ilvl="8">
        <w:numFmt w:val="decimal"/>
        <w:lvlText w:val=""/>
        <w:lvlJc w:val="left"/>
        <w:pPr>
          <w:ind w:left="0" w:firstLine="0"/>
        </w:pPr>
        <w:rPr>
          <w:rFonts w:hint="default"/>
        </w:rPr>
      </w:lvl>
    </w:lvlOverride>
  </w:num>
  <w:num w:numId="28">
    <w:abstractNumId w:val="26"/>
  </w:num>
  <w:num w:numId="29">
    <w:abstractNumId w:val="13"/>
  </w:num>
  <w:num w:numId="30">
    <w:abstractNumId w:val="4"/>
  </w:num>
  <w:num w:numId="31">
    <w:abstractNumId w:val="9"/>
  </w:num>
  <w:num w:numId="32">
    <w:abstractNumId w:val="23"/>
  </w:num>
  <w:num w:numId="33">
    <w:abstractNumId w:val="28"/>
  </w:num>
  <w:num w:numId="34">
    <w:abstractNumId w:val="32"/>
  </w:num>
  <w:num w:numId="35">
    <w:abstractNumId w:val="31"/>
  </w:num>
  <w:num w:numId="36">
    <w:abstractNumId w:val="12"/>
  </w:num>
  <w:num w:numId="37">
    <w:abstractNumId w:val="14"/>
  </w:num>
  <w:num w:numId="3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E9F"/>
    <w:rsid w:val="00002193"/>
    <w:rsid w:val="00002524"/>
    <w:rsid w:val="000029FB"/>
    <w:rsid w:val="00002ADF"/>
    <w:rsid w:val="00004E90"/>
    <w:rsid w:val="00005AD9"/>
    <w:rsid w:val="0000702C"/>
    <w:rsid w:val="00011ADA"/>
    <w:rsid w:val="000125A0"/>
    <w:rsid w:val="000143DE"/>
    <w:rsid w:val="00014F80"/>
    <w:rsid w:val="000150CE"/>
    <w:rsid w:val="0001668C"/>
    <w:rsid w:val="00016B4C"/>
    <w:rsid w:val="00016C4E"/>
    <w:rsid w:val="000176AD"/>
    <w:rsid w:val="000176D8"/>
    <w:rsid w:val="00020AE1"/>
    <w:rsid w:val="00022CD3"/>
    <w:rsid w:val="00023C30"/>
    <w:rsid w:val="000249C0"/>
    <w:rsid w:val="00024BE8"/>
    <w:rsid w:val="00025003"/>
    <w:rsid w:val="000254F4"/>
    <w:rsid w:val="000274F6"/>
    <w:rsid w:val="00030748"/>
    <w:rsid w:val="00030996"/>
    <w:rsid w:val="000329D6"/>
    <w:rsid w:val="00033DC6"/>
    <w:rsid w:val="00036143"/>
    <w:rsid w:val="00036208"/>
    <w:rsid w:val="00037512"/>
    <w:rsid w:val="0004016D"/>
    <w:rsid w:val="000429D8"/>
    <w:rsid w:val="00043553"/>
    <w:rsid w:val="00046C8D"/>
    <w:rsid w:val="00046FB6"/>
    <w:rsid w:val="00051302"/>
    <w:rsid w:val="00051587"/>
    <w:rsid w:val="00060D3C"/>
    <w:rsid w:val="00060F56"/>
    <w:rsid w:val="00061176"/>
    <w:rsid w:val="000627C5"/>
    <w:rsid w:val="00062CC6"/>
    <w:rsid w:val="00063322"/>
    <w:rsid w:val="00063FD9"/>
    <w:rsid w:val="000657A6"/>
    <w:rsid w:val="00066381"/>
    <w:rsid w:val="00067521"/>
    <w:rsid w:val="000675F1"/>
    <w:rsid w:val="00067EE5"/>
    <w:rsid w:val="00070C84"/>
    <w:rsid w:val="00071521"/>
    <w:rsid w:val="00071E89"/>
    <w:rsid w:val="0007228C"/>
    <w:rsid w:val="000723F4"/>
    <w:rsid w:val="00072B56"/>
    <w:rsid w:val="00073700"/>
    <w:rsid w:val="00074151"/>
    <w:rsid w:val="00074588"/>
    <w:rsid w:val="0007680D"/>
    <w:rsid w:val="00077670"/>
    <w:rsid w:val="00077A73"/>
    <w:rsid w:val="000808F3"/>
    <w:rsid w:val="00081C46"/>
    <w:rsid w:val="00082D7E"/>
    <w:rsid w:val="00082F32"/>
    <w:rsid w:val="00084D08"/>
    <w:rsid w:val="000860B5"/>
    <w:rsid w:val="00091CEE"/>
    <w:rsid w:val="00093863"/>
    <w:rsid w:val="00096692"/>
    <w:rsid w:val="00096D30"/>
    <w:rsid w:val="000975EB"/>
    <w:rsid w:val="000A1A82"/>
    <w:rsid w:val="000A2255"/>
    <w:rsid w:val="000A2365"/>
    <w:rsid w:val="000A6421"/>
    <w:rsid w:val="000B0884"/>
    <w:rsid w:val="000B0B5F"/>
    <w:rsid w:val="000B0D89"/>
    <w:rsid w:val="000B131E"/>
    <w:rsid w:val="000B1889"/>
    <w:rsid w:val="000B2BEA"/>
    <w:rsid w:val="000B656D"/>
    <w:rsid w:val="000B6AAC"/>
    <w:rsid w:val="000C0961"/>
    <w:rsid w:val="000C3392"/>
    <w:rsid w:val="000C3E41"/>
    <w:rsid w:val="000C3E9A"/>
    <w:rsid w:val="000C5C84"/>
    <w:rsid w:val="000C73FE"/>
    <w:rsid w:val="000D1C6F"/>
    <w:rsid w:val="000D3220"/>
    <w:rsid w:val="000D3468"/>
    <w:rsid w:val="000D40A0"/>
    <w:rsid w:val="000D41FD"/>
    <w:rsid w:val="000D50F2"/>
    <w:rsid w:val="000D5FF4"/>
    <w:rsid w:val="000D6F75"/>
    <w:rsid w:val="000D7397"/>
    <w:rsid w:val="000E0320"/>
    <w:rsid w:val="000E1EBC"/>
    <w:rsid w:val="000E2C6A"/>
    <w:rsid w:val="000E30C8"/>
    <w:rsid w:val="000E4B01"/>
    <w:rsid w:val="000E57F5"/>
    <w:rsid w:val="000E69D7"/>
    <w:rsid w:val="000E6B4F"/>
    <w:rsid w:val="000E6DC0"/>
    <w:rsid w:val="000E702C"/>
    <w:rsid w:val="000E78F5"/>
    <w:rsid w:val="000F4A34"/>
    <w:rsid w:val="000F4F1D"/>
    <w:rsid w:val="000F7198"/>
    <w:rsid w:val="001006CD"/>
    <w:rsid w:val="00100988"/>
    <w:rsid w:val="00100A7A"/>
    <w:rsid w:val="0010122D"/>
    <w:rsid w:val="001013CF"/>
    <w:rsid w:val="00102DFD"/>
    <w:rsid w:val="00104480"/>
    <w:rsid w:val="0010624C"/>
    <w:rsid w:val="00107811"/>
    <w:rsid w:val="00111C11"/>
    <w:rsid w:val="00112BFC"/>
    <w:rsid w:val="00113FC4"/>
    <w:rsid w:val="0011496E"/>
    <w:rsid w:val="0012024E"/>
    <w:rsid w:val="001236CB"/>
    <w:rsid w:val="001277C1"/>
    <w:rsid w:val="0013178B"/>
    <w:rsid w:val="0013201C"/>
    <w:rsid w:val="0013398C"/>
    <w:rsid w:val="00133B1E"/>
    <w:rsid w:val="0013624E"/>
    <w:rsid w:val="001412B4"/>
    <w:rsid w:val="00143877"/>
    <w:rsid w:val="001438D6"/>
    <w:rsid w:val="001439EF"/>
    <w:rsid w:val="00143AD6"/>
    <w:rsid w:val="001443EC"/>
    <w:rsid w:val="00144EC2"/>
    <w:rsid w:val="00146DEF"/>
    <w:rsid w:val="00146FB3"/>
    <w:rsid w:val="00151A6A"/>
    <w:rsid w:val="001529E4"/>
    <w:rsid w:val="00152BCE"/>
    <w:rsid w:val="00154CC6"/>
    <w:rsid w:val="00154E27"/>
    <w:rsid w:val="00155157"/>
    <w:rsid w:val="001606EF"/>
    <w:rsid w:val="00161B92"/>
    <w:rsid w:val="00161BE3"/>
    <w:rsid w:val="0016204E"/>
    <w:rsid w:val="00164BBA"/>
    <w:rsid w:val="00165BB9"/>
    <w:rsid w:val="0016682B"/>
    <w:rsid w:val="001673F1"/>
    <w:rsid w:val="001679A9"/>
    <w:rsid w:val="00167DDB"/>
    <w:rsid w:val="001700A3"/>
    <w:rsid w:val="00170BFD"/>
    <w:rsid w:val="0017181D"/>
    <w:rsid w:val="00172915"/>
    <w:rsid w:val="00173CD1"/>
    <w:rsid w:val="001744A3"/>
    <w:rsid w:val="00174837"/>
    <w:rsid w:val="00175197"/>
    <w:rsid w:val="00180D21"/>
    <w:rsid w:val="00181ADC"/>
    <w:rsid w:val="0018336F"/>
    <w:rsid w:val="00187482"/>
    <w:rsid w:val="00187F5E"/>
    <w:rsid w:val="0019332D"/>
    <w:rsid w:val="0019478E"/>
    <w:rsid w:val="00194791"/>
    <w:rsid w:val="00195D5E"/>
    <w:rsid w:val="00195DF1"/>
    <w:rsid w:val="00195E06"/>
    <w:rsid w:val="001964DF"/>
    <w:rsid w:val="00196DA0"/>
    <w:rsid w:val="001A26A9"/>
    <w:rsid w:val="001A31BE"/>
    <w:rsid w:val="001A50D3"/>
    <w:rsid w:val="001A58EB"/>
    <w:rsid w:val="001A6C26"/>
    <w:rsid w:val="001A720D"/>
    <w:rsid w:val="001B114C"/>
    <w:rsid w:val="001B1182"/>
    <w:rsid w:val="001B2B5C"/>
    <w:rsid w:val="001B426B"/>
    <w:rsid w:val="001B6114"/>
    <w:rsid w:val="001B64E0"/>
    <w:rsid w:val="001B7BEE"/>
    <w:rsid w:val="001C1163"/>
    <w:rsid w:val="001C177E"/>
    <w:rsid w:val="001C221B"/>
    <w:rsid w:val="001C26F7"/>
    <w:rsid w:val="001C51D9"/>
    <w:rsid w:val="001C587D"/>
    <w:rsid w:val="001C5A72"/>
    <w:rsid w:val="001C6B96"/>
    <w:rsid w:val="001D09E9"/>
    <w:rsid w:val="001D1291"/>
    <w:rsid w:val="001D138C"/>
    <w:rsid w:val="001D2202"/>
    <w:rsid w:val="001D28DE"/>
    <w:rsid w:val="001D2BC2"/>
    <w:rsid w:val="001D369A"/>
    <w:rsid w:val="001D4758"/>
    <w:rsid w:val="001D6673"/>
    <w:rsid w:val="001D74B3"/>
    <w:rsid w:val="001E1350"/>
    <w:rsid w:val="001E4D00"/>
    <w:rsid w:val="001E59BA"/>
    <w:rsid w:val="001E716D"/>
    <w:rsid w:val="001E7424"/>
    <w:rsid w:val="001F077F"/>
    <w:rsid w:val="001F1796"/>
    <w:rsid w:val="001F2ECF"/>
    <w:rsid w:val="001F67B3"/>
    <w:rsid w:val="00200091"/>
    <w:rsid w:val="002013D4"/>
    <w:rsid w:val="00202C8E"/>
    <w:rsid w:val="0020394A"/>
    <w:rsid w:val="00203D91"/>
    <w:rsid w:val="002053AB"/>
    <w:rsid w:val="002068F5"/>
    <w:rsid w:val="00206E1F"/>
    <w:rsid w:val="0020731F"/>
    <w:rsid w:val="002139A5"/>
    <w:rsid w:val="00214AA1"/>
    <w:rsid w:val="002176CC"/>
    <w:rsid w:val="0022147A"/>
    <w:rsid w:val="00221FB8"/>
    <w:rsid w:val="0022313E"/>
    <w:rsid w:val="00223764"/>
    <w:rsid w:val="00223AF3"/>
    <w:rsid w:val="00224E46"/>
    <w:rsid w:val="00226222"/>
    <w:rsid w:val="00226F6D"/>
    <w:rsid w:val="00232D4B"/>
    <w:rsid w:val="002349F6"/>
    <w:rsid w:val="00235A70"/>
    <w:rsid w:val="002411F4"/>
    <w:rsid w:val="00241E62"/>
    <w:rsid w:val="002429B2"/>
    <w:rsid w:val="002434A9"/>
    <w:rsid w:val="00243EC3"/>
    <w:rsid w:val="00243FEB"/>
    <w:rsid w:val="002457DD"/>
    <w:rsid w:val="00247106"/>
    <w:rsid w:val="00250914"/>
    <w:rsid w:val="002512C2"/>
    <w:rsid w:val="002514B4"/>
    <w:rsid w:val="002514C6"/>
    <w:rsid w:val="00252121"/>
    <w:rsid w:val="0025436A"/>
    <w:rsid w:val="00256448"/>
    <w:rsid w:val="002567D2"/>
    <w:rsid w:val="00256E01"/>
    <w:rsid w:val="002574EA"/>
    <w:rsid w:val="00260E28"/>
    <w:rsid w:val="002613A4"/>
    <w:rsid w:val="00262276"/>
    <w:rsid w:val="0026474F"/>
    <w:rsid w:val="002656DD"/>
    <w:rsid w:val="002659C9"/>
    <w:rsid w:val="00267530"/>
    <w:rsid w:val="002711B4"/>
    <w:rsid w:val="00272EC5"/>
    <w:rsid w:val="00273E7B"/>
    <w:rsid w:val="00273E92"/>
    <w:rsid w:val="0027496F"/>
    <w:rsid w:val="002756D1"/>
    <w:rsid w:val="002762EF"/>
    <w:rsid w:val="00281654"/>
    <w:rsid w:val="00281C58"/>
    <w:rsid w:val="00282A3F"/>
    <w:rsid w:val="00283899"/>
    <w:rsid w:val="00285C11"/>
    <w:rsid w:val="00286A7B"/>
    <w:rsid w:val="002873E7"/>
    <w:rsid w:val="002909F3"/>
    <w:rsid w:val="00290AD4"/>
    <w:rsid w:val="002921FB"/>
    <w:rsid w:val="002927B5"/>
    <w:rsid w:val="00294848"/>
    <w:rsid w:val="0029727B"/>
    <w:rsid w:val="002A0772"/>
    <w:rsid w:val="002A119F"/>
    <w:rsid w:val="002A2445"/>
    <w:rsid w:val="002A4331"/>
    <w:rsid w:val="002A53E9"/>
    <w:rsid w:val="002A7D83"/>
    <w:rsid w:val="002B0405"/>
    <w:rsid w:val="002B27D3"/>
    <w:rsid w:val="002B4109"/>
    <w:rsid w:val="002B4632"/>
    <w:rsid w:val="002B4BC1"/>
    <w:rsid w:val="002B525F"/>
    <w:rsid w:val="002B5950"/>
    <w:rsid w:val="002B766D"/>
    <w:rsid w:val="002B7CA8"/>
    <w:rsid w:val="002C0C51"/>
    <w:rsid w:val="002C3F78"/>
    <w:rsid w:val="002C4553"/>
    <w:rsid w:val="002C4870"/>
    <w:rsid w:val="002C5738"/>
    <w:rsid w:val="002C6170"/>
    <w:rsid w:val="002C6BC0"/>
    <w:rsid w:val="002C74D3"/>
    <w:rsid w:val="002C77DD"/>
    <w:rsid w:val="002C7CB4"/>
    <w:rsid w:val="002D2672"/>
    <w:rsid w:val="002D2CD5"/>
    <w:rsid w:val="002D2DF5"/>
    <w:rsid w:val="002D35E1"/>
    <w:rsid w:val="002D42A4"/>
    <w:rsid w:val="002D43CD"/>
    <w:rsid w:val="002D4A37"/>
    <w:rsid w:val="002D4FC9"/>
    <w:rsid w:val="002D51C4"/>
    <w:rsid w:val="002D59D4"/>
    <w:rsid w:val="002D6342"/>
    <w:rsid w:val="002D7951"/>
    <w:rsid w:val="002D7F40"/>
    <w:rsid w:val="002E273E"/>
    <w:rsid w:val="002E2E74"/>
    <w:rsid w:val="002E3961"/>
    <w:rsid w:val="002E3ACA"/>
    <w:rsid w:val="002E3BE1"/>
    <w:rsid w:val="002E42E9"/>
    <w:rsid w:val="002E5DCD"/>
    <w:rsid w:val="002E70C9"/>
    <w:rsid w:val="002E7E58"/>
    <w:rsid w:val="002F00EE"/>
    <w:rsid w:val="002F0164"/>
    <w:rsid w:val="002F18C6"/>
    <w:rsid w:val="002F1D8B"/>
    <w:rsid w:val="002F39AA"/>
    <w:rsid w:val="002F3C84"/>
    <w:rsid w:val="002F542D"/>
    <w:rsid w:val="002F5887"/>
    <w:rsid w:val="002F5AD2"/>
    <w:rsid w:val="002F70C7"/>
    <w:rsid w:val="002F7529"/>
    <w:rsid w:val="002F7B63"/>
    <w:rsid w:val="003013AC"/>
    <w:rsid w:val="00302E21"/>
    <w:rsid w:val="00303855"/>
    <w:rsid w:val="00304854"/>
    <w:rsid w:val="00305000"/>
    <w:rsid w:val="00305658"/>
    <w:rsid w:val="00307071"/>
    <w:rsid w:val="003114B7"/>
    <w:rsid w:val="00311674"/>
    <w:rsid w:val="003117CC"/>
    <w:rsid w:val="00312537"/>
    <w:rsid w:val="003139CA"/>
    <w:rsid w:val="00313CCE"/>
    <w:rsid w:val="00314623"/>
    <w:rsid w:val="00315FFC"/>
    <w:rsid w:val="00316AE6"/>
    <w:rsid w:val="00316BCE"/>
    <w:rsid w:val="00317DDF"/>
    <w:rsid w:val="00317DE5"/>
    <w:rsid w:val="0032019D"/>
    <w:rsid w:val="00320613"/>
    <w:rsid w:val="003208BC"/>
    <w:rsid w:val="00324D9D"/>
    <w:rsid w:val="0032520C"/>
    <w:rsid w:val="00330E72"/>
    <w:rsid w:val="00330EAB"/>
    <w:rsid w:val="00331E80"/>
    <w:rsid w:val="00332F15"/>
    <w:rsid w:val="00333B4D"/>
    <w:rsid w:val="00333D71"/>
    <w:rsid w:val="00334433"/>
    <w:rsid w:val="00334800"/>
    <w:rsid w:val="0033490B"/>
    <w:rsid w:val="0033538B"/>
    <w:rsid w:val="00335ED8"/>
    <w:rsid w:val="00336454"/>
    <w:rsid w:val="0033694C"/>
    <w:rsid w:val="00336A9A"/>
    <w:rsid w:val="00337B90"/>
    <w:rsid w:val="00341AE5"/>
    <w:rsid w:val="00341FB9"/>
    <w:rsid w:val="003431BF"/>
    <w:rsid w:val="00344528"/>
    <w:rsid w:val="00344783"/>
    <w:rsid w:val="00347E62"/>
    <w:rsid w:val="0035128C"/>
    <w:rsid w:val="00351525"/>
    <w:rsid w:val="00354AE4"/>
    <w:rsid w:val="00355C85"/>
    <w:rsid w:val="00355FFA"/>
    <w:rsid w:val="00356FDC"/>
    <w:rsid w:val="00357967"/>
    <w:rsid w:val="00357A56"/>
    <w:rsid w:val="00361301"/>
    <w:rsid w:val="003614D0"/>
    <w:rsid w:val="003615EF"/>
    <w:rsid w:val="003648C7"/>
    <w:rsid w:val="00365824"/>
    <w:rsid w:val="00365CD0"/>
    <w:rsid w:val="0036724C"/>
    <w:rsid w:val="0037014A"/>
    <w:rsid w:val="003744B5"/>
    <w:rsid w:val="0037562E"/>
    <w:rsid w:val="00375793"/>
    <w:rsid w:val="00376262"/>
    <w:rsid w:val="00376383"/>
    <w:rsid w:val="003763A8"/>
    <w:rsid w:val="00377B9F"/>
    <w:rsid w:val="0038010B"/>
    <w:rsid w:val="00380FE2"/>
    <w:rsid w:val="00382480"/>
    <w:rsid w:val="00385627"/>
    <w:rsid w:val="00386C6D"/>
    <w:rsid w:val="00386EAA"/>
    <w:rsid w:val="003870AE"/>
    <w:rsid w:val="003874EE"/>
    <w:rsid w:val="0038754F"/>
    <w:rsid w:val="003915D6"/>
    <w:rsid w:val="00393956"/>
    <w:rsid w:val="0039475B"/>
    <w:rsid w:val="00395D87"/>
    <w:rsid w:val="003A0609"/>
    <w:rsid w:val="003A2D51"/>
    <w:rsid w:val="003A51CD"/>
    <w:rsid w:val="003A58F4"/>
    <w:rsid w:val="003A67B3"/>
    <w:rsid w:val="003A78E1"/>
    <w:rsid w:val="003B0CF9"/>
    <w:rsid w:val="003B0EE2"/>
    <w:rsid w:val="003C1FBA"/>
    <w:rsid w:val="003C393E"/>
    <w:rsid w:val="003C54A3"/>
    <w:rsid w:val="003C6754"/>
    <w:rsid w:val="003C7935"/>
    <w:rsid w:val="003C798D"/>
    <w:rsid w:val="003D0259"/>
    <w:rsid w:val="003D06D2"/>
    <w:rsid w:val="003D159A"/>
    <w:rsid w:val="003D44E9"/>
    <w:rsid w:val="003D4A95"/>
    <w:rsid w:val="003D4C3E"/>
    <w:rsid w:val="003D4CC7"/>
    <w:rsid w:val="003D5C3B"/>
    <w:rsid w:val="003E0CE9"/>
    <w:rsid w:val="003E3623"/>
    <w:rsid w:val="003E4AAA"/>
    <w:rsid w:val="003E5350"/>
    <w:rsid w:val="003E5AA6"/>
    <w:rsid w:val="003E5C7C"/>
    <w:rsid w:val="003E5D36"/>
    <w:rsid w:val="003E680C"/>
    <w:rsid w:val="003E6C23"/>
    <w:rsid w:val="003F103C"/>
    <w:rsid w:val="003F14C4"/>
    <w:rsid w:val="003F1FC9"/>
    <w:rsid w:val="003F31D0"/>
    <w:rsid w:val="003F3C27"/>
    <w:rsid w:val="003F3D2B"/>
    <w:rsid w:val="003F5702"/>
    <w:rsid w:val="003F5831"/>
    <w:rsid w:val="003F619B"/>
    <w:rsid w:val="003F661A"/>
    <w:rsid w:val="003F7476"/>
    <w:rsid w:val="003F7D65"/>
    <w:rsid w:val="00400103"/>
    <w:rsid w:val="00401C43"/>
    <w:rsid w:val="0040444D"/>
    <w:rsid w:val="004046B1"/>
    <w:rsid w:val="00407866"/>
    <w:rsid w:val="0041112B"/>
    <w:rsid w:val="00411B82"/>
    <w:rsid w:val="00411BE8"/>
    <w:rsid w:val="004142AC"/>
    <w:rsid w:val="004148A1"/>
    <w:rsid w:val="004154F6"/>
    <w:rsid w:val="00415D30"/>
    <w:rsid w:val="00416D71"/>
    <w:rsid w:val="004208DE"/>
    <w:rsid w:val="00422420"/>
    <w:rsid w:val="00424AEB"/>
    <w:rsid w:val="0042661D"/>
    <w:rsid w:val="00431BA9"/>
    <w:rsid w:val="00431D23"/>
    <w:rsid w:val="00432ED9"/>
    <w:rsid w:val="004332B8"/>
    <w:rsid w:val="004338F6"/>
    <w:rsid w:val="00435B6C"/>
    <w:rsid w:val="00435E38"/>
    <w:rsid w:val="00436DC8"/>
    <w:rsid w:val="00436E2B"/>
    <w:rsid w:val="00436E9F"/>
    <w:rsid w:val="00440731"/>
    <w:rsid w:val="004411E6"/>
    <w:rsid w:val="00441B0B"/>
    <w:rsid w:val="004435B4"/>
    <w:rsid w:val="00443AEC"/>
    <w:rsid w:val="004459C9"/>
    <w:rsid w:val="00445F55"/>
    <w:rsid w:val="00446013"/>
    <w:rsid w:val="00446468"/>
    <w:rsid w:val="00446E71"/>
    <w:rsid w:val="00451B21"/>
    <w:rsid w:val="00451E4B"/>
    <w:rsid w:val="0045282C"/>
    <w:rsid w:val="00453524"/>
    <w:rsid w:val="00454B44"/>
    <w:rsid w:val="004553AB"/>
    <w:rsid w:val="00456EB9"/>
    <w:rsid w:val="00461135"/>
    <w:rsid w:val="00461BB3"/>
    <w:rsid w:val="00461EDA"/>
    <w:rsid w:val="00463CBC"/>
    <w:rsid w:val="00463DD3"/>
    <w:rsid w:val="00464DAE"/>
    <w:rsid w:val="004665D6"/>
    <w:rsid w:val="004667F7"/>
    <w:rsid w:val="0046688E"/>
    <w:rsid w:val="0047094A"/>
    <w:rsid w:val="00471403"/>
    <w:rsid w:val="00471425"/>
    <w:rsid w:val="00473D4B"/>
    <w:rsid w:val="00475562"/>
    <w:rsid w:val="00475E8D"/>
    <w:rsid w:val="004763E0"/>
    <w:rsid w:val="00476688"/>
    <w:rsid w:val="00476D6E"/>
    <w:rsid w:val="0047785D"/>
    <w:rsid w:val="004801EE"/>
    <w:rsid w:val="00487367"/>
    <w:rsid w:val="00487525"/>
    <w:rsid w:val="00487D9B"/>
    <w:rsid w:val="00487F27"/>
    <w:rsid w:val="004901DF"/>
    <w:rsid w:val="00492A61"/>
    <w:rsid w:val="00492AE6"/>
    <w:rsid w:val="0049408B"/>
    <w:rsid w:val="0049414D"/>
    <w:rsid w:val="00494292"/>
    <w:rsid w:val="0049495B"/>
    <w:rsid w:val="00494A06"/>
    <w:rsid w:val="0049562A"/>
    <w:rsid w:val="00495B9F"/>
    <w:rsid w:val="0049713B"/>
    <w:rsid w:val="004979A8"/>
    <w:rsid w:val="00497DC6"/>
    <w:rsid w:val="004A353E"/>
    <w:rsid w:val="004A4B30"/>
    <w:rsid w:val="004A5130"/>
    <w:rsid w:val="004A51F3"/>
    <w:rsid w:val="004A53EF"/>
    <w:rsid w:val="004B007D"/>
    <w:rsid w:val="004B1CDB"/>
    <w:rsid w:val="004B1D18"/>
    <w:rsid w:val="004B319B"/>
    <w:rsid w:val="004B3A47"/>
    <w:rsid w:val="004B4E46"/>
    <w:rsid w:val="004B5B43"/>
    <w:rsid w:val="004B5E62"/>
    <w:rsid w:val="004B66F9"/>
    <w:rsid w:val="004B74AD"/>
    <w:rsid w:val="004C0430"/>
    <w:rsid w:val="004C114D"/>
    <w:rsid w:val="004C1B28"/>
    <w:rsid w:val="004C1F6E"/>
    <w:rsid w:val="004C2824"/>
    <w:rsid w:val="004C3B10"/>
    <w:rsid w:val="004C6DCC"/>
    <w:rsid w:val="004C6EF5"/>
    <w:rsid w:val="004D0017"/>
    <w:rsid w:val="004D0C4E"/>
    <w:rsid w:val="004D0C86"/>
    <w:rsid w:val="004D0F84"/>
    <w:rsid w:val="004D1AD0"/>
    <w:rsid w:val="004D55B9"/>
    <w:rsid w:val="004D70D6"/>
    <w:rsid w:val="004E0C45"/>
    <w:rsid w:val="004E1805"/>
    <w:rsid w:val="004E191B"/>
    <w:rsid w:val="004E291A"/>
    <w:rsid w:val="004E3AC1"/>
    <w:rsid w:val="004F1D5A"/>
    <w:rsid w:val="004F1EC0"/>
    <w:rsid w:val="004F2012"/>
    <w:rsid w:val="004F4123"/>
    <w:rsid w:val="004F434E"/>
    <w:rsid w:val="004F6209"/>
    <w:rsid w:val="004F7A5C"/>
    <w:rsid w:val="00500251"/>
    <w:rsid w:val="0050099C"/>
    <w:rsid w:val="00504750"/>
    <w:rsid w:val="00505B8A"/>
    <w:rsid w:val="00506170"/>
    <w:rsid w:val="00506330"/>
    <w:rsid w:val="00506CCD"/>
    <w:rsid w:val="00511967"/>
    <w:rsid w:val="00513FD5"/>
    <w:rsid w:val="00516367"/>
    <w:rsid w:val="0051740D"/>
    <w:rsid w:val="005244B5"/>
    <w:rsid w:val="00524DD6"/>
    <w:rsid w:val="00527036"/>
    <w:rsid w:val="0053042D"/>
    <w:rsid w:val="00532287"/>
    <w:rsid w:val="0053257A"/>
    <w:rsid w:val="005337C5"/>
    <w:rsid w:val="00533986"/>
    <w:rsid w:val="00533ACD"/>
    <w:rsid w:val="00533EDE"/>
    <w:rsid w:val="005340C0"/>
    <w:rsid w:val="00534883"/>
    <w:rsid w:val="00534D2A"/>
    <w:rsid w:val="00536564"/>
    <w:rsid w:val="00537157"/>
    <w:rsid w:val="00537C24"/>
    <w:rsid w:val="00540085"/>
    <w:rsid w:val="00540A38"/>
    <w:rsid w:val="00541950"/>
    <w:rsid w:val="00542CD5"/>
    <w:rsid w:val="00543A02"/>
    <w:rsid w:val="0054508C"/>
    <w:rsid w:val="00545F7B"/>
    <w:rsid w:val="0054637B"/>
    <w:rsid w:val="00546898"/>
    <w:rsid w:val="0054769E"/>
    <w:rsid w:val="00547D29"/>
    <w:rsid w:val="00552CC3"/>
    <w:rsid w:val="00552D60"/>
    <w:rsid w:val="0055380F"/>
    <w:rsid w:val="0055529E"/>
    <w:rsid w:val="005563A6"/>
    <w:rsid w:val="00556A3B"/>
    <w:rsid w:val="00560937"/>
    <w:rsid w:val="00560B7E"/>
    <w:rsid w:val="00561EC7"/>
    <w:rsid w:val="00563F59"/>
    <w:rsid w:val="00564A48"/>
    <w:rsid w:val="00565DFC"/>
    <w:rsid w:val="00566DCC"/>
    <w:rsid w:val="00571F76"/>
    <w:rsid w:val="00572456"/>
    <w:rsid w:val="00573615"/>
    <w:rsid w:val="0057437E"/>
    <w:rsid w:val="005758B1"/>
    <w:rsid w:val="005770CA"/>
    <w:rsid w:val="00577BB8"/>
    <w:rsid w:val="00581F21"/>
    <w:rsid w:val="0058272B"/>
    <w:rsid w:val="00583218"/>
    <w:rsid w:val="00583548"/>
    <w:rsid w:val="0058436D"/>
    <w:rsid w:val="00585861"/>
    <w:rsid w:val="005860F7"/>
    <w:rsid w:val="0058682A"/>
    <w:rsid w:val="00587B13"/>
    <w:rsid w:val="00591B68"/>
    <w:rsid w:val="00591B6D"/>
    <w:rsid w:val="005921C1"/>
    <w:rsid w:val="00594D2C"/>
    <w:rsid w:val="0059511D"/>
    <w:rsid w:val="0059597C"/>
    <w:rsid w:val="00595999"/>
    <w:rsid w:val="0059631A"/>
    <w:rsid w:val="00596B73"/>
    <w:rsid w:val="005A05E6"/>
    <w:rsid w:val="005A1C43"/>
    <w:rsid w:val="005A2959"/>
    <w:rsid w:val="005A30FC"/>
    <w:rsid w:val="005B09EB"/>
    <w:rsid w:val="005B1914"/>
    <w:rsid w:val="005B441D"/>
    <w:rsid w:val="005B554B"/>
    <w:rsid w:val="005B5E9D"/>
    <w:rsid w:val="005B66FF"/>
    <w:rsid w:val="005B6EC0"/>
    <w:rsid w:val="005B7A9D"/>
    <w:rsid w:val="005C0A83"/>
    <w:rsid w:val="005C0D82"/>
    <w:rsid w:val="005C2C94"/>
    <w:rsid w:val="005C34A2"/>
    <w:rsid w:val="005C4193"/>
    <w:rsid w:val="005C73D3"/>
    <w:rsid w:val="005C7B5B"/>
    <w:rsid w:val="005C7DAB"/>
    <w:rsid w:val="005D031E"/>
    <w:rsid w:val="005D15CC"/>
    <w:rsid w:val="005D26B5"/>
    <w:rsid w:val="005D2F13"/>
    <w:rsid w:val="005D3323"/>
    <w:rsid w:val="005D482B"/>
    <w:rsid w:val="005D4CCB"/>
    <w:rsid w:val="005D5FD4"/>
    <w:rsid w:val="005D6D09"/>
    <w:rsid w:val="005E0A22"/>
    <w:rsid w:val="005E0E32"/>
    <w:rsid w:val="005E2C7E"/>
    <w:rsid w:val="005E3107"/>
    <w:rsid w:val="005E31C0"/>
    <w:rsid w:val="005E3480"/>
    <w:rsid w:val="005E36D6"/>
    <w:rsid w:val="005E5667"/>
    <w:rsid w:val="005E5BDE"/>
    <w:rsid w:val="005E6216"/>
    <w:rsid w:val="005E7311"/>
    <w:rsid w:val="005F2872"/>
    <w:rsid w:val="005F39A3"/>
    <w:rsid w:val="005F4905"/>
    <w:rsid w:val="005F5564"/>
    <w:rsid w:val="005F5C03"/>
    <w:rsid w:val="005F6621"/>
    <w:rsid w:val="006006C3"/>
    <w:rsid w:val="006009C4"/>
    <w:rsid w:val="00601934"/>
    <w:rsid w:val="00601C48"/>
    <w:rsid w:val="00602BD2"/>
    <w:rsid w:val="006037AD"/>
    <w:rsid w:val="006070DF"/>
    <w:rsid w:val="0061285E"/>
    <w:rsid w:val="00613E43"/>
    <w:rsid w:val="00614DBF"/>
    <w:rsid w:val="006204D0"/>
    <w:rsid w:val="00620AD7"/>
    <w:rsid w:val="00621056"/>
    <w:rsid w:val="00624421"/>
    <w:rsid w:val="00624946"/>
    <w:rsid w:val="006249F7"/>
    <w:rsid w:val="00625984"/>
    <w:rsid w:val="00626E65"/>
    <w:rsid w:val="00627434"/>
    <w:rsid w:val="006277BA"/>
    <w:rsid w:val="00630019"/>
    <w:rsid w:val="00630D95"/>
    <w:rsid w:val="00632014"/>
    <w:rsid w:val="006323AB"/>
    <w:rsid w:val="00634BB5"/>
    <w:rsid w:val="00634D75"/>
    <w:rsid w:val="00636BF8"/>
    <w:rsid w:val="00636C16"/>
    <w:rsid w:val="006374C4"/>
    <w:rsid w:val="00637517"/>
    <w:rsid w:val="006403D0"/>
    <w:rsid w:val="0064162A"/>
    <w:rsid w:val="0064239B"/>
    <w:rsid w:val="0064256B"/>
    <w:rsid w:val="00643B87"/>
    <w:rsid w:val="006456F3"/>
    <w:rsid w:val="0064577E"/>
    <w:rsid w:val="006478E0"/>
    <w:rsid w:val="00651BFF"/>
    <w:rsid w:val="0065322F"/>
    <w:rsid w:val="0065339E"/>
    <w:rsid w:val="00654195"/>
    <w:rsid w:val="00654F05"/>
    <w:rsid w:val="006554D4"/>
    <w:rsid w:val="00655A5E"/>
    <w:rsid w:val="0065732B"/>
    <w:rsid w:val="0065780A"/>
    <w:rsid w:val="00657A23"/>
    <w:rsid w:val="006600C0"/>
    <w:rsid w:val="0066155B"/>
    <w:rsid w:val="00662906"/>
    <w:rsid w:val="00664855"/>
    <w:rsid w:val="00666860"/>
    <w:rsid w:val="00667D10"/>
    <w:rsid w:val="00670051"/>
    <w:rsid w:val="006726C7"/>
    <w:rsid w:val="0067363C"/>
    <w:rsid w:val="0067481C"/>
    <w:rsid w:val="00675FEF"/>
    <w:rsid w:val="00676F50"/>
    <w:rsid w:val="00677B4C"/>
    <w:rsid w:val="0068238C"/>
    <w:rsid w:val="00683220"/>
    <w:rsid w:val="006834A8"/>
    <w:rsid w:val="00687017"/>
    <w:rsid w:val="006872A5"/>
    <w:rsid w:val="00687782"/>
    <w:rsid w:val="00687CAD"/>
    <w:rsid w:val="00690C2E"/>
    <w:rsid w:val="00690FD8"/>
    <w:rsid w:val="00691930"/>
    <w:rsid w:val="00692AA7"/>
    <w:rsid w:val="00693B70"/>
    <w:rsid w:val="006948B9"/>
    <w:rsid w:val="0069497E"/>
    <w:rsid w:val="0069651D"/>
    <w:rsid w:val="00697B0F"/>
    <w:rsid w:val="006A1DFB"/>
    <w:rsid w:val="006A2499"/>
    <w:rsid w:val="006A267B"/>
    <w:rsid w:val="006A3E77"/>
    <w:rsid w:val="006A4384"/>
    <w:rsid w:val="006A48AA"/>
    <w:rsid w:val="006A4A19"/>
    <w:rsid w:val="006A5308"/>
    <w:rsid w:val="006A5AED"/>
    <w:rsid w:val="006A6EC3"/>
    <w:rsid w:val="006B0774"/>
    <w:rsid w:val="006B186E"/>
    <w:rsid w:val="006B231B"/>
    <w:rsid w:val="006B2F1C"/>
    <w:rsid w:val="006B31E9"/>
    <w:rsid w:val="006B3858"/>
    <w:rsid w:val="006B5118"/>
    <w:rsid w:val="006B707E"/>
    <w:rsid w:val="006C0EE2"/>
    <w:rsid w:val="006C25A2"/>
    <w:rsid w:val="006C4437"/>
    <w:rsid w:val="006C4AF9"/>
    <w:rsid w:val="006D010A"/>
    <w:rsid w:val="006D1F27"/>
    <w:rsid w:val="006D206D"/>
    <w:rsid w:val="006D678D"/>
    <w:rsid w:val="006D6C37"/>
    <w:rsid w:val="006E14E4"/>
    <w:rsid w:val="006E16F2"/>
    <w:rsid w:val="006E5005"/>
    <w:rsid w:val="006E6D02"/>
    <w:rsid w:val="006F0DD5"/>
    <w:rsid w:val="006F1F3C"/>
    <w:rsid w:val="006F2D2A"/>
    <w:rsid w:val="006F327F"/>
    <w:rsid w:val="006F382C"/>
    <w:rsid w:val="006F3E1B"/>
    <w:rsid w:val="006F439F"/>
    <w:rsid w:val="006F4905"/>
    <w:rsid w:val="006F5A9C"/>
    <w:rsid w:val="006F67E3"/>
    <w:rsid w:val="006F6D02"/>
    <w:rsid w:val="0070000F"/>
    <w:rsid w:val="00700371"/>
    <w:rsid w:val="00700F6A"/>
    <w:rsid w:val="00701C03"/>
    <w:rsid w:val="007028DF"/>
    <w:rsid w:val="00703908"/>
    <w:rsid w:val="007039FD"/>
    <w:rsid w:val="00704DB4"/>
    <w:rsid w:val="00705061"/>
    <w:rsid w:val="0070511B"/>
    <w:rsid w:val="007051C6"/>
    <w:rsid w:val="00705B74"/>
    <w:rsid w:val="00706A9A"/>
    <w:rsid w:val="007072B2"/>
    <w:rsid w:val="00707713"/>
    <w:rsid w:val="0071085C"/>
    <w:rsid w:val="0071106B"/>
    <w:rsid w:val="00711606"/>
    <w:rsid w:val="0071204E"/>
    <w:rsid w:val="007126C2"/>
    <w:rsid w:val="00712FAA"/>
    <w:rsid w:val="007140E1"/>
    <w:rsid w:val="00714E89"/>
    <w:rsid w:val="007168D2"/>
    <w:rsid w:val="00721945"/>
    <w:rsid w:val="00724AE0"/>
    <w:rsid w:val="00724DD4"/>
    <w:rsid w:val="00724E36"/>
    <w:rsid w:val="007256F0"/>
    <w:rsid w:val="00725C32"/>
    <w:rsid w:val="00726360"/>
    <w:rsid w:val="00726562"/>
    <w:rsid w:val="00727E2B"/>
    <w:rsid w:val="00730B5D"/>
    <w:rsid w:val="0073209D"/>
    <w:rsid w:val="007342F7"/>
    <w:rsid w:val="00734528"/>
    <w:rsid w:val="00734FFB"/>
    <w:rsid w:val="00735F4A"/>
    <w:rsid w:val="007362D1"/>
    <w:rsid w:val="00736A40"/>
    <w:rsid w:val="007370A7"/>
    <w:rsid w:val="007379D3"/>
    <w:rsid w:val="0074170F"/>
    <w:rsid w:val="00742CAD"/>
    <w:rsid w:val="007432D9"/>
    <w:rsid w:val="00744931"/>
    <w:rsid w:val="00745538"/>
    <w:rsid w:val="00747909"/>
    <w:rsid w:val="00750636"/>
    <w:rsid w:val="007514E0"/>
    <w:rsid w:val="00751C3E"/>
    <w:rsid w:val="007528F1"/>
    <w:rsid w:val="00752D6A"/>
    <w:rsid w:val="00752F9B"/>
    <w:rsid w:val="00753FA4"/>
    <w:rsid w:val="00754120"/>
    <w:rsid w:val="00755859"/>
    <w:rsid w:val="007569A4"/>
    <w:rsid w:val="00757DB2"/>
    <w:rsid w:val="00757DBA"/>
    <w:rsid w:val="00760268"/>
    <w:rsid w:val="007621C7"/>
    <w:rsid w:val="00762712"/>
    <w:rsid w:val="00762ACE"/>
    <w:rsid w:val="007642BC"/>
    <w:rsid w:val="0076583E"/>
    <w:rsid w:val="007658CA"/>
    <w:rsid w:val="00766D79"/>
    <w:rsid w:val="00767338"/>
    <w:rsid w:val="00767592"/>
    <w:rsid w:val="00767A6E"/>
    <w:rsid w:val="007709C1"/>
    <w:rsid w:val="00770C2A"/>
    <w:rsid w:val="0077177E"/>
    <w:rsid w:val="00771A3D"/>
    <w:rsid w:val="0077203B"/>
    <w:rsid w:val="00772CEF"/>
    <w:rsid w:val="00772E34"/>
    <w:rsid w:val="007748AD"/>
    <w:rsid w:val="007755A6"/>
    <w:rsid w:val="007764B6"/>
    <w:rsid w:val="00776A66"/>
    <w:rsid w:val="00784BD7"/>
    <w:rsid w:val="007918C1"/>
    <w:rsid w:val="007921C7"/>
    <w:rsid w:val="007927A4"/>
    <w:rsid w:val="0079363A"/>
    <w:rsid w:val="007937F2"/>
    <w:rsid w:val="007950CB"/>
    <w:rsid w:val="00795819"/>
    <w:rsid w:val="00795984"/>
    <w:rsid w:val="00796C73"/>
    <w:rsid w:val="00797174"/>
    <w:rsid w:val="00797F13"/>
    <w:rsid w:val="00797F96"/>
    <w:rsid w:val="007A0389"/>
    <w:rsid w:val="007A1F3D"/>
    <w:rsid w:val="007A2153"/>
    <w:rsid w:val="007A474D"/>
    <w:rsid w:val="007A48E6"/>
    <w:rsid w:val="007A49CB"/>
    <w:rsid w:val="007A4A88"/>
    <w:rsid w:val="007A5B39"/>
    <w:rsid w:val="007A6906"/>
    <w:rsid w:val="007A7D19"/>
    <w:rsid w:val="007B0523"/>
    <w:rsid w:val="007B084B"/>
    <w:rsid w:val="007B1BE4"/>
    <w:rsid w:val="007B1CB4"/>
    <w:rsid w:val="007B1F8D"/>
    <w:rsid w:val="007B2948"/>
    <w:rsid w:val="007B2D59"/>
    <w:rsid w:val="007B2ED8"/>
    <w:rsid w:val="007B4535"/>
    <w:rsid w:val="007B4BEF"/>
    <w:rsid w:val="007B55C6"/>
    <w:rsid w:val="007B6187"/>
    <w:rsid w:val="007B6A94"/>
    <w:rsid w:val="007B6C38"/>
    <w:rsid w:val="007C0CA5"/>
    <w:rsid w:val="007C1366"/>
    <w:rsid w:val="007C31AB"/>
    <w:rsid w:val="007C57ED"/>
    <w:rsid w:val="007C63DC"/>
    <w:rsid w:val="007C6EAF"/>
    <w:rsid w:val="007C7A42"/>
    <w:rsid w:val="007D04C0"/>
    <w:rsid w:val="007D09C5"/>
    <w:rsid w:val="007D0CF4"/>
    <w:rsid w:val="007D1256"/>
    <w:rsid w:val="007D3343"/>
    <w:rsid w:val="007D40E7"/>
    <w:rsid w:val="007D4C4E"/>
    <w:rsid w:val="007D4FF7"/>
    <w:rsid w:val="007D7BE0"/>
    <w:rsid w:val="007E006F"/>
    <w:rsid w:val="007E010B"/>
    <w:rsid w:val="007E0B37"/>
    <w:rsid w:val="007E2E5D"/>
    <w:rsid w:val="007E3A4E"/>
    <w:rsid w:val="007E4E77"/>
    <w:rsid w:val="007E7C28"/>
    <w:rsid w:val="007F36ED"/>
    <w:rsid w:val="007F7249"/>
    <w:rsid w:val="008006B9"/>
    <w:rsid w:val="00801F4D"/>
    <w:rsid w:val="00803C30"/>
    <w:rsid w:val="00805DD9"/>
    <w:rsid w:val="00807EE6"/>
    <w:rsid w:val="00812425"/>
    <w:rsid w:val="008130B5"/>
    <w:rsid w:val="008151C1"/>
    <w:rsid w:val="008159D2"/>
    <w:rsid w:val="00815C3D"/>
    <w:rsid w:val="00815DA0"/>
    <w:rsid w:val="00821F58"/>
    <w:rsid w:val="00822B39"/>
    <w:rsid w:val="00823EBB"/>
    <w:rsid w:val="008249B2"/>
    <w:rsid w:val="00824C37"/>
    <w:rsid w:val="008251A2"/>
    <w:rsid w:val="00826E93"/>
    <w:rsid w:val="0082740E"/>
    <w:rsid w:val="00830348"/>
    <w:rsid w:val="00830407"/>
    <w:rsid w:val="00830BC9"/>
    <w:rsid w:val="00830C3C"/>
    <w:rsid w:val="00833117"/>
    <w:rsid w:val="008343C2"/>
    <w:rsid w:val="0084046E"/>
    <w:rsid w:val="008423F5"/>
    <w:rsid w:val="008433CA"/>
    <w:rsid w:val="00844019"/>
    <w:rsid w:val="008443AF"/>
    <w:rsid w:val="00844F18"/>
    <w:rsid w:val="00847697"/>
    <w:rsid w:val="0085003B"/>
    <w:rsid w:val="00850C10"/>
    <w:rsid w:val="00850CCA"/>
    <w:rsid w:val="008524A1"/>
    <w:rsid w:val="0085366E"/>
    <w:rsid w:val="00853ECD"/>
    <w:rsid w:val="0085641F"/>
    <w:rsid w:val="008603B6"/>
    <w:rsid w:val="008608AD"/>
    <w:rsid w:val="008615CD"/>
    <w:rsid w:val="008618F8"/>
    <w:rsid w:val="008623DC"/>
    <w:rsid w:val="00862402"/>
    <w:rsid w:val="00863773"/>
    <w:rsid w:val="00863B4E"/>
    <w:rsid w:val="00864027"/>
    <w:rsid w:val="00866097"/>
    <w:rsid w:val="00866F36"/>
    <w:rsid w:val="00867F86"/>
    <w:rsid w:val="0087112F"/>
    <w:rsid w:val="0087139E"/>
    <w:rsid w:val="00871C78"/>
    <w:rsid w:val="008726A1"/>
    <w:rsid w:val="0087299C"/>
    <w:rsid w:val="00873CD9"/>
    <w:rsid w:val="00875DE7"/>
    <w:rsid w:val="0087784B"/>
    <w:rsid w:val="00880C7C"/>
    <w:rsid w:val="00882FC1"/>
    <w:rsid w:val="0088371D"/>
    <w:rsid w:val="008843CA"/>
    <w:rsid w:val="00885F98"/>
    <w:rsid w:val="0088669D"/>
    <w:rsid w:val="00890155"/>
    <w:rsid w:val="008905D4"/>
    <w:rsid w:val="00891124"/>
    <w:rsid w:val="008912B0"/>
    <w:rsid w:val="0089297F"/>
    <w:rsid w:val="00892C7C"/>
    <w:rsid w:val="00892EF0"/>
    <w:rsid w:val="00893562"/>
    <w:rsid w:val="00895226"/>
    <w:rsid w:val="00897708"/>
    <w:rsid w:val="008A0B1E"/>
    <w:rsid w:val="008A0F51"/>
    <w:rsid w:val="008A1287"/>
    <w:rsid w:val="008A16D6"/>
    <w:rsid w:val="008A3353"/>
    <w:rsid w:val="008A3509"/>
    <w:rsid w:val="008A3542"/>
    <w:rsid w:val="008A36A8"/>
    <w:rsid w:val="008A37D7"/>
    <w:rsid w:val="008A41D3"/>
    <w:rsid w:val="008A6860"/>
    <w:rsid w:val="008A6FF3"/>
    <w:rsid w:val="008A7535"/>
    <w:rsid w:val="008A7947"/>
    <w:rsid w:val="008B1A46"/>
    <w:rsid w:val="008B2229"/>
    <w:rsid w:val="008B2D57"/>
    <w:rsid w:val="008B45DF"/>
    <w:rsid w:val="008B5299"/>
    <w:rsid w:val="008B6988"/>
    <w:rsid w:val="008B6BB9"/>
    <w:rsid w:val="008C3279"/>
    <w:rsid w:val="008C51A9"/>
    <w:rsid w:val="008C6CA1"/>
    <w:rsid w:val="008C7549"/>
    <w:rsid w:val="008C7DD6"/>
    <w:rsid w:val="008D0813"/>
    <w:rsid w:val="008D134F"/>
    <w:rsid w:val="008D1615"/>
    <w:rsid w:val="008D1826"/>
    <w:rsid w:val="008D24D6"/>
    <w:rsid w:val="008D2CCB"/>
    <w:rsid w:val="008D7F20"/>
    <w:rsid w:val="008E0737"/>
    <w:rsid w:val="008E1BB6"/>
    <w:rsid w:val="008E2BAE"/>
    <w:rsid w:val="008E4807"/>
    <w:rsid w:val="008E495D"/>
    <w:rsid w:val="008E6D12"/>
    <w:rsid w:val="008E715E"/>
    <w:rsid w:val="008F105B"/>
    <w:rsid w:val="008F13BD"/>
    <w:rsid w:val="008F1964"/>
    <w:rsid w:val="008F3F3A"/>
    <w:rsid w:val="008F60AF"/>
    <w:rsid w:val="008F6627"/>
    <w:rsid w:val="00900EB2"/>
    <w:rsid w:val="009016C1"/>
    <w:rsid w:val="00902F8B"/>
    <w:rsid w:val="009052E5"/>
    <w:rsid w:val="0090565B"/>
    <w:rsid w:val="00907865"/>
    <w:rsid w:val="00907AB9"/>
    <w:rsid w:val="0091139F"/>
    <w:rsid w:val="00911D90"/>
    <w:rsid w:val="00913833"/>
    <w:rsid w:val="00913BCB"/>
    <w:rsid w:val="00914EDB"/>
    <w:rsid w:val="009173E1"/>
    <w:rsid w:val="00920407"/>
    <w:rsid w:val="00920C1B"/>
    <w:rsid w:val="00921BD9"/>
    <w:rsid w:val="00923B5D"/>
    <w:rsid w:val="00925358"/>
    <w:rsid w:val="00927657"/>
    <w:rsid w:val="00927738"/>
    <w:rsid w:val="00927CE8"/>
    <w:rsid w:val="00932BF9"/>
    <w:rsid w:val="00933CC1"/>
    <w:rsid w:val="00934663"/>
    <w:rsid w:val="0093551F"/>
    <w:rsid w:val="00936A2D"/>
    <w:rsid w:val="00937C0D"/>
    <w:rsid w:val="00940797"/>
    <w:rsid w:val="00942053"/>
    <w:rsid w:val="00942DF9"/>
    <w:rsid w:val="00943270"/>
    <w:rsid w:val="00944259"/>
    <w:rsid w:val="009446A4"/>
    <w:rsid w:val="009448C0"/>
    <w:rsid w:val="00944EA3"/>
    <w:rsid w:val="00946853"/>
    <w:rsid w:val="00950C6E"/>
    <w:rsid w:val="00951194"/>
    <w:rsid w:val="0095171F"/>
    <w:rsid w:val="00951AEC"/>
    <w:rsid w:val="00951EB9"/>
    <w:rsid w:val="00954246"/>
    <w:rsid w:val="0095619B"/>
    <w:rsid w:val="00956CF4"/>
    <w:rsid w:val="00961420"/>
    <w:rsid w:val="009615FF"/>
    <w:rsid w:val="00971190"/>
    <w:rsid w:val="009748DF"/>
    <w:rsid w:val="0097586B"/>
    <w:rsid w:val="00975E5E"/>
    <w:rsid w:val="00975E88"/>
    <w:rsid w:val="00976E36"/>
    <w:rsid w:val="0097764E"/>
    <w:rsid w:val="009809BF"/>
    <w:rsid w:val="00980B56"/>
    <w:rsid w:val="009823C3"/>
    <w:rsid w:val="00983249"/>
    <w:rsid w:val="00983EB4"/>
    <w:rsid w:val="0098734B"/>
    <w:rsid w:val="00987DD1"/>
    <w:rsid w:val="009917CE"/>
    <w:rsid w:val="00991E8C"/>
    <w:rsid w:val="00992285"/>
    <w:rsid w:val="009935AC"/>
    <w:rsid w:val="009965B5"/>
    <w:rsid w:val="009A1182"/>
    <w:rsid w:val="009A15E0"/>
    <w:rsid w:val="009A206A"/>
    <w:rsid w:val="009A262E"/>
    <w:rsid w:val="009A29A7"/>
    <w:rsid w:val="009A3813"/>
    <w:rsid w:val="009A3C5A"/>
    <w:rsid w:val="009A4306"/>
    <w:rsid w:val="009A7B10"/>
    <w:rsid w:val="009A7FC3"/>
    <w:rsid w:val="009B034E"/>
    <w:rsid w:val="009B09E7"/>
    <w:rsid w:val="009B2017"/>
    <w:rsid w:val="009B20CA"/>
    <w:rsid w:val="009B24E4"/>
    <w:rsid w:val="009B4229"/>
    <w:rsid w:val="009B5F8B"/>
    <w:rsid w:val="009C0963"/>
    <w:rsid w:val="009C11C3"/>
    <w:rsid w:val="009C330A"/>
    <w:rsid w:val="009C3A84"/>
    <w:rsid w:val="009C434F"/>
    <w:rsid w:val="009C55B6"/>
    <w:rsid w:val="009C5D19"/>
    <w:rsid w:val="009C7D50"/>
    <w:rsid w:val="009D24A2"/>
    <w:rsid w:val="009D4292"/>
    <w:rsid w:val="009D5207"/>
    <w:rsid w:val="009D5572"/>
    <w:rsid w:val="009D5817"/>
    <w:rsid w:val="009D583D"/>
    <w:rsid w:val="009D6A0D"/>
    <w:rsid w:val="009E13F9"/>
    <w:rsid w:val="009E39E8"/>
    <w:rsid w:val="009E41AB"/>
    <w:rsid w:val="009E570A"/>
    <w:rsid w:val="009E5711"/>
    <w:rsid w:val="009E580C"/>
    <w:rsid w:val="009E6946"/>
    <w:rsid w:val="009E6FA7"/>
    <w:rsid w:val="009E713F"/>
    <w:rsid w:val="009E79FE"/>
    <w:rsid w:val="009F11C3"/>
    <w:rsid w:val="009F268E"/>
    <w:rsid w:val="009F2B8D"/>
    <w:rsid w:val="009F2C10"/>
    <w:rsid w:val="009F5AF4"/>
    <w:rsid w:val="009F5D79"/>
    <w:rsid w:val="009F758F"/>
    <w:rsid w:val="009F7A03"/>
    <w:rsid w:val="00A00C95"/>
    <w:rsid w:val="00A01122"/>
    <w:rsid w:val="00A035EA"/>
    <w:rsid w:val="00A050C1"/>
    <w:rsid w:val="00A06578"/>
    <w:rsid w:val="00A102DE"/>
    <w:rsid w:val="00A11817"/>
    <w:rsid w:val="00A13BC0"/>
    <w:rsid w:val="00A13CDE"/>
    <w:rsid w:val="00A14D00"/>
    <w:rsid w:val="00A168EA"/>
    <w:rsid w:val="00A170DF"/>
    <w:rsid w:val="00A219E9"/>
    <w:rsid w:val="00A21CC6"/>
    <w:rsid w:val="00A223B0"/>
    <w:rsid w:val="00A237C7"/>
    <w:rsid w:val="00A23C9B"/>
    <w:rsid w:val="00A23CE3"/>
    <w:rsid w:val="00A23F23"/>
    <w:rsid w:val="00A23FFD"/>
    <w:rsid w:val="00A306D5"/>
    <w:rsid w:val="00A30D59"/>
    <w:rsid w:val="00A31198"/>
    <w:rsid w:val="00A31A86"/>
    <w:rsid w:val="00A32080"/>
    <w:rsid w:val="00A32356"/>
    <w:rsid w:val="00A4077E"/>
    <w:rsid w:val="00A40E6D"/>
    <w:rsid w:val="00A41AD6"/>
    <w:rsid w:val="00A4222A"/>
    <w:rsid w:val="00A42A9F"/>
    <w:rsid w:val="00A43FA8"/>
    <w:rsid w:val="00A44CD1"/>
    <w:rsid w:val="00A51E61"/>
    <w:rsid w:val="00A52F74"/>
    <w:rsid w:val="00A54982"/>
    <w:rsid w:val="00A549F6"/>
    <w:rsid w:val="00A55392"/>
    <w:rsid w:val="00A557A4"/>
    <w:rsid w:val="00A56CC7"/>
    <w:rsid w:val="00A5777B"/>
    <w:rsid w:val="00A60F9C"/>
    <w:rsid w:val="00A62A04"/>
    <w:rsid w:val="00A64F12"/>
    <w:rsid w:val="00A65BDE"/>
    <w:rsid w:val="00A705C9"/>
    <w:rsid w:val="00A712A4"/>
    <w:rsid w:val="00A716C6"/>
    <w:rsid w:val="00A72628"/>
    <w:rsid w:val="00A730AA"/>
    <w:rsid w:val="00A7371C"/>
    <w:rsid w:val="00A737CE"/>
    <w:rsid w:val="00A76E54"/>
    <w:rsid w:val="00A775F2"/>
    <w:rsid w:val="00A801F1"/>
    <w:rsid w:val="00A81772"/>
    <w:rsid w:val="00A867D0"/>
    <w:rsid w:val="00A87A0D"/>
    <w:rsid w:val="00A91152"/>
    <w:rsid w:val="00A91334"/>
    <w:rsid w:val="00A9307A"/>
    <w:rsid w:val="00A947E9"/>
    <w:rsid w:val="00A94E68"/>
    <w:rsid w:val="00A953BE"/>
    <w:rsid w:val="00A97EDF"/>
    <w:rsid w:val="00AA03ED"/>
    <w:rsid w:val="00AA0421"/>
    <w:rsid w:val="00AA08E6"/>
    <w:rsid w:val="00AA16B6"/>
    <w:rsid w:val="00AA1909"/>
    <w:rsid w:val="00AA2BFB"/>
    <w:rsid w:val="00AA3AC3"/>
    <w:rsid w:val="00AA3EF9"/>
    <w:rsid w:val="00AA4C23"/>
    <w:rsid w:val="00AA4D6C"/>
    <w:rsid w:val="00AA5657"/>
    <w:rsid w:val="00AA6886"/>
    <w:rsid w:val="00AA6B8A"/>
    <w:rsid w:val="00AA745F"/>
    <w:rsid w:val="00AA79B5"/>
    <w:rsid w:val="00AB0824"/>
    <w:rsid w:val="00AB35EC"/>
    <w:rsid w:val="00AB3882"/>
    <w:rsid w:val="00AB42CA"/>
    <w:rsid w:val="00AB5546"/>
    <w:rsid w:val="00AB6B11"/>
    <w:rsid w:val="00AB7E41"/>
    <w:rsid w:val="00AC01C0"/>
    <w:rsid w:val="00AC1218"/>
    <w:rsid w:val="00AC2162"/>
    <w:rsid w:val="00AC2BE1"/>
    <w:rsid w:val="00AC370F"/>
    <w:rsid w:val="00AC41F6"/>
    <w:rsid w:val="00AD0803"/>
    <w:rsid w:val="00AD2EE3"/>
    <w:rsid w:val="00AD31E1"/>
    <w:rsid w:val="00AD3270"/>
    <w:rsid w:val="00AD5B4C"/>
    <w:rsid w:val="00AD6B94"/>
    <w:rsid w:val="00AD6F08"/>
    <w:rsid w:val="00AD7E6F"/>
    <w:rsid w:val="00AE078F"/>
    <w:rsid w:val="00AE10AD"/>
    <w:rsid w:val="00AE21B9"/>
    <w:rsid w:val="00AE22D6"/>
    <w:rsid w:val="00AE3028"/>
    <w:rsid w:val="00AE33FF"/>
    <w:rsid w:val="00AE34F9"/>
    <w:rsid w:val="00AE360D"/>
    <w:rsid w:val="00AE4C39"/>
    <w:rsid w:val="00AE5657"/>
    <w:rsid w:val="00AE6035"/>
    <w:rsid w:val="00AE68C5"/>
    <w:rsid w:val="00AE748D"/>
    <w:rsid w:val="00AF097A"/>
    <w:rsid w:val="00AF2298"/>
    <w:rsid w:val="00AF2319"/>
    <w:rsid w:val="00AF454D"/>
    <w:rsid w:val="00AF4593"/>
    <w:rsid w:val="00AF4D56"/>
    <w:rsid w:val="00AF54A2"/>
    <w:rsid w:val="00AF6ED8"/>
    <w:rsid w:val="00B00040"/>
    <w:rsid w:val="00B0014D"/>
    <w:rsid w:val="00B00D8F"/>
    <w:rsid w:val="00B01918"/>
    <w:rsid w:val="00B02270"/>
    <w:rsid w:val="00B0284A"/>
    <w:rsid w:val="00B053F4"/>
    <w:rsid w:val="00B060C8"/>
    <w:rsid w:val="00B0670A"/>
    <w:rsid w:val="00B07081"/>
    <w:rsid w:val="00B12314"/>
    <w:rsid w:val="00B13E40"/>
    <w:rsid w:val="00B14538"/>
    <w:rsid w:val="00B14786"/>
    <w:rsid w:val="00B15946"/>
    <w:rsid w:val="00B20485"/>
    <w:rsid w:val="00B23055"/>
    <w:rsid w:val="00B2366C"/>
    <w:rsid w:val="00B247CA"/>
    <w:rsid w:val="00B24EC5"/>
    <w:rsid w:val="00B26F4C"/>
    <w:rsid w:val="00B27C7F"/>
    <w:rsid w:val="00B3063C"/>
    <w:rsid w:val="00B30DB6"/>
    <w:rsid w:val="00B320C1"/>
    <w:rsid w:val="00B32144"/>
    <w:rsid w:val="00B329AF"/>
    <w:rsid w:val="00B34858"/>
    <w:rsid w:val="00B3550E"/>
    <w:rsid w:val="00B35EAE"/>
    <w:rsid w:val="00B36524"/>
    <w:rsid w:val="00B37ADF"/>
    <w:rsid w:val="00B40199"/>
    <w:rsid w:val="00B41E60"/>
    <w:rsid w:val="00B42582"/>
    <w:rsid w:val="00B442BE"/>
    <w:rsid w:val="00B45A43"/>
    <w:rsid w:val="00B541E3"/>
    <w:rsid w:val="00B55216"/>
    <w:rsid w:val="00B55DC8"/>
    <w:rsid w:val="00B56100"/>
    <w:rsid w:val="00B61CBB"/>
    <w:rsid w:val="00B62981"/>
    <w:rsid w:val="00B638D6"/>
    <w:rsid w:val="00B63D49"/>
    <w:rsid w:val="00B641EE"/>
    <w:rsid w:val="00B64C66"/>
    <w:rsid w:val="00B66A79"/>
    <w:rsid w:val="00B701EC"/>
    <w:rsid w:val="00B742D2"/>
    <w:rsid w:val="00B747BF"/>
    <w:rsid w:val="00B76148"/>
    <w:rsid w:val="00B77F3E"/>
    <w:rsid w:val="00B808AF"/>
    <w:rsid w:val="00B83513"/>
    <w:rsid w:val="00B853F7"/>
    <w:rsid w:val="00B85465"/>
    <w:rsid w:val="00B86E76"/>
    <w:rsid w:val="00B90276"/>
    <w:rsid w:val="00B90B5A"/>
    <w:rsid w:val="00B91CE5"/>
    <w:rsid w:val="00B91F59"/>
    <w:rsid w:val="00B92069"/>
    <w:rsid w:val="00B94CFC"/>
    <w:rsid w:val="00B9507B"/>
    <w:rsid w:val="00B951EE"/>
    <w:rsid w:val="00B956FB"/>
    <w:rsid w:val="00B9752E"/>
    <w:rsid w:val="00B9776B"/>
    <w:rsid w:val="00BA17F7"/>
    <w:rsid w:val="00BA2604"/>
    <w:rsid w:val="00BA4C00"/>
    <w:rsid w:val="00BA58E7"/>
    <w:rsid w:val="00BA73A1"/>
    <w:rsid w:val="00BB0057"/>
    <w:rsid w:val="00BB2843"/>
    <w:rsid w:val="00BB6B15"/>
    <w:rsid w:val="00BB76DA"/>
    <w:rsid w:val="00BC0F28"/>
    <w:rsid w:val="00BC2092"/>
    <w:rsid w:val="00BC5FB9"/>
    <w:rsid w:val="00BC764D"/>
    <w:rsid w:val="00BC7DE7"/>
    <w:rsid w:val="00BD0547"/>
    <w:rsid w:val="00BD275C"/>
    <w:rsid w:val="00BD70D5"/>
    <w:rsid w:val="00BE298F"/>
    <w:rsid w:val="00BE4A33"/>
    <w:rsid w:val="00BE4DF8"/>
    <w:rsid w:val="00BE53BD"/>
    <w:rsid w:val="00BE6D6D"/>
    <w:rsid w:val="00BE7B19"/>
    <w:rsid w:val="00BF1759"/>
    <w:rsid w:val="00BF1971"/>
    <w:rsid w:val="00BF31BC"/>
    <w:rsid w:val="00C0221F"/>
    <w:rsid w:val="00C069D2"/>
    <w:rsid w:val="00C077DA"/>
    <w:rsid w:val="00C07BD9"/>
    <w:rsid w:val="00C109BB"/>
    <w:rsid w:val="00C10C56"/>
    <w:rsid w:val="00C12509"/>
    <w:rsid w:val="00C174A8"/>
    <w:rsid w:val="00C2006B"/>
    <w:rsid w:val="00C2098A"/>
    <w:rsid w:val="00C20B9D"/>
    <w:rsid w:val="00C21117"/>
    <w:rsid w:val="00C23B62"/>
    <w:rsid w:val="00C24812"/>
    <w:rsid w:val="00C25672"/>
    <w:rsid w:val="00C25691"/>
    <w:rsid w:val="00C2630B"/>
    <w:rsid w:val="00C316D8"/>
    <w:rsid w:val="00C319D4"/>
    <w:rsid w:val="00C31E4B"/>
    <w:rsid w:val="00C31EE3"/>
    <w:rsid w:val="00C32B55"/>
    <w:rsid w:val="00C32DCA"/>
    <w:rsid w:val="00C33857"/>
    <w:rsid w:val="00C35ECB"/>
    <w:rsid w:val="00C408EC"/>
    <w:rsid w:val="00C40D00"/>
    <w:rsid w:val="00C44760"/>
    <w:rsid w:val="00C44F5A"/>
    <w:rsid w:val="00C45089"/>
    <w:rsid w:val="00C45BB9"/>
    <w:rsid w:val="00C475CE"/>
    <w:rsid w:val="00C47798"/>
    <w:rsid w:val="00C500A1"/>
    <w:rsid w:val="00C50494"/>
    <w:rsid w:val="00C50CBC"/>
    <w:rsid w:val="00C50EE8"/>
    <w:rsid w:val="00C51877"/>
    <w:rsid w:val="00C5433F"/>
    <w:rsid w:val="00C551A4"/>
    <w:rsid w:val="00C55C7C"/>
    <w:rsid w:val="00C56E19"/>
    <w:rsid w:val="00C5794F"/>
    <w:rsid w:val="00C57AA4"/>
    <w:rsid w:val="00C61583"/>
    <w:rsid w:val="00C62315"/>
    <w:rsid w:val="00C63066"/>
    <w:rsid w:val="00C63192"/>
    <w:rsid w:val="00C63B50"/>
    <w:rsid w:val="00C64098"/>
    <w:rsid w:val="00C65725"/>
    <w:rsid w:val="00C65C2D"/>
    <w:rsid w:val="00C66C88"/>
    <w:rsid w:val="00C7192F"/>
    <w:rsid w:val="00C726F1"/>
    <w:rsid w:val="00C73688"/>
    <w:rsid w:val="00C7486B"/>
    <w:rsid w:val="00C75978"/>
    <w:rsid w:val="00C77687"/>
    <w:rsid w:val="00C77818"/>
    <w:rsid w:val="00C807AE"/>
    <w:rsid w:val="00C81EA8"/>
    <w:rsid w:val="00C829D7"/>
    <w:rsid w:val="00C83D1D"/>
    <w:rsid w:val="00C83F54"/>
    <w:rsid w:val="00C84574"/>
    <w:rsid w:val="00C8586A"/>
    <w:rsid w:val="00C868FF"/>
    <w:rsid w:val="00C87C4F"/>
    <w:rsid w:val="00C91CB2"/>
    <w:rsid w:val="00C92F75"/>
    <w:rsid w:val="00C9482C"/>
    <w:rsid w:val="00C95588"/>
    <w:rsid w:val="00C974E2"/>
    <w:rsid w:val="00CA3486"/>
    <w:rsid w:val="00CA5352"/>
    <w:rsid w:val="00CA7D9D"/>
    <w:rsid w:val="00CB0F0A"/>
    <w:rsid w:val="00CB1B42"/>
    <w:rsid w:val="00CB2E99"/>
    <w:rsid w:val="00CB58D6"/>
    <w:rsid w:val="00CC0CF5"/>
    <w:rsid w:val="00CC4615"/>
    <w:rsid w:val="00CC633E"/>
    <w:rsid w:val="00CD0597"/>
    <w:rsid w:val="00CD0BD1"/>
    <w:rsid w:val="00CD1928"/>
    <w:rsid w:val="00CD409C"/>
    <w:rsid w:val="00CD426A"/>
    <w:rsid w:val="00CD503D"/>
    <w:rsid w:val="00CD5D69"/>
    <w:rsid w:val="00CD643C"/>
    <w:rsid w:val="00CD722E"/>
    <w:rsid w:val="00CE159A"/>
    <w:rsid w:val="00CE3846"/>
    <w:rsid w:val="00CE6245"/>
    <w:rsid w:val="00CE71B9"/>
    <w:rsid w:val="00CE7995"/>
    <w:rsid w:val="00CF1CD0"/>
    <w:rsid w:val="00CF1CF4"/>
    <w:rsid w:val="00CF23AB"/>
    <w:rsid w:val="00CF2F0A"/>
    <w:rsid w:val="00CF37B8"/>
    <w:rsid w:val="00CF4CB3"/>
    <w:rsid w:val="00CF551C"/>
    <w:rsid w:val="00CF5BA1"/>
    <w:rsid w:val="00CF638D"/>
    <w:rsid w:val="00CF63CE"/>
    <w:rsid w:val="00CF6499"/>
    <w:rsid w:val="00CF6915"/>
    <w:rsid w:val="00CF6E27"/>
    <w:rsid w:val="00CF783C"/>
    <w:rsid w:val="00D0458F"/>
    <w:rsid w:val="00D04B00"/>
    <w:rsid w:val="00D05288"/>
    <w:rsid w:val="00D07E68"/>
    <w:rsid w:val="00D07F50"/>
    <w:rsid w:val="00D10B49"/>
    <w:rsid w:val="00D11BC7"/>
    <w:rsid w:val="00D12879"/>
    <w:rsid w:val="00D12FFE"/>
    <w:rsid w:val="00D13439"/>
    <w:rsid w:val="00D13D14"/>
    <w:rsid w:val="00D15556"/>
    <w:rsid w:val="00D16408"/>
    <w:rsid w:val="00D16B02"/>
    <w:rsid w:val="00D20A49"/>
    <w:rsid w:val="00D20B1D"/>
    <w:rsid w:val="00D21606"/>
    <w:rsid w:val="00D22F90"/>
    <w:rsid w:val="00D26B2B"/>
    <w:rsid w:val="00D26BDA"/>
    <w:rsid w:val="00D26F54"/>
    <w:rsid w:val="00D3023E"/>
    <w:rsid w:val="00D342E0"/>
    <w:rsid w:val="00D35789"/>
    <w:rsid w:val="00D4044E"/>
    <w:rsid w:val="00D40716"/>
    <w:rsid w:val="00D412C1"/>
    <w:rsid w:val="00D424ED"/>
    <w:rsid w:val="00D4387C"/>
    <w:rsid w:val="00D443D4"/>
    <w:rsid w:val="00D47D82"/>
    <w:rsid w:val="00D512FD"/>
    <w:rsid w:val="00D5286D"/>
    <w:rsid w:val="00D543E7"/>
    <w:rsid w:val="00D56EC6"/>
    <w:rsid w:val="00D57471"/>
    <w:rsid w:val="00D609E3"/>
    <w:rsid w:val="00D6106B"/>
    <w:rsid w:val="00D61A82"/>
    <w:rsid w:val="00D637FF"/>
    <w:rsid w:val="00D6584A"/>
    <w:rsid w:val="00D67568"/>
    <w:rsid w:val="00D6768D"/>
    <w:rsid w:val="00D70C27"/>
    <w:rsid w:val="00D722C1"/>
    <w:rsid w:val="00D727C0"/>
    <w:rsid w:val="00D7282C"/>
    <w:rsid w:val="00D738B5"/>
    <w:rsid w:val="00D74049"/>
    <w:rsid w:val="00D74494"/>
    <w:rsid w:val="00D750BF"/>
    <w:rsid w:val="00D75886"/>
    <w:rsid w:val="00D75C37"/>
    <w:rsid w:val="00D774BC"/>
    <w:rsid w:val="00D77728"/>
    <w:rsid w:val="00D77856"/>
    <w:rsid w:val="00D82DDB"/>
    <w:rsid w:val="00D82E9A"/>
    <w:rsid w:val="00D8632B"/>
    <w:rsid w:val="00D86A78"/>
    <w:rsid w:val="00D910DF"/>
    <w:rsid w:val="00D92397"/>
    <w:rsid w:val="00D92408"/>
    <w:rsid w:val="00D94153"/>
    <w:rsid w:val="00D94835"/>
    <w:rsid w:val="00D95EE2"/>
    <w:rsid w:val="00D966F3"/>
    <w:rsid w:val="00D967F8"/>
    <w:rsid w:val="00D967FC"/>
    <w:rsid w:val="00D97B4D"/>
    <w:rsid w:val="00DA0F5B"/>
    <w:rsid w:val="00DA3C06"/>
    <w:rsid w:val="00DA5E2A"/>
    <w:rsid w:val="00DA6069"/>
    <w:rsid w:val="00DA6087"/>
    <w:rsid w:val="00DA772E"/>
    <w:rsid w:val="00DA7F91"/>
    <w:rsid w:val="00DB0C4B"/>
    <w:rsid w:val="00DB20A1"/>
    <w:rsid w:val="00DB3106"/>
    <w:rsid w:val="00DB3113"/>
    <w:rsid w:val="00DB4EFB"/>
    <w:rsid w:val="00DB5C77"/>
    <w:rsid w:val="00DB79E8"/>
    <w:rsid w:val="00DC06F6"/>
    <w:rsid w:val="00DC0FC8"/>
    <w:rsid w:val="00DC16B8"/>
    <w:rsid w:val="00DC19FE"/>
    <w:rsid w:val="00DC3329"/>
    <w:rsid w:val="00DC3C0E"/>
    <w:rsid w:val="00DC6554"/>
    <w:rsid w:val="00DD0290"/>
    <w:rsid w:val="00DD054A"/>
    <w:rsid w:val="00DD0FFC"/>
    <w:rsid w:val="00DD16EC"/>
    <w:rsid w:val="00DD1C89"/>
    <w:rsid w:val="00DD23E6"/>
    <w:rsid w:val="00DD245B"/>
    <w:rsid w:val="00DD388F"/>
    <w:rsid w:val="00DD3AE2"/>
    <w:rsid w:val="00DD4935"/>
    <w:rsid w:val="00DD59C8"/>
    <w:rsid w:val="00DD64F3"/>
    <w:rsid w:val="00DD65FF"/>
    <w:rsid w:val="00DD6C33"/>
    <w:rsid w:val="00DE081D"/>
    <w:rsid w:val="00DE08CB"/>
    <w:rsid w:val="00DE24D4"/>
    <w:rsid w:val="00DE28D3"/>
    <w:rsid w:val="00DE2BE6"/>
    <w:rsid w:val="00DE3631"/>
    <w:rsid w:val="00DE4105"/>
    <w:rsid w:val="00DE498D"/>
    <w:rsid w:val="00DE539D"/>
    <w:rsid w:val="00DF02B3"/>
    <w:rsid w:val="00DF067C"/>
    <w:rsid w:val="00DF0DE6"/>
    <w:rsid w:val="00DF2717"/>
    <w:rsid w:val="00DF287F"/>
    <w:rsid w:val="00DF3191"/>
    <w:rsid w:val="00DF4542"/>
    <w:rsid w:val="00DF615E"/>
    <w:rsid w:val="00DF7798"/>
    <w:rsid w:val="00E00C5E"/>
    <w:rsid w:val="00E00E52"/>
    <w:rsid w:val="00E0149A"/>
    <w:rsid w:val="00E026F8"/>
    <w:rsid w:val="00E035B3"/>
    <w:rsid w:val="00E0390E"/>
    <w:rsid w:val="00E03C35"/>
    <w:rsid w:val="00E03DC6"/>
    <w:rsid w:val="00E03EFE"/>
    <w:rsid w:val="00E129DD"/>
    <w:rsid w:val="00E12B9E"/>
    <w:rsid w:val="00E13DEC"/>
    <w:rsid w:val="00E148BC"/>
    <w:rsid w:val="00E14943"/>
    <w:rsid w:val="00E15FE2"/>
    <w:rsid w:val="00E173B6"/>
    <w:rsid w:val="00E20000"/>
    <w:rsid w:val="00E215D1"/>
    <w:rsid w:val="00E2192B"/>
    <w:rsid w:val="00E22596"/>
    <w:rsid w:val="00E24682"/>
    <w:rsid w:val="00E267E1"/>
    <w:rsid w:val="00E26B2B"/>
    <w:rsid w:val="00E312A9"/>
    <w:rsid w:val="00E3278D"/>
    <w:rsid w:val="00E32AB0"/>
    <w:rsid w:val="00E34B3F"/>
    <w:rsid w:val="00E35B73"/>
    <w:rsid w:val="00E36DAE"/>
    <w:rsid w:val="00E40848"/>
    <w:rsid w:val="00E46012"/>
    <w:rsid w:val="00E500D3"/>
    <w:rsid w:val="00E50C50"/>
    <w:rsid w:val="00E51A83"/>
    <w:rsid w:val="00E5220C"/>
    <w:rsid w:val="00E52F4E"/>
    <w:rsid w:val="00E5463B"/>
    <w:rsid w:val="00E549A4"/>
    <w:rsid w:val="00E60240"/>
    <w:rsid w:val="00E605F0"/>
    <w:rsid w:val="00E627E2"/>
    <w:rsid w:val="00E656A3"/>
    <w:rsid w:val="00E668E0"/>
    <w:rsid w:val="00E66D84"/>
    <w:rsid w:val="00E67CB4"/>
    <w:rsid w:val="00E701B7"/>
    <w:rsid w:val="00E70F89"/>
    <w:rsid w:val="00E710F5"/>
    <w:rsid w:val="00E71298"/>
    <w:rsid w:val="00E73459"/>
    <w:rsid w:val="00E73972"/>
    <w:rsid w:val="00E73BCF"/>
    <w:rsid w:val="00E75F52"/>
    <w:rsid w:val="00E7640B"/>
    <w:rsid w:val="00E76445"/>
    <w:rsid w:val="00E7696F"/>
    <w:rsid w:val="00E80895"/>
    <w:rsid w:val="00E813A2"/>
    <w:rsid w:val="00E82B6C"/>
    <w:rsid w:val="00E845F3"/>
    <w:rsid w:val="00E86425"/>
    <w:rsid w:val="00E86E34"/>
    <w:rsid w:val="00E874D0"/>
    <w:rsid w:val="00E874F7"/>
    <w:rsid w:val="00E8785C"/>
    <w:rsid w:val="00E900DC"/>
    <w:rsid w:val="00E90DED"/>
    <w:rsid w:val="00E912BA"/>
    <w:rsid w:val="00E941B4"/>
    <w:rsid w:val="00E97BA9"/>
    <w:rsid w:val="00EA0255"/>
    <w:rsid w:val="00EA0B84"/>
    <w:rsid w:val="00EA17C8"/>
    <w:rsid w:val="00EA17E7"/>
    <w:rsid w:val="00EA261B"/>
    <w:rsid w:val="00EA4A36"/>
    <w:rsid w:val="00EA55CD"/>
    <w:rsid w:val="00EA5E80"/>
    <w:rsid w:val="00EA7943"/>
    <w:rsid w:val="00EB07E3"/>
    <w:rsid w:val="00EB221E"/>
    <w:rsid w:val="00EB35C6"/>
    <w:rsid w:val="00EB36C9"/>
    <w:rsid w:val="00EB3AE8"/>
    <w:rsid w:val="00EC00AB"/>
    <w:rsid w:val="00EC0D9D"/>
    <w:rsid w:val="00EC1766"/>
    <w:rsid w:val="00EC1DF7"/>
    <w:rsid w:val="00EC4A2A"/>
    <w:rsid w:val="00EC573D"/>
    <w:rsid w:val="00EC587E"/>
    <w:rsid w:val="00EC73FB"/>
    <w:rsid w:val="00EC7684"/>
    <w:rsid w:val="00ED37FD"/>
    <w:rsid w:val="00ED3D6D"/>
    <w:rsid w:val="00ED4732"/>
    <w:rsid w:val="00ED613A"/>
    <w:rsid w:val="00EE0915"/>
    <w:rsid w:val="00EE0A51"/>
    <w:rsid w:val="00EE2FE4"/>
    <w:rsid w:val="00EE4609"/>
    <w:rsid w:val="00EE680D"/>
    <w:rsid w:val="00EF1626"/>
    <w:rsid w:val="00EF2903"/>
    <w:rsid w:val="00EF29F3"/>
    <w:rsid w:val="00EF5E17"/>
    <w:rsid w:val="00EF6871"/>
    <w:rsid w:val="00EF6B79"/>
    <w:rsid w:val="00EF6D60"/>
    <w:rsid w:val="00F00006"/>
    <w:rsid w:val="00F00912"/>
    <w:rsid w:val="00F010F0"/>
    <w:rsid w:val="00F0216F"/>
    <w:rsid w:val="00F023E2"/>
    <w:rsid w:val="00F027E5"/>
    <w:rsid w:val="00F044C3"/>
    <w:rsid w:val="00F04AD3"/>
    <w:rsid w:val="00F054A5"/>
    <w:rsid w:val="00F056A0"/>
    <w:rsid w:val="00F06065"/>
    <w:rsid w:val="00F0655B"/>
    <w:rsid w:val="00F0714B"/>
    <w:rsid w:val="00F10FCE"/>
    <w:rsid w:val="00F1255D"/>
    <w:rsid w:val="00F12A05"/>
    <w:rsid w:val="00F1361C"/>
    <w:rsid w:val="00F142CA"/>
    <w:rsid w:val="00F150DF"/>
    <w:rsid w:val="00F15C6A"/>
    <w:rsid w:val="00F16469"/>
    <w:rsid w:val="00F16E1B"/>
    <w:rsid w:val="00F17CDD"/>
    <w:rsid w:val="00F21820"/>
    <w:rsid w:val="00F21DB1"/>
    <w:rsid w:val="00F21E77"/>
    <w:rsid w:val="00F22717"/>
    <w:rsid w:val="00F238DD"/>
    <w:rsid w:val="00F26395"/>
    <w:rsid w:val="00F30C54"/>
    <w:rsid w:val="00F30D12"/>
    <w:rsid w:val="00F31058"/>
    <w:rsid w:val="00F32C80"/>
    <w:rsid w:val="00F33A23"/>
    <w:rsid w:val="00F3452E"/>
    <w:rsid w:val="00F35282"/>
    <w:rsid w:val="00F36C49"/>
    <w:rsid w:val="00F407AB"/>
    <w:rsid w:val="00F40EF6"/>
    <w:rsid w:val="00F416C2"/>
    <w:rsid w:val="00F420D6"/>
    <w:rsid w:val="00F43947"/>
    <w:rsid w:val="00F43E47"/>
    <w:rsid w:val="00F44EAA"/>
    <w:rsid w:val="00F45CC9"/>
    <w:rsid w:val="00F4604B"/>
    <w:rsid w:val="00F532B8"/>
    <w:rsid w:val="00F55B8C"/>
    <w:rsid w:val="00F560DD"/>
    <w:rsid w:val="00F576B6"/>
    <w:rsid w:val="00F57B26"/>
    <w:rsid w:val="00F600A5"/>
    <w:rsid w:val="00F6023F"/>
    <w:rsid w:val="00F61019"/>
    <w:rsid w:val="00F61EA7"/>
    <w:rsid w:val="00F62385"/>
    <w:rsid w:val="00F629EA"/>
    <w:rsid w:val="00F62F37"/>
    <w:rsid w:val="00F63223"/>
    <w:rsid w:val="00F63B16"/>
    <w:rsid w:val="00F65826"/>
    <w:rsid w:val="00F660EF"/>
    <w:rsid w:val="00F66503"/>
    <w:rsid w:val="00F67049"/>
    <w:rsid w:val="00F67E51"/>
    <w:rsid w:val="00F70C27"/>
    <w:rsid w:val="00F70D5F"/>
    <w:rsid w:val="00F712D0"/>
    <w:rsid w:val="00F715C6"/>
    <w:rsid w:val="00F739BE"/>
    <w:rsid w:val="00F761B1"/>
    <w:rsid w:val="00F76E5C"/>
    <w:rsid w:val="00F77D65"/>
    <w:rsid w:val="00F805B1"/>
    <w:rsid w:val="00F806DA"/>
    <w:rsid w:val="00F80846"/>
    <w:rsid w:val="00F810C7"/>
    <w:rsid w:val="00F8261C"/>
    <w:rsid w:val="00F833EA"/>
    <w:rsid w:val="00F8543C"/>
    <w:rsid w:val="00F87E4C"/>
    <w:rsid w:val="00F90520"/>
    <w:rsid w:val="00F91145"/>
    <w:rsid w:val="00F92E94"/>
    <w:rsid w:val="00F92FCA"/>
    <w:rsid w:val="00F9322E"/>
    <w:rsid w:val="00F93432"/>
    <w:rsid w:val="00F949AB"/>
    <w:rsid w:val="00F952ED"/>
    <w:rsid w:val="00F96E77"/>
    <w:rsid w:val="00F974A8"/>
    <w:rsid w:val="00FA3B08"/>
    <w:rsid w:val="00FA4832"/>
    <w:rsid w:val="00FA487B"/>
    <w:rsid w:val="00FA49A3"/>
    <w:rsid w:val="00FA4C69"/>
    <w:rsid w:val="00FA5CBB"/>
    <w:rsid w:val="00FA6B8D"/>
    <w:rsid w:val="00FA7050"/>
    <w:rsid w:val="00FB0874"/>
    <w:rsid w:val="00FB2A95"/>
    <w:rsid w:val="00FB2C5D"/>
    <w:rsid w:val="00FB54D7"/>
    <w:rsid w:val="00FB6FEA"/>
    <w:rsid w:val="00FC2087"/>
    <w:rsid w:val="00FC24C3"/>
    <w:rsid w:val="00FC307E"/>
    <w:rsid w:val="00FC35F0"/>
    <w:rsid w:val="00FC38AC"/>
    <w:rsid w:val="00FC46E3"/>
    <w:rsid w:val="00FC5A84"/>
    <w:rsid w:val="00FC5F92"/>
    <w:rsid w:val="00FC640A"/>
    <w:rsid w:val="00FC7F18"/>
    <w:rsid w:val="00FD18FA"/>
    <w:rsid w:val="00FD19CE"/>
    <w:rsid w:val="00FD28EC"/>
    <w:rsid w:val="00FD4A5A"/>
    <w:rsid w:val="00FD4DA9"/>
    <w:rsid w:val="00FD5463"/>
    <w:rsid w:val="00FD702D"/>
    <w:rsid w:val="00FD7730"/>
    <w:rsid w:val="00FE0E6B"/>
    <w:rsid w:val="00FE263B"/>
    <w:rsid w:val="00FE283B"/>
    <w:rsid w:val="00FE2940"/>
    <w:rsid w:val="00FE425D"/>
    <w:rsid w:val="00FE4837"/>
    <w:rsid w:val="00FE5F0E"/>
    <w:rsid w:val="00FE6EB0"/>
    <w:rsid w:val="00FE7B93"/>
    <w:rsid w:val="00FF01A8"/>
    <w:rsid w:val="00FF076F"/>
    <w:rsid w:val="00FF0FB5"/>
    <w:rsid w:val="00FF1741"/>
    <w:rsid w:val="00FF2324"/>
    <w:rsid w:val="00FF2A0E"/>
    <w:rsid w:val="00FF3727"/>
    <w:rsid w:val="00FF44EE"/>
    <w:rsid w:val="00FF46C2"/>
    <w:rsid w:val="00FF5085"/>
    <w:rsid w:val="00FF52BB"/>
    <w:rsid w:val="00FF56F7"/>
    <w:rsid w:val="00FF5E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E3D25"/>
  <w15:docId w15:val="{A68A0BCD-BE50-41CE-8C4D-DBC31EC72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134F"/>
    <w:rPr>
      <w:rFonts w:ascii="Times New Roman" w:eastAsia="Times New Roman" w:hAnsi="Times New Roman" w:cs="Times New Roman"/>
      <w:noProof/>
      <w:sz w:val="24"/>
      <w:szCs w:val="24"/>
      <w:lang w:val="ro-RO"/>
    </w:rPr>
  </w:style>
  <w:style w:type="paragraph" w:styleId="Heading1">
    <w:name w:val="heading 1"/>
    <w:basedOn w:val="Normal"/>
    <w:next w:val="Normal"/>
    <w:link w:val="Heading1Char"/>
    <w:uiPriority w:val="9"/>
    <w:qFormat/>
    <w:rsid w:val="00C64098"/>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semiHidden/>
    <w:unhideWhenUsed/>
    <w:qFormat/>
    <w:rsid w:val="00587B13"/>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unhideWhenUsed/>
    <w:rsid w:val="00C45BB9"/>
    <w:rPr>
      <w:sz w:val="20"/>
      <w:szCs w:val="20"/>
    </w:rPr>
  </w:style>
  <w:style w:type="character" w:customStyle="1" w:styleId="CommentTextChar">
    <w:name w:val="Comment Text Char"/>
    <w:basedOn w:val="DefaultParagraphFont"/>
    <w:link w:val="CommentText"/>
    <w:semiHidden/>
    <w:rsid w:val="00C45BB9"/>
    <w:rPr>
      <w:rFonts w:ascii="Times New Roman" w:eastAsia="Times New Roman" w:hAnsi="Times New Roman" w:cs="Times New Roman"/>
      <w:noProof/>
      <w:sz w:val="20"/>
      <w:szCs w:val="20"/>
      <w:lang w:val="ro-RO"/>
    </w:rPr>
  </w:style>
  <w:style w:type="paragraph" w:styleId="Header">
    <w:name w:val="header"/>
    <w:basedOn w:val="Normal"/>
    <w:link w:val="HeaderChar"/>
    <w:unhideWhenUsed/>
    <w:rsid w:val="00C45BB9"/>
    <w:pPr>
      <w:tabs>
        <w:tab w:val="center" w:pos="4680"/>
        <w:tab w:val="right" w:pos="9360"/>
      </w:tabs>
    </w:pPr>
    <w:rPr>
      <w:lang w:eastAsia="x-none"/>
    </w:rPr>
  </w:style>
  <w:style w:type="character" w:customStyle="1" w:styleId="HeaderChar">
    <w:name w:val="Header Char"/>
    <w:basedOn w:val="DefaultParagraphFont"/>
    <w:link w:val="Header"/>
    <w:rsid w:val="00C45BB9"/>
    <w:rPr>
      <w:rFonts w:ascii="Times New Roman" w:eastAsia="Times New Roman" w:hAnsi="Times New Roman" w:cs="Times New Roman"/>
      <w:noProof/>
      <w:sz w:val="24"/>
      <w:szCs w:val="24"/>
      <w:lang w:val="ro-RO" w:eastAsia="x-none"/>
    </w:rPr>
  </w:style>
  <w:style w:type="paragraph" w:styleId="Footer">
    <w:name w:val="footer"/>
    <w:basedOn w:val="Normal"/>
    <w:link w:val="FooterChar"/>
    <w:uiPriority w:val="99"/>
    <w:unhideWhenUsed/>
    <w:rsid w:val="00C45BB9"/>
    <w:pPr>
      <w:tabs>
        <w:tab w:val="center" w:pos="4680"/>
        <w:tab w:val="right" w:pos="9360"/>
      </w:tabs>
    </w:pPr>
    <w:rPr>
      <w:lang w:eastAsia="x-none"/>
    </w:rPr>
  </w:style>
  <w:style w:type="character" w:customStyle="1" w:styleId="FooterChar">
    <w:name w:val="Footer Char"/>
    <w:basedOn w:val="DefaultParagraphFont"/>
    <w:link w:val="Footer"/>
    <w:uiPriority w:val="99"/>
    <w:rsid w:val="00C45BB9"/>
    <w:rPr>
      <w:rFonts w:ascii="Times New Roman" w:eastAsia="Times New Roman" w:hAnsi="Times New Roman" w:cs="Times New Roman"/>
      <w:noProof/>
      <w:sz w:val="24"/>
      <w:szCs w:val="24"/>
      <w:lang w:val="ro-RO" w:eastAsia="x-none"/>
    </w:rPr>
  </w:style>
  <w:style w:type="paragraph" w:styleId="BodyText">
    <w:name w:val="Body Text"/>
    <w:basedOn w:val="Normal"/>
    <w:link w:val="BodyTextChar"/>
    <w:unhideWhenUsed/>
    <w:rsid w:val="00C45BB9"/>
    <w:pPr>
      <w:autoSpaceDE w:val="0"/>
      <w:autoSpaceDN w:val="0"/>
      <w:adjustRightInd w:val="0"/>
    </w:pPr>
    <w:rPr>
      <w:noProof w:val="0"/>
      <w:sz w:val="28"/>
    </w:rPr>
  </w:style>
  <w:style w:type="character" w:customStyle="1" w:styleId="BodyTextChar">
    <w:name w:val="Body Text Char"/>
    <w:basedOn w:val="DefaultParagraphFont"/>
    <w:link w:val="BodyText"/>
    <w:rsid w:val="00C45BB9"/>
    <w:rPr>
      <w:rFonts w:ascii="Times New Roman" w:eastAsia="Times New Roman" w:hAnsi="Times New Roman" w:cs="Times New Roman"/>
      <w:sz w:val="28"/>
      <w:szCs w:val="24"/>
      <w:lang w:val="ro-RO"/>
    </w:rPr>
  </w:style>
  <w:style w:type="paragraph" w:styleId="CommentSubject">
    <w:name w:val="annotation subject"/>
    <w:basedOn w:val="CommentText"/>
    <w:next w:val="CommentText"/>
    <w:link w:val="CommentSubjectChar"/>
    <w:semiHidden/>
    <w:unhideWhenUsed/>
    <w:rsid w:val="00C45BB9"/>
    <w:rPr>
      <w:b/>
      <w:bCs/>
    </w:rPr>
  </w:style>
  <w:style w:type="character" w:customStyle="1" w:styleId="CommentSubjectChar">
    <w:name w:val="Comment Subject Char"/>
    <w:basedOn w:val="CommentTextChar"/>
    <w:link w:val="CommentSubject"/>
    <w:semiHidden/>
    <w:rsid w:val="00C45BB9"/>
    <w:rPr>
      <w:rFonts w:ascii="Times New Roman" w:eastAsia="Times New Roman" w:hAnsi="Times New Roman" w:cs="Times New Roman"/>
      <w:b/>
      <w:bCs/>
      <w:noProof/>
      <w:sz w:val="20"/>
      <w:szCs w:val="20"/>
      <w:lang w:val="ro-RO"/>
    </w:rPr>
  </w:style>
  <w:style w:type="paragraph" w:styleId="BalloonText">
    <w:name w:val="Balloon Text"/>
    <w:basedOn w:val="Normal"/>
    <w:link w:val="BalloonTextChar"/>
    <w:semiHidden/>
    <w:unhideWhenUsed/>
    <w:rsid w:val="00C45BB9"/>
    <w:rPr>
      <w:rFonts w:ascii="Tahoma" w:hAnsi="Tahoma"/>
      <w:sz w:val="16"/>
      <w:szCs w:val="16"/>
      <w:lang w:eastAsia="x-none"/>
    </w:rPr>
  </w:style>
  <w:style w:type="character" w:customStyle="1" w:styleId="BalloonTextChar">
    <w:name w:val="Balloon Text Char"/>
    <w:basedOn w:val="DefaultParagraphFont"/>
    <w:link w:val="BalloonText"/>
    <w:semiHidden/>
    <w:rsid w:val="00C45BB9"/>
    <w:rPr>
      <w:rFonts w:ascii="Tahoma" w:eastAsia="Times New Roman" w:hAnsi="Tahoma" w:cs="Times New Roman"/>
      <w:noProof/>
      <w:sz w:val="16"/>
      <w:szCs w:val="16"/>
      <w:lang w:val="ro-RO" w:eastAsia="x-none"/>
    </w:rPr>
  </w:style>
  <w:style w:type="paragraph" w:styleId="ListParagraph">
    <w:name w:val="List Paragraph"/>
    <w:basedOn w:val="Normal"/>
    <w:uiPriority w:val="34"/>
    <w:qFormat/>
    <w:rsid w:val="00C45BB9"/>
    <w:pPr>
      <w:spacing w:after="200" w:line="276" w:lineRule="auto"/>
      <w:ind w:left="720"/>
    </w:pPr>
    <w:rPr>
      <w:rFonts w:ascii="Calibri" w:hAnsi="Calibri"/>
      <w:noProof w:val="0"/>
      <w:sz w:val="22"/>
      <w:szCs w:val="22"/>
      <w:lang w:val="en-US"/>
    </w:rPr>
  </w:style>
  <w:style w:type="paragraph" w:customStyle="1" w:styleId="CaracterCaracterCharChar">
    <w:name w:val="Caracter Caracter Char Char"/>
    <w:basedOn w:val="Normal"/>
    <w:rsid w:val="00C45BB9"/>
    <w:rPr>
      <w:noProof w:val="0"/>
      <w:lang w:val="pl-PL" w:eastAsia="pl-PL"/>
    </w:rPr>
  </w:style>
  <w:style w:type="paragraph" w:customStyle="1" w:styleId="Default">
    <w:name w:val="Default"/>
    <w:rsid w:val="00C45BB9"/>
    <w:pPr>
      <w:autoSpaceDE w:val="0"/>
      <w:autoSpaceDN w:val="0"/>
      <w:adjustRightInd w:val="0"/>
      <w:spacing w:after="0" w:line="240" w:lineRule="auto"/>
    </w:pPr>
    <w:rPr>
      <w:rFonts w:ascii="EUAlbertina" w:eastAsia="Times New Roman" w:hAnsi="EUAlbertina" w:cs="EUAlbertina"/>
      <w:color w:val="000000"/>
      <w:sz w:val="24"/>
      <w:szCs w:val="24"/>
    </w:rPr>
  </w:style>
  <w:style w:type="character" w:styleId="CommentReference">
    <w:name w:val="annotation reference"/>
    <w:semiHidden/>
    <w:unhideWhenUsed/>
    <w:rsid w:val="00C45BB9"/>
    <w:rPr>
      <w:sz w:val="16"/>
      <w:szCs w:val="16"/>
    </w:rPr>
  </w:style>
  <w:style w:type="character" w:customStyle="1" w:styleId="sttpar1">
    <w:name w:val="st_tpar1"/>
    <w:uiPriority w:val="99"/>
    <w:rsid w:val="00C45BB9"/>
    <w:rPr>
      <w:color w:val="000000"/>
    </w:rPr>
  </w:style>
  <w:style w:type="character" w:customStyle="1" w:styleId="stpar">
    <w:name w:val="st_par"/>
    <w:basedOn w:val="DefaultParagraphFont"/>
    <w:uiPriority w:val="99"/>
    <w:rsid w:val="00C45BB9"/>
  </w:style>
  <w:style w:type="table" w:styleId="TableGrid">
    <w:name w:val="Table Grid"/>
    <w:basedOn w:val="TableNormal"/>
    <w:rsid w:val="00C45BB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8272B"/>
    <w:pPr>
      <w:spacing w:after="0" w:line="240" w:lineRule="auto"/>
    </w:pPr>
  </w:style>
  <w:style w:type="character" w:customStyle="1" w:styleId="Heading1Char">
    <w:name w:val="Heading 1 Char"/>
    <w:basedOn w:val="DefaultParagraphFont"/>
    <w:link w:val="Heading1"/>
    <w:uiPriority w:val="9"/>
    <w:rsid w:val="00C64098"/>
    <w:rPr>
      <w:rFonts w:asciiTheme="majorHAnsi" w:eastAsiaTheme="majorEastAsia" w:hAnsiTheme="majorHAnsi" w:cstheme="majorBidi"/>
      <w:b/>
      <w:bCs/>
      <w:noProof/>
      <w:color w:val="2E74B5" w:themeColor="accent1" w:themeShade="BF"/>
      <w:sz w:val="28"/>
      <w:szCs w:val="28"/>
      <w:lang w:val="ro-RO"/>
    </w:rPr>
  </w:style>
  <w:style w:type="character" w:customStyle="1" w:styleId="rvts4">
    <w:name w:val="rvts4"/>
    <w:basedOn w:val="DefaultParagraphFont"/>
    <w:rsid w:val="00A72628"/>
  </w:style>
  <w:style w:type="character" w:customStyle="1" w:styleId="rvts7">
    <w:name w:val="rvts7"/>
    <w:basedOn w:val="DefaultParagraphFont"/>
    <w:rsid w:val="00C077DA"/>
  </w:style>
  <w:style w:type="paragraph" w:styleId="NormalWeb">
    <w:name w:val="Normal (Web)"/>
    <w:basedOn w:val="Normal"/>
    <w:uiPriority w:val="99"/>
    <w:unhideWhenUsed/>
    <w:rsid w:val="0071106B"/>
    <w:pPr>
      <w:spacing w:before="100" w:beforeAutospacing="1" w:after="100" w:afterAutospacing="1"/>
    </w:pPr>
    <w:rPr>
      <w:noProof w:val="0"/>
      <w:lang w:eastAsia="ro-RO"/>
    </w:rPr>
  </w:style>
  <w:style w:type="character" w:customStyle="1" w:styleId="rvts2">
    <w:name w:val="rvts2"/>
    <w:basedOn w:val="DefaultParagraphFont"/>
    <w:rsid w:val="0071106B"/>
  </w:style>
  <w:style w:type="paragraph" w:customStyle="1" w:styleId="rvps1">
    <w:name w:val="rvps1"/>
    <w:basedOn w:val="Normal"/>
    <w:rsid w:val="00002524"/>
    <w:pPr>
      <w:spacing w:before="100" w:beforeAutospacing="1" w:after="100" w:afterAutospacing="1"/>
    </w:pPr>
    <w:rPr>
      <w:noProof w:val="0"/>
      <w:lang w:eastAsia="ro-RO"/>
    </w:rPr>
  </w:style>
  <w:style w:type="character" w:customStyle="1" w:styleId="rvts1">
    <w:name w:val="rvts1"/>
    <w:basedOn w:val="DefaultParagraphFont"/>
    <w:rsid w:val="00002524"/>
  </w:style>
  <w:style w:type="character" w:customStyle="1" w:styleId="rvts8">
    <w:name w:val="rvts8"/>
    <w:basedOn w:val="DefaultParagraphFont"/>
    <w:rsid w:val="006C25A2"/>
  </w:style>
  <w:style w:type="character" w:customStyle="1" w:styleId="Heading2Char">
    <w:name w:val="Heading 2 Char"/>
    <w:basedOn w:val="DefaultParagraphFont"/>
    <w:link w:val="Heading2"/>
    <w:uiPriority w:val="9"/>
    <w:semiHidden/>
    <w:rsid w:val="00587B13"/>
    <w:rPr>
      <w:rFonts w:asciiTheme="majorHAnsi" w:eastAsiaTheme="majorEastAsia" w:hAnsiTheme="majorHAnsi" w:cstheme="majorBidi"/>
      <w:noProof/>
      <w:color w:val="2E74B5" w:themeColor="accent1" w:themeShade="BF"/>
      <w:sz w:val="26"/>
      <w:szCs w:val="26"/>
      <w:lang w:val="ro-RO"/>
    </w:rPr>
  </w:style>
  <w:style w:type="character" w:customStyle="1" w:styleId="rvts10">
    <w:name w:val="rvts10"/>
    <w:basedOn w:val="DefaultParagraphFont"/>
    <w:rsid w:val="00223AF3"/>
  </w:style>
  <w:style w:type="character" w:customStyle="1" w:styleId="rvts11">
    <w:name w:val="rvts11"/>
    <w:basedOn w:val="DefaultParagraphFont"/>
    <w:rsid w:val="00223AF3"/>
  </w:style>
  <w:style w:type="character" w:customStyle="1" w:styleId="rvts5">
    <w:name w:val="rvts5"/>
    <w:basedOn w:val="DefaultParagraphFont"/>
    <w:rsid w:val="0089297F"/>
  </w:style>
  <w:style w:type="character" w:customStyle="1" w:styleId="Bodytext2">
    <w:name w:val="Body text (2)_"/>
    <w:basedOn w:val="DefaultParagraphFont"/>
    <w:link w:val="Bodytext20"/>
    <w:rsid w:val="00EF6871"/>
    <w:rPr>
      <w:rFonts w:ascii="Times New Roman" w:eastAsia="Times New Roman" w:hAnsi="Times New Roman" w:cs="Times New Roman"/>
      <w:b/>
      <w:bCs/>
      <w:shd w:val="clear" w:color="auto" w:fill="FFFFFF"/>
    </w:rPr>
  </w:style>
  <w:style w:type="paragraph" w:customStyle="1" w:styleId="Bodytext20">
    <w:name w:val="Body text (2)"/>
    <w:basedOn w:val="Normal"/>
    <w:link w:val="Bodytext2"/>
    <w:qFormat/>
    <w:rsid w:val="00EF6871"/>
    <w:pPr>
      <w:widowControl w:val="0"/>
      <w:shd w:val="clear" w:color="auto" w:fill="FFFFFF"/>
      <w:spacing w:after="440" w:line="276" w:lineRule="auto"/>
      <w:jc w:val="center"/>
    </w:pPr>
    <w:rPr>
      <w:b/>
      <w:bCs/>
      <w:noProof w:val="0"/>
      <w:sz w:val="22"/>
      <w:szCs w:val="22"/>
      <w:lang w:val="en-US"/>
    </w:rPr>
  </w:style>
  <w:style w:type="paragraph" w:customStyle="1" w:styleId="rvps7">
    <w:name w:val="rvps7"/>
    <w:basedOn w:val="Normal"/>
    <w:rsid w:val="006323AB"/>
    <w:pPr>
      <w:spacing w:before="100" w:beforeAutospacing="1" w:after="100" w:afterAutospacing="1" w:line="240" w:lineRule="auto"/>
    </w:pPr>
    <w:rPr>
      <w:noProof w:val="0"/>
      <w:lang w:val="en-US"/>
    </w:rPr>
  </w:style>
  <w:style w:type="paragraph" w:customStyle="1" w:styleId="rvps59">
    <w:name w:val="rvps59"/>
    <w:basedOn w:val="Normal"/>
    <w:rsid w:val="006323AB"/>
    <w:pPr>
      <w:spacing w:before="100" w:beforeAutospacing="1" w:after="100" w:afterAutospacing="1" w:line="240" w:lineRule="auto"/>
    </w:pPr>
    <w:rPr>
      <w:noProof w:val="0"/>
      <w:lang w:val="en-US"/>
    </w:rPr>
  </w:style>
  <w:style w:type="paragraph" w:customStyle="1" w:styleId="rvps12">
    <w:name w:val="rvps12"/>
    <w:basedOn w:val="Normal"/>
    <w:rsid w:val="006323AB"/>
    <w:pPr>
      <w:spacing w:before="100" w:beforeAutospacing="1" w:after="100" w:afterAutospacing="1" w:line="240" w:lineRule="auto"/>
    </w:pPr>
    <w:rPr>
      <w:noProof w:val="0"/>
      <w:lang w:val="en-US"/>
    </w:rPr>
  </w:style>
  <w:style w:type="paragraph" w:customStyle="1" w:styleId="rvps11">
    <w:name w:val="rvps11"/>
    <w:basedOn w:val="Normal"/>
    <w:rsid w:val="006323AB"/>
    <w:pPr>
      <w:spacing w:before="100" w:beforeAutospacing="1" w:after="100" w:afterAutospacing="1" w:line="240" w:lineRule="auto"/>
    </w:pPr>
    <w:rPr>
      <w:noProof w:val="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842933">
      <w:bodyDiv w:val="1"/>
      <w:marLeft w:val="0"/>
      <w:marRight w:val="0"/>
      <w:marTop w:val="0"/>
      <w:marBottom w:val="0"/>
      <w:divBdr>
        <w:top w:val="none" w:sz="0" w:space="0" w:color="auto"/>
        <w:left w:val="none" w:sz="0" w:space="0" w:color="auto"/>
        <w:bottom w:val="none" w:sz="0" w:space="0" w:color="auto"/>
        <w:right w:val="none" w:sz="0" w:space="0" w:color="auto"/>
      </w:divBdr>
    </w:div>
    <w:div w:id="66660470">
      <w:bodyDiv w:val="1"/>
      <w:marLeft w:val="0"/>
      <w:marRight w:val="0"/>
      <w:marTop w:val="0"/>
      <w:marBottom w:val="0"/>
      <w:divBdr>
        <w:top w:val="none" w:sz="0" w:space="0" w:color="auto"/>
        <w:left w:val="none" w:sz="0" w:space="0" w:color="auto"/>
        <w:bottom w:val="none" w:sz="0" w:space="0" w:color="auto"/>
        <w:right w:val="none" w:sz="0" w:space="0" w:color="auto"/>
      </w:divBdr>
    </w:div>
    <w:div w:id="147984598">
      <w:bodyDiv w:val="1"/>
      <w:marLeft w:val="0"/>
      <w:marRight w:val="0"/>
      <w:marTop w:val="0"/>
      <w:marBottom w:val="0"/>
      <w:divBdr>
        <w:top w:val="none" w:sz="0" w:space="0" w:color="auto"/>
        <w:left w:val="none" w:sz="0" w:space="0" w:color="auto"/>
        <w:bottom w:val="none" w:sz="0" w:space="0" w:color="auto"/>
        <w:right w:val="none" w:sz="0" w:space="0" w:color="auto"/>
      </w:divBdr>
    </w:div>
    <w:div w:id="296690152">
      <w:bodyDiv w:val="1"/>
      <w:marLeft w:val="0"/>
      <w:marRight w:val="0"/>
      <w:marTop w:val="0"/>
      <w:marBottom w:val="0"/>
      <w:divBdr>
        <w:top w:val="none" w:sz="0" w:space="0" w:color="auto"/>
        <w:left w:val="none" w:sz="0" w:space="0" w:color="auto"/>
        <w:bottom w:val="none" w:sz="0" w:space="0" w:color="auto"/>
        <w:right w:val="none" w:sz="0" w:space="0" w:color="auto"/>
      </w:divBdr>
    </w:div>
    <w:div w:id="377168303">
      <w:bodyDiv w:val="1"/>
      <w:marLeft w:val="0"/>
      <w:marRight w:val="0"/>
      <w:marTop w:val="0"/>
      <w:marBottom w:val="0"/>
      <w:divBdr>
        <w:top w:val="none" w:sz="0" w:space="0" w:color="auto"/>
        <w:left w:val="none" w:sz="0" w:space="0" w:color="auto"/>
        <w:bottom w:val="none" w:sz="0" w:space="0" w:color="auto"/>
        <w:right w:val="none" w:sz="0" w:space="0" w:color="auto"/>
      </w:divBdr>
    </w:div>
    <w:div w:id="444349729">
      <w:bodyDiv w:val="1"/>
      <w:marLeft w:val="0"/>
      <w:marRight w:val="0"/>
      <w:marTop w:val="0"/>
      <w:marBottom w:val="0"/>
      <w:divBdr>
        <w:top w:val="none" w:sz="0" w:space="0" w:color="auto"/>
        <w:left w:val="none" w:sz="0" w:space="0" w:color="auto"/>
        <w:bottom w:val="none" w:sz="0" w:space="0" w:color="auto"/>
        <w:right w:val="none" w:sz="0" w:space="0" w:color="auto"/>
      </w:divBdr>
    </w:div>
    <w:div w:id="532235191">
      <w:bodyDiv w:val="1"/>
      <w:marLeft w:val="0"/>
      <w:marRight w:val="0"/>
      <w:marTop w:val="0"/>
      <w:marBottom w:val="0"/>
      <w:divBdr>
        <w:top w:val="none" w:sz="0" w:space="0" w:color="auto"/>
        <w:left w:val="none" w:sz="0" w:space="0" w:color="auto"/>
        <w:bottom w:val="none" w:sz="0" w:space="0" w:color="auto"/>
        <w:right w:val="none" w:sz="0" w:space="0" w:color="auto"/>
      </w:divBdr>
    </w:div>
    <w:div w:id="559898570">
      <w:bodyDiv w:val="1"/>
      <w:marLeft w:val="0"/>
      <w:marRight w:val="0"/>
      <w:marTop w:val="0"/>
      <w:marBottom w:val="0"/>
      <w:divBdr>
        <w:top w:val="none" w:sz="0" w:space="0" w:color="auto"/>
        <w:left w:val="none" w:sz="0" w:space="0" w:color="auto"/>
        <w:bottom w:val="none" w:sz="0" w:space="0" w:color="auto"/>
        <w:right w:val="none" w:sz="0" w:space="0" w:color="auto"/>
      </w:divBdr>
    </w:div>
    <w:div w:id="640038399">
      <w:bodyDiv w:val="1"/>
      <w:marLeft w:val="0"/>
      <w:marRight w:val="0"/>
      <w:marTop w:val="0"/>
      <w:marBottom w:val="0"/>
      <w:divBdr>
        <w:top w:val="none" w:sz="0" w:space="0" w:color="auto"/>
        <w:left w:val="none" w:sz="0" w:space="0" w:color="auto"/>
        <w:bottom w:val="none" w:sz="0" w:space="0" w:color="auto"/>
        <w:right w:val="none" w:sz="0" w:space="0" w:color="auto"/>
      </w:divBdr>
    </w:div>
    <w:div w:id="647320913">
      <w:bodyDiv w:val="1"/>
      <w:marLeft w:val="0"/>
      <w:marRight w:val="0"/>
      <w:marTop w:val="0"/>
      <w:marBottom w:val="0"/>
      <w:divBdr>
        <w:top w:val="none" w:sz="0" w:space="0" w:color="auto"/>
        <w:left w:val="none" w:sz="0" w:space="0" w:color="auto"/>
        <w:bottom w:val="none" w:sz="0" w:space="0" w:color="auto"/>
        <w:right w:val="none" w:sz="0" w:space="0" w:color="auto"/>
      </w:divBdr>
    </w:div>
    <w:div w:id="670790075">
      <w:bodyDiv w:val="1"/>
      <w:marLeft w:val="0"/>
      <w:marRight w:val="0"/>
      <w:marTop w:val="0"/>
      <w:marBottom w:val="0"/>
      <w:divBdr>
        <w:top w:val="none" w:sz="0" w:space="0" w:color="auto"/>
        <w:left w:val="none" w:sz="0" w:space="0" w:color="auto"/>
        <w:bottom w:val="none" w:sz="0" w:space="0" w:color="auto"/>
        <w:right w:val="none" w:sz="0" w:space="0" w:color="auto"/>
      </w:divBdr>
    </w:div>
    <w:div w:id="712651292">
      <w:bodyDiv w:val="1"/>
      <w:marLeft w:val="0"/>
      <w:marRight w:val="0"/>
      <w:marTop w:val="0"/>
      <w:marBottom w:val="0"/>
      <w:divBdr>
        <w:top w:val="none" w:sz="0" w:space="0" w:color="auto"/>
        <w:left w:val="none" w:sz="0" w:space="0" w:color="auto"/>
        <w:bottom w:val="none" w:sz="0" w:space="0" w:color="auto"/>
        <w:right w:val="none" w:sz="0" w:space="0" w:color="auto"/>
      </w:divBdr>
    </w:div>
    <w:div w:id="933368334">
      <w:bodyDiv w:val="1"/>
      <w:marLeft w:val="0"/>
      <w:marRight w:val="0"/>
      <w:marTop w:val="0"/>
      <w:marBottom w:val="0"/>
      <w:divBdr>
        <w:top w:val="none" w:sz="0" w:space="0" w:color="auto"/>
        <w:left w:val="none" w:sz="0" w:space="0" w:color="auto"/>
        <w:bottom w:val="none" w:sz="0" w:space="0" w:color="auto"/>
        <w:right w:val="none" w:sz="0" w:space="0" w:color="auto"/>
      </w:divBdr>
    </w:div>
    <w:div w:id="1152982265">
      <w:bodyDiv w:val="1"/>
      <w:marLeft w:val="0"/>
      <w:marRight w:val="0"/>
      <w:marTop w:val="0"/>
      <w:marBottom w:val="0"/>
      <w:divBdr>
        <w:top w:val="none" w:sz="0" w:space="0" w:color="auto"/>
        <w:left w:val="none" w:sz="0" w:space="0" w:color="auto"/>
        <w:bottom w:val="none" w:sz="0" w:space="0" w:color="auto"/>
        <w:right w:val="none" w:sz="0" w:space="0" w:color="auto"/>
      </w:divBdr>
    </w:div>
    <w:div w:id="1171026903">
      <w:bodyDiv w:val="1"/>
      <w:marLeft w:val="0"/>
      <w:marRight w:val="0"/>
      <w:marTop w:val="0"/>
      <w:marBottom w:val="0"/>
      <w:divBdr>
        <w:top w:val="none" w:sz="0" w:space="0" w:color="auto"/>
        <w:left w:val="none" w:sz="0" w:space="0" w:color="auto"/>
        <w:bottom w:val="none" w:sz="0" w:space="0" w:color="auto"/>
        <w:right w:val="none" w:sz="0" w:space="0" w:color="auto"/>
      </w:divBdr>
    </w:div>
    <w:div w:id="1311010972">
      <w:bodyDiv w:val="1"/>
      <w:marLeft w:val="0"/>
      <w:marRight w:val="0"/>
      <w:marTop w:val="0"/>
      <w:marBottom w:val="0"/>
      <w:divBdr>
        <w:top w:val="none" w:sz="0" w:space="0" w:color="auto"/>
        <w:left w:val="none" w:sz="0" w:space="0" w:color="auto"/>
        <w:bottom w:val="none" w:sz="0" w:space="0" w:color="auto"/>
        <w:right w:val="none" w:sz="0" w:space="0" w:color="auto"/>
      </w:divBdr>
    </w:div>
    <w:div w:id="1802579684">
      <w:bodyDiv w:val="1"/>
      <w:marLeft w:val="0"/>
      <w:marRight w:val="0"/>
      <w:marTop w:val="0"/>
      <w:marBottom w:val="0"/>
      <w:divBdr>
        <w:top w:val="none" w:sz="0" w:space="0" w:color="auto"/>
        <w:left w:val="none" w:sz="0" w:space="0" w:color="auto"/>
        <w:bottom w:val="none" w:sz="0" w:space="0" w:color="auto"/>
        <w:right w:val="none" w:sz="0" w:space="0" w:color="auto"/>
      </w:divBdr>
    </w:div>
    <w:div w:id="1839691117">
      <w:bodyDiv w:val="1"/>
      <w:marLeft w:val="0"/>
      <w:marRight w:val="0"/>
      <w:marTop w:val="0"/>
      <w:marBottom w:val="0"/>
      <w:divBdr>
        <w:top w:val="none" w:sz="0" w:space="0" w:color="auto"/>
        <w:left w:val="none" w:sz="0" w:space="0" w:color="auto"/>
        <w:bottom w:val="none" w:sz="0" w:space="0" w:color="auto"/>
        <w:right w:val="none" w:sz="0" w:space="0" w:color="auto"/>
      </w:divBdr>
    </w:div>
    <w:div w:id="1875849224">
      <w:bodyDiv w:val="1"/>
      <w:marLeft w:val="0"/>
      <w:marRight w:val="0"/>
      <w:marTop w:val="0"/>
      <w:marBottom w:val="0"/>
      <w:divBdr>
        <w:top w:val="none" w:sz="0" w:space="0" w:color="auto"/>
        <w:left w:val="none" w:sz="0" w:space="0" w:color="auto"/>
        <w:bottom w:val="none" w:sz="0" w:space="0" w:color="auto"/>
        <w:right w:val="none" w:sz="0" w:space="0" w:color="auto"/>
      </w:divBdr>
    </w:div>
    <w:div w:id="1970896095">
      <w:bodyDiv w:val="1"/>
      <w:marLeft w:val="0"/>
      <w:marRight w:val="0"/>
      <w:marTop w:val="0"/>
      <w:marBottom w:val="0"/>
      <w:divBdr>
        <w:top w:val="none" w:sz="0" w:space="0" w:color="auto"/>
        <w:left w:val="none" w:sz="0" w:space="0" w:color="auto"/>
        <w:bottom w:val="none" w:sz="0" w:space="0" w:color="auto"/>
        <w:right w:val="none" w:sz="0" w:space="0" w:color="auto"/>
      </w:divBdr>
    </w:div>
    <w:div w:id="2062971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B29057-72BD-4E02-9805-0944D735F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9071</Words>
  <Characters>51707</Characters>
  <Application>Microsoft Office Word</Application>
  <DocSecurity>0</DocSecurity>
  <Lines>430</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Floria Victoria Cazan</dc:creator>
  <cp:lastModifiedBy>User</cp:lastModifiedBy>
  <cp:revision>2</cp:revision>
  <cp:lastPrinted>2025-05-26T14:01:00Z</cp:lastPrinted>
  <dcterms:created xsi:type="dcterms:W3CDTF">2025-05-29T10:42:00Z</dcterms:created>
  <dcterms:modified xsi:type="dcterms:W3CDTF">2025-05-29T10:42:00Z</dcterms:modified>
</cp:coreProperties>
</file>