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48E3A" w14:textId="77777777" w:rsidR="008D0E08" w:rsidRPr="001F7FFB" w:rsidRDefault="008D0E08" w:rsidP="002C7430">
      <w:pPr>
        <w:pStyle w:val="NormalWeb"/>
        <w:shd w:val="clear" w:color="auto" w:fill="FFFFFF"/>
        <w:spacing w:before="0" w:beforeAutospacing="0" w:after="0" w:afterAutospacing="0" w:line="276" w:lineRule="auto"/>
        <w:jc w:val="center"/>
        <w:rPr>
          <w:rStyle w:val="rvts1"/>
          <w:b/>
          <w:bCs/>
          <w:sz w:val="26"/>
          <w:szCs w:val="26"/>
          <w:bdr w:val="none" w:sz="0" w:space="0" w:color="auto" w:frame="1"/>
        </w:rPr>
      </w:pPr>
    </w:p>
    <w:p w14:paraId="74910DBA" w14:textId="77777777" w:rsidR="00724B80" w:rsidRPr="00453534" w:rsidRDefault="00724B80" w:rsidP="002C7430">
      <w:pPr>
        <w:tabs>
          <w:tab w:val="left" w:pos="180"/>
        </w:tabs>
        <w:spacing w:line="276" w:lineRule="auto"/>
        <w:jc w:val="center"/>
        <w:rPr>
          <w:rFonts w:eastAsia="Calibri"/>
          <w:b/>
          <w:sz w:val="26"/>
          <w:szCs w:val="26"/>
        </w:rPr>
      </w:pPr>
      <w:r w:rsidRPr="00453534">
        <w:rPr>
          <w:rFonts w:eastAsia="Calibri"/>
          <w:b/>
          <w:sz w:val="26"/>
          <w:szCs w:val="26"/>
        </w:rPr>
        <w:t>GUVERNUL ROMÂNIEI</w:t>
      </w:r>
    </w:p>
    <w:p w14:paraId="7BC87D6C" w14:textId="77777777" w:rsidR="00724B80" w:rsidRPr="00453534" w:rsidRDefault="00724B80" w:rsidP="002C7430">
      <w:pPr>
        <w:tabs>
          <w:tab w:val="left" w:pos="180"/>
        </w:tabs>
        <w:spacing w:line="276" w:lineRule="auto"/>
        <w:jc w:val="center"/>
        <w:rPr>
          <w:rFonts w:eastAsia="Calibri"/>
          <w:b/>
          <w:sz w:val="26"/>
          <w:szCs w:val="26"/>
        </w:rPr>
      </w:pPr>
    </w:p>
    <w:p w14:paraId="558084F4" w14:textId="77777777" w:rsidR="00724B80" w:rsidRPr="00453534" w:rsidRDefault="00724B80" w:rsidP="002C7430">
      <w:pPr>
        <w:tabs>
          <w:tab w:val="left" w:pos="180"/>
        </w:tabs>
        <w:spacing w:line="276" w:lineRule="auto"/>
        <w:jc w:val="center"/>
        <w:rPr>
          <w:rFonts w:eastAsia="Calibri"/>
          <w:b/>
          <w:sz w:val="26"/>
          <w:szCs w:val="26"/>
        </w:rPr>
      </w:pPr>
      <w:r w:rsidRPr="00453534">
        <w:rPr>
          <w:rFonts w:eastAsia="Calibri"/>
          <w:b/>
          <w:noProof/>
          <w:sz w:val="26"/>
          <w:szCs w:val="26"/>
          <w:lang w:val="en-US"/>
        </w:rPr>
        <w:drawing>
          <wp:inline distT="0" distB="0" distL="0" distR="0" wp14:anchorId="3115C00D" wp14:editId="2A757178">
            <wp:extent cx="691515" cy="771525"/>
            <wp:effectExtent l="0" t="0" r="0" b="9525"/>
            <wp:docPr id="1" name="Picture 1" descr="http://upload.wikimedia.org/wikipedia/commons/thumb/7/70/Coat_of_arms_of_Romania.svg/87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7/70/Coat_of_arms_of_Romania.svg/87px-Coat_of_arms_of_Romania.sv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inline>
        </w:drawing>
      </w:r>
    </w:p>
    <w:p w14:paraId="3F2B1A42" w14:textId="77777777" w:rsidR="00526594" w:rsidRPr="00457F09" w:rsidRDefault="004C2646" w:rsidP="00526594">
      <w:pPr>
        <w:pStyle w:val="NormalWeb"/>
        <w:shd w:val="clear" w:color="auto" w:fill="FFFFFF"/>
        <w:spacing w:before="0" w:beforeAutospacing="0" w:after="0" w:afterAutospacing="0"/>
        <w:rPr>
          <w:rStyle w:val="rvts3"/>
          <w:bdr w:val="none" w:sz="0" w:space="0" w:color="auto" w:frame="1"/>
          <w:lang w:val="pt-BR"/>
        </w:rPr>
      </w:pPr>
      <w:r w:rsidRPr="00457F09">
        <w:rPr>
          <w:rStyle w:val="rvts81"/>
          <w:lang w:val="pt-BR"/>
        </w:rPr>
        <w:t>   </w:t>
      </w:r>
      <w:r w:rsidR="00526594" w:rsidRPr="00457F09">
        <w:rPr>
          <w:rStyle w:val="rvts3"/>
          <w:bdr w:val="none" w:sz="0" w:space="0" w:color="auto" w:frame="1"/>
          <w:lang w:val="pt-BR"/>
        </w:rPr>
        <w:t> </w:t>
      </w:r>
    </w:p>
    <w:p w14:paraId="1BB940AE" w14:textId="5B83074B" w:rsidR="00526594" w:rsidRPr="00453534" w:rsidRDefault="00526594" w:rsidP="00526594">
      <w:pPr>
        <w:spacing w:line="276" w:lineRule="auto"/>
        <w:jc w:val="center"/>
        <w:rPr>
          <w:b/>
          <w:sz w:val="26"/>
          <w:szCs w:val="26"/>
        </w:rPr>
      </w:pPr>
      <w:r w:rsidRPr="00453534">
        <w:rPr>
          <w:b/>
          <w:sz w:val="26"/>
          <w:szCs w:val="26"/>
        </w:rPr>
        <w:t xml:space="preserve">Ordonanţă </w:t>
      </w:r>
    </w:p>
    <w:p w14:paraId="20A89F2D" w14:textId="6D1FCAA8" w:rsidR="00526594" w:rsidRPr="00453534" w:rsidRDefault="00526594" w:rsidP="00453534">
      <w:pPr>
        <w:spacing w:line="276" w:lineRule="auto"/>
        <w:jc w:val="center"/>
        <w:rPr>
          <w:b/>
          <w:bCs/>
          <w:sz w:val="26"/>
          <w:szCs w:val="26"/>
          <w:shd w:val="clear" w:color="auto" w:fill="FFFFFF"/>
        </w:rPr>
      </w:pPr>
      <w:r w:rsidRPr="00453534">
        <w:rPr>
          <w:b/>
          <w:bCs/>
          <w:sz w:val="26"/>
          <w:szCs w:val="26"/>
          <w:shd w:val="clear" w:color="auto" w:fill="FFFFFF"/>
        </w:rPr>
        <w:t xml:space="preserve">privind modificarea </w:t>
      </w:r>
      <w:r w:rsidR="00453534" w:rsidRPr="00453534">
        <w:rPr>
          <w:rStyle w:val="rvts4"/>
          <w:b/>
          <w:bCs/>
          <w:sz w:val="26"/>
          <w:szCs w:val="26"/>
          <w:bdr w:val="none" w:sz="0" w:space="0" w:color="auto" w:frame="1"/>
          <w:shd w:val="clear" w:color="auto" w:fill="FFFFFF"/>
        </w:rPr>
        <w:t>Ordonanței</w:t>
      </w:r>
      <w:r w:rsidRPr="00453534">
        <w:rPr>
          <w:rStyle w:val="rvts4"/>
          <w:b/>
          <w:bCs/>
          <w:sz w:val="26"/>
          <w:szCs w:val="26"/>
          <w:bdr w:val="none" w:sz="0" w:space="0" w:color="auto" w:frame="1"/>
          <w:shd w:val="clear" w:color="auto" w:fill="FFFFFF"/>
        </w:rPr>
        <w:t xml:space="preserve"> Guvernului nr. 124/1998 </w:t>
      </w:r>
      <w:r w:rsidRPr="00453534">
        <w:rPr>
          <w:b/>
          <w:bCs/>
          <w:sz w:val="26"/>
          <w:szCs w:val="26"/>
          <w:shd w:val="clear" w:color="auto" w:fill="FFFFFF"/>
        </w:rPr>
        <w:t>privind organizarea şi funcţionarea cabinetelor medicale</w:t>
      </w:r>
    </w:p>
    <w:p w14:paraId="24918A93" w14:textId="77777777" w:rsidR="00526594" w:rsidRPr="00457F09" w:rsidRDefault="00526594" w:rsidP="00526594">
      <w:pPr>
        <w:pStyle w:val="NormalWeb"/>
        <w:shd w:val="clear" w:color="auto" w:fill="FFFFFF"/>
        <w:spacing w:before="0" w:beforeAutospacing="0" w:after="0" w:afterAutospacing="0"/>
        <w:rPr>
          <w:rStyle w:val="rvts3"/>
          <w:color w:val="000000"/>
          <w:bdr w:val="none" w:sz="0" w:space="0" w:color="auto" w:frame="1"/>
          <w:lang w:val="pt-BR"/>
        </w:rPr>
      </w:pPr>
    </w:p>
    <w:p w14:paraId="7E7DDCE0" w14:textId="77777777" w:rsidR="00526594" w:rsidRDefault="00526594" w:rsidP="00526594">
      <w:pPr>
        <w:pStyle w:val="NormalWeb"/>
        <w:shd w:val="clear" w:color="auto" w:fill="FFFFFF"/>
        <w:spacing w:before="0" w:beforeAutospacing="0" w:after="0" w:afterAutospacing="0"/>
        <w:rPr>
          <w:rStyle w:val="rvts3"/>
          <w:color w:val="000000"/>
          <w:bdr w:val="none" w:sz="0" w:space="0" w:color="auto" w:frame="1"/>
          <w:lang w:val="pt-BR"/>
        </w:rPr>
      </w:pPr>
    </w:p>
    <w:p w14:paraId="0CB3713A" w14:textId="77777777" w:rsidR="003A3149" w:rsidRDefault="003A3149" w:rsidP="00526594">
      <w:pPr>
        <w:pStyle w:val="NormalWeb"/>
        <w:shd w:val="clear" w:color="auto" w:fill="FFFFFF"/>
        <w:spacing w:before="0" w:beforeAutospacing="0" w:after="0" w:afterAutospacing="0"/>
        <w:rPr>
          <w:rStyle w:val="rvts3"/>
          <w:color w:val="000000"/>
          <w:bdr w:val="none" w:sz="0" w:space="0" w:color="auto" w:frame="1"/>
          <w:lang w:val="pt-BR"/>
        </w:rPr>
      </w:pPr>
    </w:p>
    <w:p w14:paraId="5B0B712C" w14:textId="77777777" w:rsidR="003A3149" w:rsidRDefault="003A3149" w:rsidP="00526594">
      <w:pPr>
        <w:pStyle w:val="NormalWeb"/>
        <w:shd w:val="clear" w:color="auto" w:fill="FFFFFF"/>
        <w:spacing w:before="0" w:beforeAutospacing="0" w:after="0" w:afterAutospacing="0"/>
        <w:rPr>
          <w:rStyle w:val="rvts3"/>
          <w:color w:val="000000"/>
          <w:bdr w:val="none" w:sz="0" w:space="0" w:color="auto" w:frame="1"/>
          <w:lang w:val="pt-BR"/>
        </w:rPr>
      </w:pPr>
    </w:p>
    <w:p w14:paraId="5E5D4756" w14:textId="77777777" w:rsidR="006E4FF6" w:rsidRPr="00457F09" w:rsidRDefault="006E4FF6" w:rsidP="00526594">
      <w:pPr>
        <w:pStyle w:val="NormalWeb"/>
        <w:shd w:val="clear" w:color="auto" w:fill="FFFFFF"/>
        <w:spacing w:before="0" w:beforeAutospacing="0" w:after="0" w:afterAutospacing="0"/>
        <w:rPr>
          <w:rStyle w:val="rvts3"/>
          <w:color w:val="000000"/>
          <w:bdr w:val="none" w:sz="0" w:space="0" w:color="auto" w:frame="1"/>
          <w:lang w:val="pt-BR"/>
        </w:rPr>
      </w:pPr>
    </w:p>
    <w:p w14:paraId="6FDDB8F6" w14:textId="40E70ACC" w:rsidR="003D0434" w:rsidRPr="00D3317F" w:rsidRDefault="003D0434" w:rsidP="003D0434">
      <w:pPr>
        <w:pStyle w:val="al"/>
        <w:ind w:firstLine="720"/>
        <w:contextualSpacing/>
        <w:rPr>
          <w:shd w:val="clear" w:color="auto" w:fill="FFFFFF"/>
          <w:lang w:val="pt-BR"/>
        </w:rPr>
      </w:pPr>
      <w:proofErr w:type="spellStart"/>
      <w:r w:rsidRPr="004B5B42">
        <w:rPr>
          <w:shd w:val="clear" w:color="auto" w:fill="FFFFFF"/>
        </w:rPr>
        <w:t>În</w:t>
      </w:r>
      <w:proofErr w:type="spellEnd"/>
      <w:r w:rsidRPr="004B5B42">
        <w:rPr>
          <w:shd w:val="clear" w:color="auto" w:fill="FFFFFF"/>
        </w:rPr>
        <w:t xml:space="preserve"> </w:t>
      </w:r>
      <w:proofErr w:type="spellStart"/>
      <w:r w:rsidRPr="004B5B42">
        <w:rPr>
          <w:shd w:val="clear" w:color="auto" w:fill="FFFFFF"/>
        </w:rPr>
        <w:t>temeiul</w:t>
      </w:r>
      <w:proofErr w:type="spellEnd"/>
      <w:r w:rsidRPr="004B5B42">
        <w:rPr>
          <w:shd w:val="clear" w:color="auto" w:fill="FFFFFF"/>
        </w:rPr>
        <w:t xml:space="preserve"> </w:t>
      </w:r>
      <w:r w:rsidRPr="00D3317F">
        <w:rPr>
          <w:lang w:val="ro-RO"/>
        </w:rPr>
        <w:t>art. 108 din Constituția României, republicată, și al art.</w:t>
      </w:r>
      <w:r w:rsidR="003A34E7">
        <w:rPr>
          <w:lang w:val="ro-RO"/>
        </w:rPr>
        <w:t>1</w:t>
      </w:r>
      <w:r w:rsidRPr="00D3317F">
        <w:rPr>
          <w:lang w:val="ro-RO"/>
        </w:rPr>
        <w:t xml:space="preserve"> pct. </w:t>
      </w:r>
      <w:r w:rsidR="003A34E7">
        <w:rPr>
          <w:lang w:val="ro-RO"/>
        </w:rPr>
        <w:t>VI</w:t>
      </w:r>
      <w:r w:rsidRPr="00455D07">
        <w:rPr>
          <w:lang w:val="pt-BR"/>
        </w:rPr>
        <w:t xml:space="preserve"> poz.</w:t>
      </w:r>
      <w:r w:rsidR="003A34E7">
        <w:rPr>
          <w:lang w:val="pt-BR"/>
        </w:rPr>
        <w:t xml:space="preserve"> 3 </w:t>
      </w:r>
      <w:r w:rsidRPr="00D3317F">
        <w:rPr>
          <w:lang w:val="ro-RO"/>
        </w:rPr>
        <w:t xml:space="preserve"> din Legea nr. </w:t>
      </w:r>
      <w:r w:rsidR="003A34E7">
        <w:rPr>
          <w:lang w:val="ro-RO"/>
        </w:rPr>
        <w:t>332/2024</w:t>
      </w:r>
      <w:r w:rsidRPr="00D3317F">
        <w:rPr>
          <w:lang w:val="ro-RO"/>
        </w:rPr>
        <w:t xml:space="preserve"> privind abilitarea Guvernului de a emite ordonanțe, </w:t>
      </w:r>
    </w:p>
    <w:p w14:paraId="3AC005EE" w14:textId="77777777" w:rsidR="00032B6C" w:rsidRPr="00E247A5" w:rsidRDefault="00032B6C" w:rsidP="002C7430">
      <w:pPr>
        <w:pStyle w:val="NormalWeb"/>
        <w:shd w:val="clear" w:color="auto" w:fill="FFFFFF"/>
        <w:spacing w:before="0" w:beforeAutospacing="0" w:after="0" w:afterAutospacing="0" w:line="276" w:lineRule="auto"/>
        <w:ind w:hanging="180"/>
        <w:jc w:val="both"/>
        <w:rPr>
          <w:b/>
          <w:bCs/>
          <w:sz w:val="26"/>
          <w:szCs w:val="26"/>
          <w:lang w:val="pt-BR"/>
        </w:rPr>
      </w:pPr>
    </w:p>
    <w:p w14:paraId="541E28AD" w14:textId="77777777" w:rsidR="00C42768" w:rsidRDefault="00C42768" w:rsidP="002C7430">
      <w:pPr>
        <w:pStyle w:val="Heading1"/>
        <w:spacing w:line="276" w:lineRule="auto"/>
        <w:ind w:left="0" w:firstLine="0"/>
        <w:rPr>
          <w:rStyle w:val="rvts5"/>
          <w:b w:val="0"/>
          <w:bCs w:val="0"/>
          <w:sz w:val="26"/>
          <w:szCs w:val="26"/>
          <w:bdr w:val="none" w:sz="0" w:space="0" w:color="auto" w:frame="1"/>
          <w:shd w:val="clear" w:color="auto" w:fill="FFFFFF"/>
        </w:rPr>
      </w:pPr>
    </w:p>
    <w:p w14:paraId="61017A2D" w14:textId="77777777" w:rsidR="003A3149" w:rsidRDefault="003A3149" w:rsidP="002C7430">
      <w:pPr>
        <w:pStyle w:val="Heading1"/>
        <w:spacing w:line="276" w:lineRule="auto"/>
        <w:ind w:left="0" w:firstLine="0"/>
        <w:rPr>
          <w:rStyle w:val="rvts5"/>
          <w:b w:val="0"/>
          <w:bCs w:val="0"/>
          <w:sz w:val="26"/>
          <w:szCs w:val="26"/>
          <w:bdr w:val="none" w:sz="0" w:space="0" w:color="auto" w:frame="1"/>
          <w:shd w:val="clear" w:color="auto" w:fill="FFFFFF"/>
        </w:rPr>
      </w:pPr>
    </w:p>
    <w:p w14:paraId="10B8FE58" w14:textId="77777777" w:rsidR="003A3149" w:rsidRPr="00E247A5" w:rsidRDefault="003A3149" w:rsidP="002C7430">
      <w:pPr>
        <w:pStyle w:val="Heading1"/>
        <w:spacing w:line="276" w:lineRule="auto"/>
        <w:ind w:left="0" w:firstLine="0"/>
        <w:rPr>
          <w:rStyle w:val="rvts5"/>
          <w:b w:val="0"/>
          <w:bCs w:val="0"/>
          <w:sz w:val="26"/>
          <w:szCs w:val="26"/>
          <w:bdr w:val="none" w:sz="0" w:space="0" w:color="auto" w:frame="1"/>
          <w:shd w:val="clear" w:color="auto" w:fill="FFFFFF"/>
        </w:rPr>
      </w:pPr>
    </w:p>
    <w:p w14:paraId="240B5522" w14:textId="127E8A2D" w:rsidR="00FC58B8" w:rsidRPr="00E247A5" w:rsidRDefault="00846FAF" w:rsidP="002C7430">
      <w:pPr>
        <w:pStyle w:val="NormalWeb"/>
        <w:shd w:val="clear" w:color="auto" w:fill="FFFFFF"/>
        <w:spacing w:before="0" w:beforeAutospacing="0" w:after="0" w:afterAutospacing="0" w:line="276" w:lineRule="auto"/>
        <w:jc w:val="both"/>
        <w:rPr>
          <w:b/>
          <w:bCs/>
          <w:sz w:val="26"/>
          <w:szCs w:val="26"/>
          <w:shd w:val="clear" w:color="auto" w:fill="FFFFFF"/>
          <w:lang w:val="ro-RO"/>
        </w:rPr>
      </w:pPr>
      <w:r>
        <w:rPr>
          <w:rStyle w:val="rvts4"/>
          <w:b/>
          <w:bCs/>
          <w:sz w:val="26"/>
          <w:szCs w:val="26"/>
          <w:bdr w:val="none" w:sz="0" w:space="0" w:color="auto" w:frame="1"/>
          <w:shd w:val="clear" w:color="auto" w:fill="FFFFFF"/>
          <w:lang w:val="ro-RO"/>
        </w:rPr>
        <w:t>Art</w:t>
      </w:r>
      <w:r w:rsidR="00056E20">
        <w:rPr>
          <w:rStyle w:val="rvts4"/>
          <w:b/>
          <w:bCs/>
          <w:sz w:val="26"/>
          <w:szCs w:val="26"/>
          <w:bdr w:val="none" w:sz="0" w:space="0" w:color="auto" w:frame="1"/>
          <w:shd w:val="clear" w:color="auto" w:fill="FFFFFF"/>
          <w:lang w:val="ro-RO"/>
        </w:rPr>
        <w:t xml:space="preserve">. I - </w:t>
      </w:r>
      <w:r w:rsidR="00525224" w:rsidRPr="00E247A5">
        <w:rPr>
          <w:rStyle w:val="rvts4"/>
          <w:b/>
          <w:bCs/>
          <w:sz w:val="26"/>
          <w:szCs w:val="26"/>
          <w:bdr w:val="none" w:sz="0" w:space="0" w:color="auto" w:frame="1"/>
          <w:shd w:val="clear" w:color="auto" w:fill="FFFFFF"/>
          <w:lang w:val="ro-RO"/>
        </w:rPr>
        <w:t xml:space="preserve">Ordonanța Guvernului nr. 124/1998 </w:t>
      </w:r>
      <w:r w:rsidR="00525224" w:rsidRPr="00E247A5">
        <w:rPr>
          <w:b/>
          <w:bCs/>
          <w:sz w:val="26"/>
          <w:szCs w:val="26"/>
          <w:shd w:val="clear" w:color="auto" w:fill="FFFFFF"/>
          <w:lang w:val="ro-RO"/>
        </w:rPr>
        <w:t>privind organizarea şi funcţionarea cabinetelor medicale, republicată în Monitorul Oficial al României, Partea</w:t>
      </w:r>
      <w:r w:rsidR="00FC58B8" w:rsidRPr="00E247A5">
        <w:rPr>
          <w:b/>
          <w:bCs/>
          <w:sz w:val="26"/>
          <w:szCs w:val="26"/>
          <w:shd w:val="clear" w:color="auto" w:fill="FFFFFF"/>
          <w:lang w:val="ro-RO"/>
        </w:rPr>
        <w:t xml:space="preserve"> </w:t>
      </w:r>
      <w:r w:rsidR="006179D1">
        <w:rPr>
          <w:b/>
          <w:bCs/>
          <w:sz w:val="26"/>
          <w:szCs w:val="26"/>
          <w:shd w:val="clear" w:color="auto" w:fill="FFFFFF"/>
          <w:lang w:val="ro-RO"/>
        </w:rPr>
        <w:t>I nr. 568 din 01</w:t>
      </w:r>
      <w:r w:rsidR="00525224" w:rsidRPr="00E247A5">
        <w:rPr>
          <w:b/>
          <w:bCs/>
          <w:sz w:val="26"/>
          <w:szCs w:val="26"/>
          <w:shd w:val="clear" w:color="auto" w:fill="FFFFFF"/>
          <w:lang w:val="ro-RO"/>
        </w:rPr>
        <w:t>.08.2002</w:t>
      </w:r>
      <w:r w:rsidR="00FC58B8" w:rsidRPr="00E247A5">
        <w:rPr>
          <w:b/>
          <w:bCs/>
          <w:sz w:val="26"/>
          <w:szCs w:val="26"/>
          <w:shd w:val="clear" w:color="auto" w:fill="FFFFFF"/>
          <w:lang w:val="ro-RO"/>
        </w:rPr>
        <w:t xml:space="preserve">, </w:t>
      </w:r>
      <w:r w:rsidR="00525224" w:rsidRPr="00E247A5">
        <w:rPr>
          <w:b/>
          <w:bCs/>
          <w:sz w:val="26"/>
          <w:szCs w:val="26"/>
          <w:shd w:val="clear" w:color="auto" w:fill="FFFFFF"/>
          <w:lang w:val="ro-RO"/>
        </w:rPr>
        <w:t xml:space="preserve">cu modificările  </w:t>
      </w:r>
      <w:r w:rsidR="00FC58B8" w:rsidRPr="00E247A5">
        <w:rPr>
          <w:b/>
          <w:bCs/>
          <w:sz w:val="26"/>
          <w:szCs w:val="26"/>
          <w:shd w:val="clear" w:color="auto" w:fill="FFFFFF"/>
          <w:lang w:val="ro-RO"/>
        </w:rPr>
        <w:t>și completările ulterioare, se modifică după cum urmează:</w:t>
      </w:r>
    </w:p>
    <w:p w14:paraId="61CDBC7C" w14:textId="77777777" w:rsidR="009626EF" w:rsidRDefault="009626EF" w:rsidP="002C7430">
      <w:pPr>
        <w:pStyle w:val="NormalWeb"/>
        <w:shd w:val="clear" w:color="auto" w:fill="FFFFFF"/>
        <w:spacing w:before="0" w:beforeAutospacing="0" w:after="0" w:afterAutospacing="0" w:line="276" w:lineRule="auto"/>
        <w:jc w:val="both"/>
        <w:rPr>
          <w:b/>
          <w:bCs/>
          <w:sz w:val="26"/>
          <w:szCs w:val="26"/>
          <w:shd w:val="clear" w:color="auto" w:fill="FFFFFF"/>
          <w:lang w:val="ro-RO"/>
        </w:rPr>
      </w:pPr>
    </w:p>
    <w:p w14:paraId="24024253" w14:textId="77777777" w:rsidR="003A3149" w:rsidRDefault="003A3149" w:rsidP="002C7430">
      <w:pPr>
        <w:pStyle w:val="NormalWeb"/>
        <w:shd w:val="clear" w:color="auto" w:fill="FFFFFF"/>
        <w:spacing w:before="0" w:beforeAutospacing="0" w:after="0" w:afterAutospacing="0" w:line="276" w:lineRule="auto"/>
        <w:jc w:val="both"/>
        <w:rPr>
          <w:b/>
          <w:bCs/>
          <w:sz w:val="26"/>
          <w:szCs w:val="26"/>
          <w:shd w:val="clear" w:color="auto" w:fill="FFFFFF"/>
          <w:lang w:val="ro-RO"/>
        </w:rPr>
      </w:pPr>
    </w:p>
    <w:p w14:paraId="3B86842F" w14:textId="77777777" w:rsidR="006E4FF6" w:rsidRPr="00E247A5" w:rsidRDefault="006E4FF6" w:rsidP="002C7430">
      <w:pPr>
        <w:pStyle w:val="NormalWeb"/>
        <w:shd w:val="clear" w:color="auto" w:fill="FFFFFF"/>
        <w:spacing w:before="0" w:beforeAutospacing="0" w:after="0" w:afterAutospacing="0" w:line="276" w:lineRule="auto"/>
        <w:jc w:val="both"/>
        <w:rPr>
          <w:b/>
          <w:bCs/>
          <w:sz w:val="26"/>
          <w:szCs w:val="26"/>
          <w:shd w:val="clear" w:color="auto" w:fill="FFFFFF"/>
          <w:lang w:val="ro-RO"/>
        </w:rPr>
      </w:pPr>
    </w:p>
    <w:p w14:paraId="2CC4D7A9" w14:textId="77777777" w:rsidR="000D072D" w:rsidRPr="00E247A5" w:rsidRDefault="00FC58B8" w:rsidP="002C7430">
      <w:pPr>
        <w:pStyle w:val="NormalWeb"/>
        <w:numPr>
          <w:ilvl w:val="0"/>
          <w:numId w:val="11"/>
        </w:numPr>
        <w:shd w:val="clear" w:color="auto" w:fill="FFFFFF"/>
        <w:spacing w:before="0" w:beforeAutospacing="0" w:after="0" w:afterAutospacing="0" w:line="276" w:lineRule="auto"/>
        <w:ind w:left="0" w:firstLine="709"/>
        <w:jc w:val="both"/>
        <w:rPr>
          <w:rStyle w:val="rvts4"/>
          <w:b/>
          <w:bCs/>
          <w:sz w:val="26"/>
          <w:szCs w:val="26"/>
          <w:bdr w:val="none" w:sz="0" w:space="0" w:color="auto" w:frame="1"/>
          <w:shd w:val="clear" w:color="auto" w:fill="FFFFFF"/>
          <w:lang w:val="ro-RO"/>
        </w:rPr>
      </w:pPr>
      <w:r w:rsidRPr="00E247A5">
        <w:rPr>
          <w:b/>
          <w:bCs/>
          <w:sz w:val="26"/>
          <w:szCs w:val="26"/>
          <w:shd w:val="clear" w:color="auto" w:fill="FFFFFF"/>
          <w:lang w:val="ro-RO"/>
        </w:rPr>
        <w:t>Articolul 1 se modifică și va avea următorul cuprins:</w:t>
      </w:r>
    </w:p>
    <w:p w14:paraId="1692367A" w14:textId="198D4EAD" w:rsidR="00390758" w:rsidRPr="00E247A5" w:rsidRDefault="007F74E4" w:rsidP="002C7430">
      <w:pPr>
        <w:pStyle w:val="NormalWeb"/>
        <w:shd w:val="clear" w:color="auto" w:fill="FFFFFF"/>
        <w:spacing w:before="0" w:beforeAutospacing="0" w:after="0" w:afterAutospacing="0" w:line="276" w:lineRule="auto"/>
        <w:jc w:val="both"/>
        <w:rPr>
          <w:rStyle w:val="rvts6"/>
          <w:sz w:val="26"/>
          <w:szCs w:val="26"/>
          <w:bdr w:val="none" w:sz="0" w:space="0" w:color="auto" w:frame="1"/>
          <w:lang w:val="pt-BR"/>
        </w:rPr>
      </w:pPr>
      <w:r w:rsidRPr="00E247A5">
        <w:rPr>
          <w:rStyle w:val="rvts2"/>
          <w:b/>
          <w:bCs/>
          <w:sz w:val="26"/>
          <w:szCs w:val="26"/>
          <w:bdr w:val="none" w:sz="0" w:space="0" w:color="auto" w:frame="1"/>
          <w:lang w:val="ro-RO"/>
        </w:rPr>
        <w:t>”</w:t>
      </w:r>
      <w:r w:rsidR="00525224" w:rsidRPr="00E247A5">
        <w:rPr>
          <w:rStyle w:val="rvts2"/>
          <w:b/>
          <w:bCs/>
          <w:sz w:val="26"/>
          <w:szCs w:val="26"/>
          <w:bdr w:val="none" w:sz="0" w:space="0" w:color="auto" w:frame="1"/>
          <w:lang w:val="pt-BR"/>
        </w:rPr>
        <w:t>Art. 1</w:t>
      </w:r>
      <w:r w:rsidR="00525224" w:rsidRPr="00E247A5">
        <w:rPr>
          <w:rStyle w:val="rvts6"/>
          <w:sz w:val="26"/>
          <w:szCs w:val="26"/>
          <w:bdr w:val="none" w:sz="0" w:space="0" w:color="auto" w:frame="1"/>
          <w:lang w:val="pt-BR"/>
        </w:rPr>
        <w:t> - (</w:t>
      </w:r>
      <w:r w:rsidR="00136BC2" w:rsidRPr="00AA3D39">
        <w:rPr>
          <w:rStyle w:val="rvts6"/>
          <w:bCs/>
          <w:sz w:val="26"/>
          <w:szCs w:val="26"/>
          <w:bdr w:val="none" w:sz="0" w:space="0" w:color="auto" w:frame="1"/>
          <w:lang w:val="pt-BR"/>
        </w:rPr>
        <w:t>1</w:t>
      </w:r>
      <w:r w:rsidR="00525224" w:rsidRPr="00AA3D39">
        <w:rPr>
          <w:rStyle w:val="rvts6"/>
          <w:bCs/>
          <w:sz w:val="26"/>
          <w:szCs w:val="26"/>
          <w:bdr w:val="none" w:sz="0" w:space="0" w:color="auto" w:frame="1"/>
          <w:lang w:val="pt-BR"/>
        </w:rPr>
        <w:t xml:space="preserve">) </w:t>
      </w:r>
      <w:r w:rsidR="00390758" w:rsidRPr="00AA3D39">
        <w:rPr>
          <w:bCs/>
          <w:sz w:val="26"/>
          <w:szCs w:val="26"/>
          <w:shd w:val="clear" w:color="auto" w:fill="FFFFFF"/>
          <w:lang w:val="pt-BR"/>
        </w:rPr>
        <w:t>Cabinetul medical este unitatea</w:t>
      </w:r>
      <w:r w:rsidR="00CC2625">
        <w:rPr>
          <w:bCs/>
          <w:sz w:val="26"/>
          <w:szCs w:val="26"/>
          <w:shd w:val="clear" w:color="auto" w:fill="FFFFFF"/>
          <w:lang w:val="pt-BR"/>
        </w:rPr>
        <w:t xml:space="preserve">, cu sau fără personalitate juridică, </w:t>
      </w:r>
      <w:r w:rsidR="00011AD0">
        <w:rPr>
          <w:bCs/>
          <w:sz w:val="26"/>
          <w:szCs w:val="26"/>
          <w:shd w:val="clear" w:color="auto" w:fill="FFFFFF"/>
          <w:lang w:val="pt-BR"/>
        </w:rPr>
        <w:t>care furnizează</w:t>
      </w:r>
      <w:r w:rsidR="00390758" w:rsidRPr="00AA3D39">
        <w:rPr>
          <w:bCs/>
          <w:sz w:val="26"/>
          <w:szCs w:val="26"/>
          <w:shd w:val="clear" w:color="auto" w:fill="FFFFFF"/>
          <w:lang w:val="pt-BR"/>
        </w:rPr>
        <w:t xml:space="preserve"> servicii publice </w:t>
      </w:r>
      <w:r w:rsidR="0068752D" w:rsidRPr="00AA3D39">
        <w:rPr>
          <w:bCs/>
          <w:sz w:val="26"/>
          <w:szCs w:val="26"/>
          <w:shd w:val="clear" w:color="auto" w:fill="FFFFFF"/>
          <w:lang w:val="pt-BR"/>
        </w:rPr>
        <w:t>de asistență medicală</w:t>
      </w:r>
      <w:r w:rsidR="00390758" w:rsidRPr="00AA3D39">
        <w:rPr>
          <w:bCs/>
          <w:sz w:val="26"/>
          <w:szCs w:val="26"/>
          <w:shd w:val="clear" w:color="auto" w:fill="FFFFFF"/>
          <w:lang w:val="pt-BR"/>
        </w:rPr>
        <w:t xml:space="preserve"> preventivă, </w:t>
      </w:r>
      <w:r w:rsidR="0068752D" w:rsidRPr="00AA3D39">
        <w:rPr>
          <w:bCs/>
          <w:sz w:val="26"/>
          <w:szCs w:val="26"/>
          <w:shd w:val="clear" w:color="auto" w:fill="FFFFFF"/>
          <w:lang w:val="pt-BR"/>
        </w:rPr>
        <w:t>curativ</w:t>
      </w:r>
      <w:r w:rsidR="000955D7">
        <w:rPr>
          <w:bCs/>
          <w:sz w:val="26"/>
          <w:szCs w:val="26"/>
          <w:shd w:val="clear" w:color="auto" w:fill="FFFFFF"/>
          <w:lang w:val="pt-BR"/>
        </w:rPr>
        <w:t>ă,</w:t>
      </w:r>
      <w:r w:rsidR="00390758" w:rsidRPr="00AA3D39">
        <w:rPr>
          <w:bCs/>
          <w:sz w:val="26"/>
          <w:szCs w:val="26"/>
          <w:shd w:val="clear" w:color="auto" w:fill="FFFFFF"/>
          <w:lang w:val="pt-BR"/>
        </w:rPr>
        <w:t xml:space="preserve"> de recuperare</w:t>
      </w:r>
      <w:r w:rsidR="000955D7">
        <w:rPr>
          <w:bCs/>
          <w:sz w:val="26"/>
          <w:szCs w:val="26"/>
          <w:shd w:val="clear" w:color="auto" w:fill="FFFFFF"/>
          <w:lang w:val="pt-BR"/>
        </w:rPr>
        <w:t xml:space="preserve"> și de urgență</w:t>
      </w:r>
      <w:r w:rsidR="00390758" w:rsidRPr="00AA3D39">
        <w:rPr>
          <w:bCs/>
          <w:sz w:val="26"/>
          <w:szCs w:val="26"/>
          <w:shd w:val="clear" w:color="auto" w:fill="FFFFFF"/>
          <w:lang w:val="pt-BR"/>
        </w:rPr>
        <w:t>.</w:t>
      </w:r>
    </w:p>
    <w:p w14:paraId="0240B61F" w14:textId="2C45B199" w:rsidR="00525224" w:rsidRDefault="00390758" w:rsidP="002C7430">
      <w:pPr>
        <w:pStyle w:val="NormalWeb"/>
        <w:shd w:val="clear" w:color="auto" w:fill="FFFFFF"/>
        <w:spacing w:before="0" w:beforeAutospacing="0" w:after="0" w:afterAutospacing="0" w:line="276" w:lineRule="auto"/>
        <w:jc w:val="both"/>
        <w:rPr>
          <w:rStyle w:val="rvts6"/>
          <w:sz w:val="26"/>
          <w:szCs w:val="26"/>
          <w:bdr w:val="none" w:sz="0" w:space="0" w:color="auto" w:frame="1"/>
          <w:lang w:val="pt-BR"/>
        </w:rPr>
      </w:pPr>
      <w:r w:rsidRPr="00E247A5">
        <w:rPr>
          <w:rStyle w:val="rvts6"/>
          <w:sz w:val="26"/>
          <w:szCs w:val="26"/>
          <w:bdr w:val="none" w:sz="0" w:space="0" w:color="auto" w:frame="1"/>
          <w:lang w:val="pt-BR"/>
        </w:rPr>
        <w:t xml:space="preserve">(2) </w:t>
      </w:r>
      <w:r w:rsidR="00525224" w:rsidRPr="00E247A5">
        <w:rPr>
          <w:rStyle w:val="rvts6"/>
          <w:sz w:val="26"/>
          <w:szCs w:val="26"/>
          <w:bdr w:val="none" w:sz="0" w:space="0" w:color="auto" w:frame="1"/>
          <w:lang w:val="pt-BR"/>
        </w:rPr>
        <w:t xml:space="preserve">Serviciile de </w:t>
      </w:r>
      <w:r w:rsidR="00D856BE" w:rsidRPr="00E247A5">
        <w:rPr>
          <w:rStyle w:val="rvts6"/>
          <w:sz w:val="26"/>
          <w:szCs w:val="26"/>
          <w:bdr w:val="none" w:sz="0" w:space="0" w:color="auto" w:frame="1"/>
          <w:lang w:val="pt-BR"/>
        </w:rPr>
        <w:t xml:space="preserve">asistență medicală acordate </w:t>
      </w:r>
      <w:r w:rsidR="00947E54" w:rsidRPr="00E247A5">
        <w:rPr>
          <w:rStyle w:val="rvts6"/>
          <w:sz w:val="26"/>
          <w:szCs w:val="26"/>
          <w:bdr w:val="none" w:sz="0" w:space="0" w:color="auto" w:frame="1"/>
          <w:lang w:val="pt-BR"/>
        </w:rPr>
        <w:t>în cabinetele me</w:t>
      </w:r>
      <w:r w:rsidR="00525224" w:rsidRPr="00E247A5">
        <w:rPr>
          <w:rStyle w:val="rvts6"/>
          <w:sz w:val="26"/>
          <w:szCs w:val="26"/>
          <w:bdr w:val="none" w:sz="0" w:space="0" w:color="auto" w:frame="1"/>
          <w:lang w:val="pt-BR"/>
        </w:rPr>
        <w:t>dicale se realizează de medici</w:t>
      </w:r>
      <w:r w:rsidR="00CC2625">
        <w:rPr>
          <w:rStyle w:val="rvts6"/>
          <w:sz w:val="26"/>
          <w:szCs w:val="26"/>
          <w:bdr w:val="none" w:sz="0" w:space="0" w:color="auto" w:frame="1"/>
          <w:lang w:val="pt-BR"/>
        </w:rPr>
        <w:t xml:space="preserve"> autorizați</w:t>
      </w:r>
      <w:r w:rsidR="00525224" w:rsidRPr="00E247A5">
        <w:rPr>
          <w:rStyle w:val="rvts6"/>
          <w:sz w:val="26"/>
          <w:szCs w:val="26"/>
          <w:bdr w:val="none" w:sz="0" w:space="0" w:color="auto" w:frame="1"/>
          <w:lang w:val="pt-BR"/>
        </w:rPr>
        <w:t xml:space="preserve"> şi alte categorii de personal medical autorizat.</w:t>
      </w:r>
    </w:p>
    <w:p w14:paraId="079787E6" w14:textId="2D2954A6" w:rsidR="00525224" w:rsidRPr="00E80E4F" w:rsidRDefault="00C31FAA" w:rsidP="002C7430">
      <w:pPr>
        <w:pStyle w:val="NormalWeb"/>
        <w:shd w:val="clear" w:color="auto" w:fill="FFFFFF"/>
        <w:spacing w:before="0" w:beforeAutospacing="0" w:after="0" w:afterAutospacing="0" w:line="276" w:lineRule="auto"/>
        <w:jc w:val="both"/>
        <w:rPr>
          <w:sz w:val="26"/>
          <w:szCs w:val="26"/>
          <w:lang w:val="pt-BR"/>
        </w:rPr>
      </w:pPr>
      <w:r w:rsidRPr="00E247A5">
        <w:rPr>
          <w:rStyle w:val="rvts6"/>
          <w:sz w:val="26"/>
          <w:szCs w:val="26"/>
          <w:bdr w:val="none" w:sz="0" w:space="0" w:color="auto" w:frame="1"/>
          <w:lang w:val="pt-BR"/>
        </w:rPr>
        <w:t>(</w:t>
      </w:r>
      <w:r w:rsidR="0068752D" w:rsidRPr="00E247A5">
        <w:rPr>
          <w:rStyle w:val="rvts6"/>
          <w:sz w:val="26"/>
          <w:szCs w:val="26"/>
          <w:bdr w:val="none" w:sz="0" w:space="0" w:color="auto" w:frame="1"/>
          <w:lang w:val="pt-BR"/>
        </w:rPr>
        <w:t>3</w:t>
      </w:r>
      <w:r w:rsidR="00525224" w:rsidRPr="00E247A5">
        <w:rPr>
          <w:rStyle w:val="rvts6"/>
          <w:sz w:val="26"/>
          <w:szCs w:val="26"/>
          <w:bdr w:val="none" w:sz="0" w:space="0" w:color="auto" w:frame="1"/>
          <w:lang w:val="pt-BR"/>
        </w:rPr>
        <w:t xml:space="preserve">) </w:t>
      </w:r>
      <w:r w:rsidR="00D20ED4">
        <w:rPr>
          <w:rStyle w:val="rvts6"/>
          <w:sz w:val="26"/>
          <w:szCs w:val="26"/>
          <w:bdr w:val="none" w:sz="0" w:space="0" w:color="auto" w:frame="1"/>
          <w:lang w:val="pt-BR"/>
        </w:rPr>
        <w:t>Cabinetele medicale pot fi înființate și pot furniza servicii de asistență medicală în una dintre următoarele forme:</w:t>
      </w:r>
    </w:p>
    <w:p w14:paraId="3333EB55" w14:textId="77777777" w:rsidR="00D20ED4" w:rsidRDefault="00525224" w:rsidP="002C7430">
      <w:pPr>
        <w:pStyle w:val="NormalWeb"/>
        <w:shd w:val="clear" w:color="auto" w:fill="FFFFFF"/>
        <w:spacing w:before="0" w:beforeAutospacing="0" w:after="0" w:afterAutospacing="0" w:line="276" w:lineRule="auto"/>
        <w:ind w:firstLine="709"/>
        <w:jc w:val="both"/>
        <w:rPr>
          <w:rStyle w:val="rvts6"/>
          <w:sz w:val="26"/>
          <w:szCs w:val="26"/>
          <w:bdr w:val="none" w:sz="0" w:space="0" w:color="auto" w:frame="1"/>
          <w:lang w:val="pt-BR"/>
        </w:rPr>
      </w:pPr>
      <w:r w:rsidRPr="00E247A5">
        <w:rPr>
          <w:rStyle w:val="rvts6"/>
          <w:sz w:val="26"/>
          <w:szCs w:val="26"/>
          <w:bdr w:val="none" w:sz="0" w:space="0" w:color="auto" w:frame="1"/>
          <w:lang w:val="pt-BR"/>
        </w:rPr>
        <w:t>    a) cabinet medical</w:t>
      </w:r>
      <w:r w:rsidR="00D20ED4">
        <w:rPr>
          <w:rStyle w:val="rvts6"/>
          <w:sz w:val="26"/>
          <w:szCs w:val="26"/>
          <w:bdr w:val="none" w:sz="0" w:space="0" w:color="auto" w:frame="1"/>
          <w:lang w:val="pt-BR"/>
        </w:rPr>
        <w:t xml:space="preserve"> organizat potrivit prevederilor prezentei ordonanțe pentru medicii care își exercită profesia ca profesie liberală;</w:t>
      </w:r>
    </w:p>
    <w:p w14:paraId="340EE872" w14:textId="77777777" w:rsidR="00D20ED4" w:rsidRDefault="00D20ED4" w:rsidP="002C7430">
      <w:pPr>
        <w:pStyle w:val="NormalWeb"/>
        <w:shd w:val="clear" w:color="auto" w:fill="FFFFFF"/>
        <w:spacing w:before="0" w:beforeAutospacing="0" w:after="0" w:afterAutospacing="0" w:line="276" w:lineRule="auto"/>
        <w:ind w:firstLine="709"/>
        <w:jc w:val="both"/>
        <w:rPr>
          <w:rStyle w:val="rvts6"/>
          <w:sz w:val="26"/>
          <w:szCs w:val="26"/>
          <w:bdr w:val="none" w:sz="0" w:space="0" w:color="auto" w:frame="1"/>
          <w:lang w:val="pt-BR"/>
        </w:rPr>
      </w:pPr>
      <w:r>
        <w:rPr>
          <w:rStyle w:val="rvts6"/>
          <w:sz w:val="26"/>
          <w:szCs w:val="26"/>
          <w:bdr w:val="none" w:sz="0" w:space="0" w:color="auto" w:frame="1"/>
          <w:lang w:val="pt-BR"/>
        </w:rPr>
        <w:t xml:space="preserve">    b) societate, potrivit </w:t>
      </w:r>
      <w:r w:rsidRPr="00E247A5">
        <w:rPr>
          <w:rStyle w:val="rvts11"/>
          <w:iCs/>
          <w:sz w:val="26"/>
          <w:szCs w:val="26"/>
          <w:bdr w:val="none" w:sz="0" w:space="0" w:color="auto" w:frame="1"/>
          <w:lang w:val="pt-BR"/>
        </w:rPr>
        <w:t>Legii societăţilor nr. 31/1990, republicată, cu modificările şi completările ulterioare</w:t>
      </w:r>
      <w:r>
        <w:rPr>
          <w:rStyle w:val="rvts6"/>
          <w:sz w:val="26"/>
          <w:szCs w:val="26"/>
          <w:bdr w:val="none" w:sz="0" w:space="0" w:color="auto" w:frame="1"/>
          <w:lang w:val="pt-BR"/>
        </w:rPr>
        <w:t>;</w:t>
      </w:r>
    </w:p>
    <w:p w14:paraId="4065A776" w14:textId="77777777" w:rsidR="00D20ED4" w:rsidRDefault="00D20ED4" w:rsidP="002C7430">
      <w:pPr>
        <w:pStyle w:val="NormalWeb"/>
        <w:shd w:val="clear" w:color="auto" w:fill="FFFFFF"/>
        <w:spacing w:before="0" w:beforeAutospacing="0" w:after="0" w:afterAutospacing="0" w:line="276" w:lineRule="auto"/>
        <w:ind w:firstLine="709"/>
        <w:jc w:val="both"/>
        <w:rPr>
          <w:rStyle w:val="rvts11"/>
          <w:iCs/>
          <w:sz w:val="26"/>
          <w:szCs w:val="26"/>
          <w:bdr w:val="none" w:sz="0" w:space="0" w:color="auto" w:frame="1"/>
          <w:lang w:val="pt-BR"/>
        </w:rPr>
      </w:pPr>
      <w:r>
        <w:rPr>
          <w:rStyle w:val="rvts6"/>
          <w:sz w:val="26"/>
          <w:szCs w:val="26"/>
          <w:bdr w:val="none" w:sz="0" w:space="0" w:color="auto" w:frame="1"/>
          <w:lang w:val="pt-BR"/>
        </w:rPr>
        <w:t xml:space="preserve">    c) asociație sau fundație, potrivit </w:t>
      </w:r>
      <w:r w:rsidRPr="00E247A5">
        <w:rPr>
          <w:rStyle w:val="rvts11"/>
          <w:iCs/>
          <w:sz w:val="26"/>
          <w:szCs w:val="26"/>
          <w:bdr w:val="none" w:sz="0" w:space="0" w:color="auto" w:frame="1"/>
          <w:lang w:val="pt-BR"/>
        </w:rPr>
        <w:t>Ordonanţei Guvernului nr. 26/2000 cu privire la asociaţii şi fundaţii, cu modificările şi completările ulterioare</w:t>
      </w:r>
      <w:r>
        <w:rPr>
          <w:rStyle w:val="rvts11"/>
          <w:iCs/>
          <w:sz w:val="26"/>
          <w:szCs w:val="26"/>
          <w:bdr w:val="none" w:sz="0" w:space="0" w:color="auto" w:frame="1"/>
          <w:lang w:val="pt-BR"/>
        </w:rPr>
        <w:t>;</w:t>
      </w:r>
    </w:p>
    <w:p w14:paraId="74235BCD" w14:textId="77777777" w:rsidR="00D20ED4" w:rsidRDefault="00D20ED4" w:rsidP="002C7430">
      <w:pPr>
        <w:pStyle w:val="NormalWeb"/>
        <w:shd w:val="clear" w:color="auto" w:fill="FFFFFF"/>
        <w:spacing w:before="0" w:beforeAutospacing="0" w:after="0" w:afterAutospacing="0" w:line="276" w:lineRule="auto"/>
        <w:ind w:firstLine="709"/>
        <w:jc w:val="both"/>
        <w:rPr>
          <w:rStyle w:val="rvts6"/>
          <w:sz w:val="26"/>
          <w:szCs w:val="26"/>
          <w:bdr w:val="none" w:sz="0" w:space="0" w:color="auto" w:frame="1"/>
          <w:lang w:val="pt-BR"/>
        </w:rPr>
      </w:pPr>
      <w:r>
        <w:rPr>
          <w:rStyle w:val="rvts11"/>
          <w:iCs/>
          <w:sz w:val="26"/>
          <w:szCs w:val="26"/>
          <w:bdr w:val="none" w:sz="0" w:space="0" w:color="auto" w:frame="1"/>
          <w:lang w:val="pt-BR"/>
        </w:rPr>
        <w:t xml:space="preserve">    d) în cadrul cultelor religioase și lăcașelor de cult </w:t>
      </w:r>
      <w:r>
        <w:rPr>
          <w:rStyle w:val="rvts6"/>
          <w:sz w:val="26"/>
          <w:szCs w:val="26"/>
          <w:bdr w:val="none" w:sz="0" w:space="0" w:color="auto" w:frame="1"/>
          <w:lang w:val="pt-BR"/>
        </w:rPr>
        <w:t xml:space="preserve"> religios;</w:t>
      </w:r>
    </w:p>
    <w:p w14:paraId="5D342D03" w14:textId="0F69C048" w:rsidR="0026070D" w:rsidRDefault="00D20ED4" w:rsidP="002C7430">
      <w:pPr>
        <w:pStyle w:val="NormalWeb"/>
        <w:shd w:val="clear" w:color="auto" w:fill="FFFFFF"/>
        <w:spacing w:before="0" w:beforeAutospacing="0" w:after="0" w:afterAutospacing="0" w:line="276" w:lineRule="auto"/>
        <w:ind w:firstLine="709"/>
        <w:jc w:val="both"/>
        <w:rPr>
          <w:sz w:val="26"/>
          <w:szCs w:val="26"/>
          <w:shd w:val="clear" w:color="auto" w:fill="FFFFFF"/>
          <w:lang w:val="pt-BR"/>
        </w:rPr>
      </w:pPr>
      <w:r>
        <w:rPr>
          <w:rStyle w:val="rvts6"/>
          <w:sz w:val="26"/>
          <w:szCs w:val="26"/>
          <w:bdr w:val="none" w:sz="0" w:space="0" w:color="auto" w:frame="1"/>
          <w:lang w:val="pt-BR"/>
        </w:rPr>
        <w:t xml:space="preserve">    e)  în cadrul cabinetelor </w:t>
      </w:r>
      <w:r w:rsidR="0026070D">
        <w:rPr>
          <w:rStyle w:val="rvts6"/>
          <w:sz w:val="26"/>
          <w:szCs w:val="26"/>
          <w:bdr w:val="none" w:sz="0" w:space="0" w:color="auto" w:frame="1"/>
          <w:lang w:val="pt-BR"/>
        </w:rPr>
        <w:t xml:space="preserve">de medicină sportivă, cu respectarea </w:t>
      </w:r>
      <w:r w:rsidR="00525224" w:rsidRPr="00E247A5">
        <w:rPr>
          <w:rStyle w:val="rvts6"/>
          <w:sz w:val="26"/>
          <w:szCs w:val="26"/>
          <w:bdr w:val="none" w:sz="0" w:space="0" w:color="auto" w:frame="1"/>
          <w:lang w:val="pt-BR"/>
        </w:rPr>
        <w:t xml:space="preserve"> </w:t>
      </w:r>
      <w:r w:rsidR="0026070D" w:rsidRPr="00E247A5">
        <w:rPr>
          <w:rStyle w:val="rvts71"/>
          <w:sz w:val="26"/>
          <w:szCs w:val="26"/>
          <w:lang w:val="ro-RO"/>
        </w:rPr>
        <w:t>Leg</w:t>
      </w:r>
      <w:r w:rsidR="0026070D">
        <w:rPr>
          <w:rStyle w:val="rvts71"/>
          <w:sz w:val="26"/>
          <w:szCs w:val="26"/>
          <w:lang w:val="ro-RO"/>
        </w:rPr>
        <w:t>ii</w:t>
      </w:r>
      <w:r w:rsidR="0026070D" w:rsidRPr="00E247A5">
        <w:rPr>
          <w:rStyle w:val="rvts71"/>
          <w:sz w:val="26"/>
          <w:szCs w:val="26"/>
          <w:lang w:val="ro-RO"/>
        </w:rPr>
        <w:t xml:space="preserve"> nr. 321/2007</w:t>
      </w:r>
      <w:r w:rsidR="0026070D" w:rsidRPr="00E247A5">
        <w:rPr>
          <w:b/>
          <w:bCs/>
          <w:sz w:val="26"/>
          <w:szCs w:val="26"/>
          <w:shd w:val="clear" w:color="auto" w:fill="FFFFFF"/>
          <w:lang w:val="pt-BR"/>
        </w:rPr>
        <w:t xml:space="preserve"> </w:t>
      </w:r>
      <w:r w:rsidR="0026070D" w:rsidRPr="00E247A5">
        <w:rPr>
          <w:sz w:val="26"/>
          <w:szCs w:val="26"/>
          <w:shd w:val="clear" w:color="auto" w:fill="FFFFFF"/>
          <w:lang w:val="pt-BR"/>
        </w:rPr>
        <w:t>privind organizarea şi funcţionarea cabinetelor de medicină sportivă</w:t>
      </w:r>
      <w:r w:rsidR="0026070D">
        <w:rPr>
          <w:sz w:val="26"/>
          <w:szCs w:val="26"/>
          <w:shd w:val="clear" w:color="auto" w:fill="FFFFFF"/>
          <w:lang w:val="pt-BR"/>
        </w:rPr>
        <w:t>.</w:t>
      </w:r>
    </w:p>
    <w:p w14:paraId="75299B13" w14:textId="4DE27986" w:rsidR="0026070D" w:rsidRPr="000B714E" w:rsidRDefault="0026070D" w:rsidP="0026070D">
      <w:pPr>
        <w:pStyle w:val="NormalWeb"/>
        <w:shd w:val="clear" w:color="auto" w:fill="FFFFFF"/>
        <w:spacing w:before="0" w:beforeAutospacing="0" w:after="0" w:afterAutospacing="0" w:line="276" w:lineRule="auto"/>
        <w:jc w:val="both"/>
        <w:rPr>
          <w:i/>
          <w:iCs/>
          <w:sz w:val="26"/>
          <w:szCs w:val="26"/>
          <w:lang w:val="pt-BR"/>
        </w:rPr>
      </w:pPr>
      <w:r>
        <w:rPr>
          <w:rStyle w:val="rvts6"/>
          <w:sz w:val="26"/>
          <w:szCs w:val="26"/>
          <w:bdr w:val="none" w:sz="0" w:space="0" w:color="auto" w:frame="1"/>
          <w:lang w:val="pt-BR"/>
        </w:rPr>
        <w:lastRenderedPageBreak/>
        <w:t xml:space="preserve">(4) </w:t>
      </w:r>
      <w:r w:rsidR="000B714E" w:rsidRPr="000B714E">
        <w:rPr>
          <w:rStyle w:val="rvts6"/>
          <w:i/>
          <w:iCs/>
          <w:sz w:val="26"/>
          <w:szCs w:val="26"/>
          <w:bdr w:val="none" w:sz="0" w:space="0" w:color="auto" w:frame="1"/>
          <w:lang w:val="pt-BR"/>
        </w:rPr>
        <w:t>Cabinetele medicale</w:t>
      </w:r>
      <w:r w:rsidR="00CC2625">
        <w:rPr>
          <w:rStyle w:val="rvts6"/>
          <w:i/>
          <w:iCs/>
          <w:sz w:val="26"/>
          <w:szCs w:val="26"/>
          <w:bdr w:val="none" w:sz="0" w:space="0" w:color="auto" w:frame="1"/>
          <w:lang w:val="pt-BR"/>
        </w:rPr>
        <w:t xml:space="preserve">, fără personalitate juridică, </w:t>
      </w:r>
      <w:r w:rsidR="000B714E" w:rsidRPr="000B714E">
        <w:rPr>
          <w:rStyle w:val="rvts6"/>
          <w:i/>
          <w:iCs/>
          <w:sz w:val="26"/>
          <w:szCs w:val="26"/>
          <w:bdr w:val="none" w:sz="0" w:space="0" w:color="auto" w:frame="1"/>
          <w:lang w:val="pt-BR"/>
        </w:rPr>
        <w:t xml:space="preserve"> în care medicii își exercită profesia ca profesie liberală sunt</w:t>
      </w:r>
      <w:r w:rsidRPr="000B714E">
        <w:rPr>
          <w:rStyle w:val="rvts6"/>
          <w:i/>
          <w:iCs/>
          <w:sz w:val="26"/>
          <w:szCs w:val="26"/>
          <w:bdr w:val="none" w:sz="0" w:space="0" w:color="auto" w:frame="1"/>
          <w:lang w:val="pt-BR"/>
        </w:rPr>
        <w:t>:</w:t>
      </w:r>
    </w:p>
    <w:p w14:paraId="582F2CAD" w14:textId="38568260" w:rsidR="0026070D" w:rsidRPr="00E247A5" w:rsidRDefault="0026070D" w:rsidP="0026070D">
      <w:pPr>
        <w:pStyle w:val="NormalWeb"/>
        <w:shd w:val="clear" w:color="auto" w:fill="FFFFFF"/>
        <w:spacing w:before="0" w:beforeAutospacing="0" w:after="0" w:afterAutospacing="0" w:line="276" w:lineRule="auto"/>
        <w:ind w:firstLine="709"/>
        <w:jc w:val="both"/>
        <w:rPr>
          <w:sz w:val="26"/>
          <w:szCs w:val="26"/>
          <w:lang w:val="pt-BR"/>
        </w:rPr>
      </w:pPr>
      <w:r w:rsidRPr="00E247A5">
        <w:rPr>
          <w:rStyle w:val="rvts6"/>
          <w:sz w:val="26"/>
          <w:szCs w:val="26"/>
          <w:bdr w:val="none" w:sz="0" w:space="0" w:color="auto" w:frame="1"/>
          <w:lang w:val="pt-BR"/>
        </w:rPr>
        <w:t>    a) cabinet</w:t>
      </w:r>
      <w:r w:rsidR="000B714E">
        <w:rPr>
          <w:rStyle w:val="rvts6"/>
          <w:sz w:val="26"/>
          <w:szCs w:val="26"/>
          <w:bdr w:val="none" w:sz="0" w:space="0" w:color="auto" w:frame="1"/>
          <w:lang w:val="pt-BR"/>
        </w:rPr>
        <w:t>e</w:t>
      </w:r>
      <w:r w:rsidRPr="00E247A5">
        <w:rPr>
          <w:rStyle w:val="rvts6"/>
          <w:sz w:val="26"/>
          <w:szCs w:val="26"/>
          <w:bdr w:val="none" w:sz="0" w:space="0" w:color="auto" w:frame="1"/>
          <w:lang w:val="pt-BR"/>
        </w:rPr>
        <w:t xml:space="preserve"> medical</w:t>
      </w:r>
      <w:r w:rsidR="000B714E">
        <w:rPr>
          <w:rStyle w:val="rvts6"/>
          <w:sz w:val="26"/>
          <w:szCs w:val="26"/>
          <w:bdr w:val="none" w:sz="0" w:space="0" w:color="auto" w:frame="1"/>
          <w:lang w:val="pt-BR"/>
        </w:rPr>
        <w:t>e</w:t>
      </w:r>
      <w:r w:rsidRPr="00E247A5">
        <w:rPr>
          <w:rStyle w:val="rvts6"/>
          <w:sz w:val="26"/>
          <w:szCs w:val="26"/>
          <w:bdr w:val="none" w:sz="0" w:space="0" w:color="auto" w:frame="1"/>
          <w:lang w:val="pt-BR"/>
        </w:rPr>
        <w:t xml:space="preserve"> individual</w:t>
      </w:r>
      <w:r w:rsidR="000B714E">
        <w:rPr>
          <w:rStyle w:val="rvts6"/>
          <w:sz w:val="26"/>
          <w:szCs w:val="26"/>
          <w:bdr w:val="none" w:sz="0" w:space="0" w:color="auto" w:frame="1"/>
          <w:lang w:val="pt-BR"/>
        </w:rPr>
        <w:t>e</w:t>
      </w:r>
      <w:r w:rsidRPr="00E247A5">
        <w:rPr>
          <w:rStyle w:val="rvts6"/>
          <w:sz w:val="26"/>
          <w:szCs w:val="26"/>
          <w:bdr w:val="none" w:sz="0" w:space="0" w:color="auto" w:frame="1"/>
          <w:lang w:val="pt-BR"/>
        </w:rPr>
        <w:t>;</w:t>
      </w:r>
    </w:p>
    <w:p w14:paraId="24D1BD98" w14:textId="77777777" w:rsidR="0026070D" w:rsidRPr="00E247A5" w:rsidRDefault="0026070D" w:rsidP="0026070D">
      <w:pPr>
        <w:pStyle w:val="NormalWeb"/>
        <w:shd w:val="clear" w:color="auto" w:fill="FFFFFF"/>
        <w:spacing w:before="0" w:beforeAutospacing="0" w:after="0" w:afterAutospacing="0" w:line="276" w:lineRule="auto"/>
        <w:ind w:firstLine="709"/>
        <w:jc w:val="both"/>
        <w:rPr>
          <w:sz w:val="26"/>
          <w:szCs w:val="26"/>
          <w:lang w:val="pt-BR"/>
        </w:rPr>
      </w:pPr>
      <w:r w:rsidRPr="00E247A5">
        <w:rPr>
          <w:rStyle w:val="rvts6"/>
          <w:sz w:val="26"/>
          <w:szCs w:val="26"/>
          <w:bdr w:val="none" w:sz="0" w:space="0" w:color="auto" w:frame="1"/>
          <w:lang w:val="pt-BR"/>
        </w:rPr>
        <w:t>    b) cabinete medicale grupate;</w:t>
      </w:r>
    </w:p>
    <w:p w14:paraId="1D633468" w14:textId="77777777" w:rsidR="0026070D" w:rsidRPr="00E247A5" w:rsidRDefault="0026070D" w:rsidP="0026070D">
      <w:pPr>
        <w:pStyle w:val="NormalWeb"/>
        <w:shd w:val="clear" w:color="auto" w:fill="FFFFFF"/>
        <w:spacing w:before="0" w:beforeAutospacing="0" w:after="0" w:afterAutospacing="0" w:line="276" w:lineRule="auto"/>
        <w:ind w:firstLine="709"/>
        <w:jc w:val="both"/>
        <w:rPr>
          <w:sz w:val="26"/>
          <w:szCs w:val="26"/>
          <w:lang w:val="pt-BR"/>
        </w:rPr>
      </w:pPr>
      <w:r w:rsidRPr="00E247A5">
        <w:rPr>
          <w:rStyle w:val="rvts6"/>
          <w:sz w:val="26"/>
          <w:szCs w:val="26"/>
          <w:bdr w:val="none" w:sz="0" w:space="0" w:color="auto" w:frame="1"/>
          <w:lang w:val="pt-BR"/>
        </w:rPr>
        <w:t>    c) cabinete medicale asociate;</w:t>
      </w:r>
    </w:p>
    <w:p w14:paraId="21FD4618" w14:textId="0DB410D7" w:rsidR="0020078A" w:rsidRDefault="0026070D" w:rsidP="0026070D">
      <w:pPr>
        <w:pStyle w:val="NormalWeb"/>
        <w:shd w:val="clear" w:color="auto" w:fill="FFFFFF"/>
        <w:spacing w:before="0" w:beforeAutospacing="0" w:after="0" w:afterAutospacing="0" w:line="276" w:lineRule="auto"/>
        <w:ind w:firstLine="709"/>
        <w:jc w:val="both"/>
        <w:rPr>
          <w:rStyle w:val="rvts6"/>
          <w:sz w:val="26"/>
          <w:szCs w:val="26"/>
          <w:bdr w:val="none" w:sz="0" w:space="0" w:color="auto" w:frame="1"/>
          <w:lang w:val="pt-BR"/>
        </w:rPr>
      </w:pPr>
      <w:r w:rsidRPr="00E247A5">
        <w:rPr>
          <w:rStyle w:val="rvts6"/>
          <w:sz w:val="26"/>
          <w:szCs w:val="26"/>
          <w:bdr w:val="none" w:sz="0" w:space="0" w:color="auto" w:frame="1"/>
          <w:lang w:val="pt-BR"/>
        </w:rPr>
        <w:t>    d) societ</w:t>
      </w:r>
      <w:r w:rsidR="000B714E">
        <w:rPr>
          <w:rStyle w:val="rvts6"/>
          <w:sz w:val="26"/>
          <w:szCs w:val="26"/>
          <w:bdr w:val="none" w:sz="0" w:space="0" w:color="auto" w:frame="1"/>
          <w:lang w:val="pt-BR"/>
        </w:rPr>
        <w:t>ăți</w:t>
      </w:r>
      <w:r w:rsidRPr="00E247A5">
        <w:rPr>
          <w:rStyle w:val="rvts6"/>
          <w:sz w:val="26"/>
          <w:szCs w:val="26"/>
          <w:bdr w:val="none" w:sz="0" w:space="0" w:color="auto" w:frame="1"/>
          <w:lang w:val="pt-BR"/>
        </w:rPr>
        <w:t xml:space="preserve"> civil</w:t>
      </w:r>
      <w:r w:rsidR="000B714E">
        <w:rPr>
          <w:rStyle w:val="rvts6"/>
          <w:sz w:val="26"/>
          <w:szCs w:val="26"/>
          <w:bdr w:val="none" w:sz="0" w:space="0" w:color="auto" w:frame="1"/>
          <w:lang w:val="pt-BR"/>
        </w:rPr>
        <w:t>e</w:t>
      </w:r>
      <w:r w:rsidRPr="00E247A5">
        <w:rPr>
          <w:rStyle w:val="rvts6"/>
          <w:sz w:val="26"/>
          <w:szCs w:val="26"/>
          <w:bdr w:val="none" w:sz="0" w:space="0" w:color="auto" w:frame="1"/>
          <w:lang w:val="pt-BR"/>
        </w:rPr>
        <w:t xml:space="preserve"> medical</w:t>
      </w:r>
      <w:r w:rsidR="000B714E">
        <w:rPr>
          <w:rStyle w:val="rvts6"/>
          <w:sz w:val="26"/>
          <w:szCs w:val="26"/>
          <w:bdr w:val="none" w:sz="0" w:space="0" w:color="auto" w:frame="1"/>
          <w:lang w:val="pt-BR"/>
        </w:rPr>
        <w:t>e</w:t>
      </w:r>
      <w:r w:rsidR="0020078A">
        <w:rPr>
          <w:rStyle w:val="rvts6"/>
          <w:sz w:val="26"/>
          <w:szCs w:val="26"/>
          <w:bdr w:val="none" w:sz="0" w:space="0" w:color="auto" w:frame="1"/>
          <w:lang w:val="pt-BR"/>
        </w:rPr>
        <w:t>;</w:t>
      </w:r>
    </w:p>
    <w:p w14:paraId="01DE3880" w14:textId="16904468" w:rsidR="0026070D" w:rsidRPr="00E247A5" w:rsidRDefault="0020078A" w:rsidP="0026070D">
      <w:pPr>
        <w:pStyle w:val="NormalWeb"/>
        <w:shd w:val="clear" w:color="auto" w:fill="FFFFFF"/>
        <w:spacing w:before="0" w:beforeAutospacing="0" w:after="0" w:afterAutospacing="0" w:line="276" w:lineRule="auto"/>
        <w:ind w:firstLine="709"/>
        <w:jc w:val="both"/>
        <w:rPr>
          <w:rStyle w:val="rvts6"/>
          <w:sz w:val="26"/>
          <w:szCs w:val="26"/>
          <w:bdr w:val="none" w:sz="0" w:space="0" w:color="auto" w:frame="1"/>
          <w:lang w:val="pt-BR"/>
        </w:rPr>
      </w:pPr>
      <w:r>
        <w:rPr>
          <w:rStyle w:val="rvts6"/>
          <w:sz w:val="26"/>
          <w:szCs w:val="26"/>
          <w:bdr w:val="none" w:sz="0" w:space="0" w:color="auto" w:frame="1"/>
          <w:lang w:val="pt-BR"/>
        </w:rPr>
        <w:t xml:space="preserve">    e) cabinete medicale din structura ministerelor și instituțiilor </w:t>
      </w:r>
      <w:r w:rsidR="00AA062F">
        <w:rPr>
          <w:rStyle w:val="rvts6"/>
          <w:sz w:val="26"/>
          <w:szCs w:val="26"/>
          <w:bdr w:val="none" w:sz="0" w:space="0" w:color="auto" w:frame="1"/>
          <w:lang w:val="pt-BR"/>
        </w:rPr>
        <w:t>cu rețea sanitară proprie, altele decât cele din compunerea unităților sanitare</w:t>
      </w:r>
      <w:r w:rsidR="0026070D" w:rsidRPr="00E247A5">
        <w:rPr>
          <w:rStyle w:val="rvts6"/>
          <w:sz w:val="26"/>
          <w:szCs w:val="26"/>
          <w:bdr w:val="none" w:sz="0" w:space="0" w:color="auto" w:frame="1"/>
          <w:lang w:val="pt-BR"/>
        </w:rPr>
        <w:t>.</w:t>
      </w:r>
    </w:p>
    <w:p w14:paraId="0F77C412" w14:textId="5D39B38E" w:rsidR="00BF39E0" w:rsidRPr="00E247A5" w:rsidRDefault="0026070D" w:rsidP="0026070D">
      <w:pPr>
        <w:pStyle w:val="NormalWeb"/>
        <w:shd w:val="clear" w:color="auto" w:fill="FFFFFF"/>
        <w:spacing w:before="0" w:beforeAutospacing="0" w:after="0" w:afterAutospacing="0" w:line="276" w:lineRule="auto"/>
        <w:jc w:val="both"/>
        <w:rPr>
          <w:rStyle w:val="rvts11"/>
          <w:b/>
          <w:iCs/>
          <w:sz w:val="26"/>
          <w:szCs w:val="26"/>
          <w:bdr w:val="none" w:sz="0" w:space="0" w:color="auto" w:frame="1"/>
          <w:lang w:val="pt-BR"/>
        </w:rPr>
      </w:pPr>
      <w:r w:rsidRPr="00E247A5">
        <w:rPr>
          <w:rStyle w:val="rvts6"/>
          <w:sz w:val="26"/>
          <w:szCs w:val="26"/>
          <w:bdr w:val="none" w:sz="0" w:space="0" w:color="auto" w:frame="1"/>
          <w:lang w:val="pt-BR"/>
        </w:rPr>
        <w:t xml:space="preserve"> </w:t>
      </w:r>
      <w:r w:rsidR="0068752D" w:rsidRPr="00E247A5">
        <w:rPr>
          <w:rStyle w:val="rvts6"/>
          <w:sz w:val="26"/>
          <w:szCs w:val="26"/>
          <w:bdr w:val="none" w:sz="0" w:space="0" w:color="auto" w:frame="1"/>
          <w:lang w:val="pt-BR"/>
        </w:rPr>
        <w:t>(</w:t>
      </w:r>
      <w:r>
        <w:rPr>
          <w:rStyle w:val="rvts6"/>
          <w:sz w:val="26"/>
          <w:szCs w:val="26"/>
          <w:bdr w:val="none" w:sz="0" w:space="0" w:color="auto" w:frame="1"/>
          <w:lang w:val="pt-BR"/>
        </w:rPr>
        <w:t>5</w:t>
      </w:r>
      <w:r w:rsidR="00BF39E0" w:rsidRPr="00E247A5">
        <w:rPr>
          <w:rStyle w:val="rvts6"/>
          <w:sz w:val="26"/>
          <w:szCs w:val="26"/>
          <w:bdr w:val="none" w:sz="0" w:space="0" w:color="auto" w:frame="1"/>
          <w:lang w:val="pt-BR"/>
        </w:rPr>
        <w:t>)</w:t>
      </w:r>
      <w:r w:rsidR="00BF39E0" w:rsidRPr="00E247A5">
        <w:rPr>
          <w:rStyle w:val="rvts11"/>
          <w:b/>
          <w:iCs/>
          <w:sz w:val="26"/>
          <w:szCs w:val="26"/>
          <w:bdr w:val="none" w:sz="0" w:space="0" w:color="auto" w:frame="1"/>
          <w:lang w:val="pt-BR"/>
        </w:rPr>
        <w:t xml:space="preserve"> </w:t>
      </w:r>
      <w:r w:rsidR="00C44356" w:rsidRPr="00E247A5">
        <w:rPr>
          <w:rStyle w:val="rvts11"/>
          <w:iCs/>
          <w:sz w:val="26"/>
          <w:szCs w:val="26"/>
          <w:bdr w:val="none" w:sz="0" w:space="0" w:color="auto" w:frame="1"/>
          <w:lang w:val="pt-BR"/>
        </w:rPr>
        <w:t xml:space="preserve">Cabinetele medicale se pot înființa </w:t>
      </w:r>
      <w:r w:rsidR="00A63E31">
        <w:rPr>
          <w:rStyle w:val="rvts11"/>
          <w:iCs/>
          <w:sz w:val="26"/>
          <w:szCs w:val="26"/>
          <w:bdr w:val="none" w:sz="0" w:space="0" w:color="auto" w:frame="1"/>
          <w:lang w:val="pt-BR"/>
        </w:rPr>
        <w:t xml:space="preserve">și funcționa </w:t>
      </w:r>
      <w:r w:rsidR="00C44356" w:rsidRPr="00E247A5">
        <w:rPr>
          <w:rStyle w:val="rvts11"/>
          <w:iCs/>
          <w:sz w:val="26"/>
          <w:szCs w:val="26"/>
          <w:bdr w:val="none" w:sz="0" w:space="0" w:color="auto" w:frame="1"/>
          <w:lang w:val="pt-BR"/>
        </w:rPr>
        <w:t xml:space="preserve">în baza </w:t>
      </w:r>
      <w:r w:rsidR="00BF39E0" w:rsidRPr="00E247A5">
        <w:rPr>
          <w:rStyle w:val="rvts11"/>
          <w:iCs/>
          <w:sz w:val="26"/>
          <w:szCs w:val="26"/>
          <w:bdr w:val="none" w:sz="0" w:space="0" w:color="auto" w:frame="1"/>
          <w:lang w:val="pt-BR"/>
        </w:rPr>
        <w:t xml:space="preserve">Legii societăţilor nr. 31/1990, republicată, cu modificările şi completările ulterioare, </w:t>
      </w:r>
      <w:r w:rsidR="00C44356" w:rsidRPr="00E247A5">
        <w:rPr>
          <w:rStyle w:val="rvts11"/>
          <w:iCs/>
          <w:sz w:val="26"/>
          <w:szCs w:val="26"/>
          <w:bdr w:val="none" w:sz="0" w:space="0" w:color="auto" w:frame="1"/>
          <w:lang w:val="pt-BR"/>
        </w:rPr>
        <w:t>cu</w:t>
      </w:r>
      <w:r w:rsidR="00356A6D">
        <w:rPr>
          <w:rStyle w:val="rvts11"/>
          <w:iCs/>
          <w:sz w:val="26"/>
          <w:szCs w:val="26"/>
          <w:bdr w:val="none" w:sz="0" w:space="0" w:color="auto" w:frame="1"/>
          <w:lang w:val="pt-BR"/>
        </w:rPr>
        <w:t xml:space="preserve"> îndeplinirea</w:t>
      </w:r>
      <w:r w:rsidR="00C44356" w:rsidRPr="00E247A5">
        <w:rPr>
          <w:rStyle w:val="rvts11"/>
          <w:iCs/>
          <w:sz w:val="26"/>
          <w:szCs w:val="26"/>
          <w:bdr w:val="none" w:sz="0" w:space="0" w:color="auto" w:frame="1"/>
          <w:lang w:val="pt-BR"/>
        </w:rPr>
        <w:t xml:space="preserve"> </w:t>
      </w:r>
      <w:r w:rsidR="00356A6D">
        <w:rPr>
          <w:rStyle w:val="rvts11"/>
          <w:iCs/>
          <w:sz w:val="26"/>
          <w:szCs w:val="26"/>
          <w:bdr w:val="none" w:sz="0" w:space="0" w:color="auto" w:frame="1"/>
          <w:lang w:val="pt-BR"/>
        </w:rPr>
        <w:t xml:space="preserve">următoarelor condiții: </w:t>
      </w:r>
    </w:p>
    <w:p w14:paraId="6A66ACE8" w14:textId="5358121B" w:rsidR="00356A6D" w:rsidRPr="00E247A5" w:rsidRDefault="0024406F" w:rsidP="00356A6D">
      <w:pPr>
        <w:pStyle w:val="NormalWeb"/>
        <w:shd w:val="clear" w:color="auto" w:fill="FFFFFF"/>
        <w:spacing w:before="0" w:beforeAutospacing="0" w:after="0" w:afterAutospacing="0" w:line="276" w:lineRule="auto"/>
        <w:jc w:val="both"/>
        <w:rPr>
          <w:rStyle w:val="rvts11"/>
          <w:b/>
          <w:iCs/>
          <w:sz w:val="26"/>
          <w:szCs w:val="26"/>
          <w:bdr w:val="none" w:sz="0" w:space="0" w:color="auto" w:frame="1"/>
          <w:lang w:val="pt-BR"/>
        </w:rPr>
      </w:pPr>
      <w:r w:rsidRPr="00E247A5">
        <w:rPr>
          <w:rStyle w:val="rvts71"/>
          <w:sz w:val="26"/>
          <w:szCs w:val="26"/>
          <w:lang w:val="pt-BR"/>
        </w:rPr>
        <w:t xml:space="preserve">   </w:t>
      </w:r>
      <w:r w:rsidR="006179D1">
        <w:rPr>
          <w:rStyle w:val="rvts71"/>
          <w:sz w:val="26"/>
          <w:szCs w:val="26"/>
          <w:lang w:val="pt-BR"/>
        </w:rPr>
        <w:t>a</w:t>
      </w:r>
      <w:r w:rsidRPr="00E247A5">
        <w:rPr>
          <w:rStyle w:val="rvts71"/>
          <w:sz w:val="26"/>
          <w:szCs w:val="26"/>
          <w:lang w:val="pt-BR"/>
        </w:rPr>
        <w:t xml:space="preserve">) </w:t>
      </w:r>
      <w:r w:rsidR="00356A6D">
        <w:rPr>
          <w:rStyle w:val="rvts11"/>
          <w:iCs/>
          <w:sz w:val="26"/>
          <w:szCs w:val="26"/>
          <w:bdr w:val="none" w:sz="0" w:space="0" w:color="auto" w:frame="1"/>
          <w:lang w:val="pt-BR"/>
        </w:rPr>
        <w:t>obiectul de activitate să fie:</w:t>
      </w:r>
    </w:p>
    <w:p w14:paraId="00A9ACD3" w14:textId="64283039" w:rsidR="0024406F" w:rsidRPr="00E247A5" w:rsidRDefault="00356A6D" w:rsidP="002C7430">
      <w:pPr>
        <w:pStyle w:val="NormalWeb"/>
        <w:spacing w:before="0" w:beforeAutospacing="0" w:after="0" w:afterAutospacing="0" w:line="276" w:lineRule="auto"/>
        <w:jc w:val="both"/>
        <w:rPr>
          <w:rStyle w:val="rvts71"/>
          <w:sz w:val="26"/>
          <w:szCs w:val="26"/>
          <w:lang w:val="pt-BR"/>
        </w:rPr>
      </w:pPr>
      <w:r>
        <w:rPr>
          <w:rStyle w:val="rvts71"/>
          <w:sz w:val="26"/>
          <w:szCs w:val="26"/>
          <w:lang w:val="pt-BR"/>
        </w:rPr>
        <w:t xml:space="preserve">          i)  </w:t>
      </w:r>
      <w:r w:rsidR="0024406F" w:rsidRPr="00E247A5">
        <w:rPr>
          <w:rStyle w:val="rvts71"/>
          <w:sz w:val="26"/>
          <w:szCs w:val="26"/>
          <w:lang w:val="pt-BR"/>
        </w:rPr>
        <w:t xml:space="preserve">unic – </w:t>
      </w:r>
      <w:r w:rsidR="004B06ED">
        <w:rPr>
          <w:rStyle w:val="rvts71"/>
          <w:sz w:val="26"/>
          <w:szCs w:val="26"/>
          <w:lang w:val="pt-BR"/>
        </w:rPr>
        <w:t>servicii de asistență medicală</w:t>
      </w:r>
      <w:r w:rsidR="0024406F" w:rsidRPr="00E247A5">
        <w:rPr>
          <w:rStyle w:val="rvts71"/>
          <w:sz w:val="26"/>
          <w:szCs w:val="26"/>
          <w:lang w:val="pt-BR"/>
        </w:rPr>
        <w:t xml:space="preserve">, </w:t>
      </w:r>
    </w:p>
    <w:p w14:paraId="1F73EA16" w14:textId="7E92704E" w:rsidR="00356A6D" w:rsidRDefault="0024406F" w:rsidP="002C7430">
      <w:pPr>
        <w:pStyle w:val="NormalWeb"/>
        <w:spacing w:before="0" w:beforeAutospacing="0" w:after="0" w:afterAutospacing="0" w:line="276" w:lineRule="auto"/>
        <w:jc w:val="both"/>
        <w:rPr>
          <w:rStyle w:val="rvts71"/>
          <w:sz w:val="26"/>
          <w:szCs w:val="26"/>
          <w:lang w:val="pt-BR"/>
        </w:rPr>
      </w:pPr>
      <w:r w:rsidRPr="00E247A5">
        <w:rPr>
          <w:rStyle w:val="rvts71"/>
          <w:sz w:val="26"/>
          <w:szCs w:val="26"/>
          <w:lang w:val="pt-BR"/>
        </w:rPr>
        <w:t xml:space="preserve">   </w:t>
      </w:r>
      <w:r w:rsidR="00356A6D">
        <w:rPr>
          <w:rStyle w:val="rvts71"/>
          <w:sz w:val="26"/>
          <w:szCs w:val="26"/>
          <w:lang w:val="pt-BR"/>
        </w:rPr>
        <w:t xml:space="preserve">       ii) </w:t>
      </w:r>
      <w:r w:rsidRPr="00E247A5">
        <w:rPr>
          <w:rStyle w:val="rvts71"/>
          <w:sz w:val="26"/>
          <w:szCs w:val="26"/>
          <w:lang w:val="pt-BR"/>
        </w:rPr>
        <w:t>obiect principal de activitate</w:t>
      </w:r>
      <w:r w:rsidR="000E641B" w:rsidRPr="00E247A5">
        <w:rPr>
          <w:rStyle w:val="rvts71"/>
          <w:sz w:val="26"/>
          <w:szCs w:val="26"/>
          <w:lang w:val="pt-BR"/>
        </w:rPr>
        <w:t>:</w:t>
      </w:r>
      <w:r w:rsidR="00FB5E87" w:rsidRPr="00E247A5">
        <w:rPr>
          <w:rStyle w:val="rvts71"/>
          <w:sz w:val="26"/>
          <w:szCs w:val="26"/>
          <w:lang w:val="pt-BR"/>
        </w:rPr>
        <w:t xml:space="preserve"> servicii</w:t>
      </w:r>
      <w:r w:rsidRPr="00E247A5">
        <w:rPr>
          <w:rStyle w:val="rvts71"/>
          <w:sz w:val="26"/>
          <w:szCs w:val="26"/>
          <w:lang w:val="pt-BR"/>
        </w:rPr>
        <w:t xml:space="preserve"> </w:t>
      </w:r>
      <w:r w:rsidR="004B06ED">
        <w:rPr>
          <w:rStyle w:val="rvts71"/>
          <w:sz w:val="26"/>
          <w:szCs w:val="26"/>
          <w:lang w:val="pt-BR"/>
        </w:rPr>
        <w:t>de asistență medicală</w:t>
      </w:r>
      <w:r w:rsidR="00FB5E87" w:rsidRPr="00E247A5">
        <w:rPr>
          <w:rStyle w:val="rvts71"/>
          <w:sz w:val="26"/>
          <w:szCs w:val="26"/>
          <w:lang w:val="pt-BR"/>
        </w:rPr>
        <w:t xml:space="preserve"> și</w:t>
      </w:r>
      <w:r w:rsidR="00C44356" w:rsidRPr="00E247A5">
        <w:rPr>
          <w:rStyle w:val="rvts71"/>
          <w:sz w:val="26"/>
          <w:szCs w:val="26"/>
          <w:lang w:val="pt-BR"/>
        </w:rPr>
        <w:t xml:space="preserve"> după caz</w:t>
      </w:r>
      <w:r w:rsidR="00FB5E87" w:rsidRPr="00E247A5">
        <w:rPr>
          <w:rStyle w:val="rvts71"/>
          <w:sz w:val="26"/>
          <w:szCs w:val="26"/>
          <w:lang w:val="pt-BR"/>
        </w:rPr>
        <w:t xml:space="preserve"> obiect secundar</w:t>
      </w:r>
      <w:r w:rsidR="00A63E31">
        <w:rPr>
          <w:rStyle w:val="rvts71"/>
          <w:sz w:val="26"/>
          <w:szCs w:val="26"/>
          <w:lang w:val="pt-BR"/>
        </w:rPr>
        <w:t>:</w:t>
      </w:r>
      <w:r w:rsidR="000E641B" w:rsidRPr="00E247A5">
        <w:rPr>
          <w:rStyle w:val="rvts71"/>
          <w:sz w:val="26"/>
          <w:szCs w:val="26"/>
          <w:lang w:val="pt-BR"/>
        </w:rPr>
        <w:t xml:space="preserve"> </w:t>
      </w:r>
      <w:r w:rsidR="00FB5E87" w:rsidRPr="00E247A5">
        <w:rPr>
          <w:rStyle w:val="rvts71"/>
          <w:sz w:val="26"/>
          <w:szCs w:val="26"/>
          <w:lang w:val="pt-BR"/>
        </w:rPr>
        <w:t xml:space="preserve"> servicii publice conexe actului medical</w:t>
      </w:r>
      <w:r w:rsidR="00A63E31">
        <w:rPr>
          <w:rStyle w:val="rvts71"/>
          <w:sz w:val="26"/>
          <w:szCs w:val="26"/>
          <w:lang w:val="pt-BR"/>
        </w:rPr>
        <w:t xml:space="preserve"> și </w:t>
      </w:r>
      <w:r w:rsidR="00705252">
        <w:rPr>
          <w:rStyle w:val="rvts71"/>
          <w:sz w:val="26"/>
          <w:szCs w:val="26"/>
          <w:lang w:val="pt-BR"/>
        </w:rPr>
        <w:t xml:space="preserve">/ </w:t>
      </w:r>
      <w:r w:rsidR="00A63E31">
        <w:rPr>
          <w:rStyle w:val="rvts71"/>
          <w:sz w:val="26"/>
          <w:szCs w:val="26"/>
          <w:lang w:val="pt-BR"/>
        </w:rPr>
        <w:t>sau</w:t>
      </w:r>
      <w:r w:rsidR="00FB5E87" w:rsidRPr="00E247A5">
        <w:rPr>
          <w:rStyle w:val="rvts71"/>
          <w:sz w:val="26"/>
          <w:szCs w:val="26"/>
          <w:lang w:val="pt-BR"/>
        </w:rPr>
        <w:t xml:space="preserve"> învățământ, cercetare, dezvoltare în domeniul medical</w:t>
      </w:r>
      <w:r w:rsidR="00356A6D">
        <w:rPr>
          <w:rStyle w:val="rvts71"/>
          <w:sz w:val="26"/>
          <w:szCs w:val="26"/>
          <w:lang w:val="pt-BR"/>
        </w:rPr>
        <w:t>;</w:t>
      </w:r>
    </w:p>
    <w:p w14:paraId="2DB94093" w14:textId="4CC87FA6" w:rsidR="0024406F" w:rsidRPr="00356A6D" w:rsidRDefault="00356A6D" w:rsidP="002C7430">
      <w:pPr>
        <w:pStyle w:val="NormalWeb"/>
        <w:spacing w:before="0" w:beforeAutospacing="0" w:after="0" w:afterAutospacing="0" w:line="276" w:lineRule="auto"/>
        <w:jc w:val="both"/>
        <w:rPr>
          <w:rStyle w:val="rvts71"/>
          <w:sz w:val="26"/>
          <w:szCs w:val="26"/>
          <w:lang w:val="pt-BR"/>
        </w:rPr>
      </w:pPr>
      <w:r>
        <w:rPr>
          <w:rStyle w:val="rvts71"/>
          <w:sz w:val="26"/>
          <w:szCs w:val="26"/>
          <w:lang w:val="pt-BR"/>
        </w:rPr>
        <w:t xml:space="preserve">   b) </w:t>
      </w:r>
      <w:r w:rsidRPr="00E80E4F">
        <w:rPr>
          <w:rStyle w:val="rvts11"/>
          <w:iCs/>
          <w:sz w:val="26"/>
          <w:szCs w:val="26"/>
          <w:bdr w:val="none" w:sz="0" w:space="0" w:color="auto" w:frame="1"/>
          <w:lang w:val="pt-BR"/>
        </w:rPr>
        <w:t>administratorul sau cel puțin o treime din numărul membrilor consiliului de administrație să fie medici</w:t>
      </w:r>
      <w:r w:rsidR="00050D85">
        <w:rPr>
          <w:rStyle w:val="rvts11"/>
          <w:iCs/>
          <w:sz w:val="26"/>
          <w:szCs w:val="26"/>
          <w:bdr w:val="none" w:sz="0" w:space="0" w:color="auto" w:frame="1"/>
          <w:lang w:val="pt-BR"/>
        </w:rPr>
        <w:t xml:space="preserve"> membri ai Colegiului Medicilor din România sau ai Colegiului Medicilor Stomatologi din România</w:t>
      </w:r>
      <w:r w:rsidRPr="00E80E4F">
        <w:rPr>
          <w:rStyle w:val="rvts11"/>
          <w:iCs/>
          <w:sz w:val="26"/>
          <w:szCs w:val="26"/>
          <w:bdr w:val="none" w:sz="0" w:space="0" w:color="auto" w:frame="1"/>
          <w:lang w:val="pt-BR"/>
        </w:rPr>
        <w:t>.</w:t>
      </w:r>
    </w:p>
    <w:p w14:paraId="40B4D8F5" w14:textId="6216D5A9" w:rsidR="009811CB" w:rsidRDefault="00EC4BBC" w:rsidP="002C7430">
      <w:pPr>
        <w:pStyle w:val="NormalWeb"/>
        <w:shd w:val="clear" w:color="auto" w:fill="FFFFFF"/>
        <w:spacing w:before="0" w:beforeAutospacing="0" w:after="0" w:afterAutospacing="0" w:line="276" w:lineRule="auto"/>
        <w:jc w:val="both"/>
        <w:rPr>
          <w:rStyle w:val="rvts11"/>
          <w:iCs/>
          <w:sz w:val="26"/>
          <w:szCs w:val="26"/>
          <w:bdr w:val="none" w:sz="0" w:space="0" w:color="auto" w:frame="1"/>
          <w:lang w:val="pt-BR"/>
        </w:rPr>
      </w:pPr>
      <w:r w:rsidRPr="00E247A5">
        <w:rPr>
          <w:rStyle w:val="rvts11"/>
          <w:iCs/>
          <w:sz w:val="26"/>
          <w:szCs w:val="26"/>
          <w:bdr w:val="none" w:sz="0" w:space="0" w:color="auto" w:frame="1"/>
          <w:lang w:val="pt-BR"/>
        </w:rPr>
        <w:t xml:space="preserve"> </w:t>
      </w:r>
      <w:r w:rsidR="00BF39E0" w:rsidRPr="00E247A5">
        <w:rPr>
          <w:rStyle w:val="rvts11"/>
          <w:iCs/>
          <w:sz w:val="26"/>
          <w:szCs w:val="26"/>
          <w:bdr w:val="none" w:sz="0" w:space="0" w:color="auto" w:frame="1"/>
          <w:lang w:val="pt-BR"/>
        </w:rPr>
        <w:t>(</w:t>
      </w:r>
      <w:r w:rsidR="0026070D">
        <w:rPr>
          <w:rStyle w:val="rvts11"/>
          <w:iCs/>
          <w:sz w:val="26"/>
          <w:szCs w:val="26"/>
          <w:bdr w:val="none" w:sz="0" w:space="0" w:color="auto" w:frame="1"/>
          <w:lang w:val="pt-BR"/>
        </w:rPr>
        <w:t>6</w:t>
      </w:r>
      <w:r w:rsidR="00BF39E0" w:rsidRPr="00E247A5">
        <w:rPr>
          <w:rStyle w:val="rvts11"/>
          <w:iCs/>
          <w:sz w:val="26"/>
          <w:szCs w:val="26"/>
          <w:bdr w:val="none" w:sz="0" w:space="0" w:color="auto" w:frame="1"/>
          <w:lang w:val="pt-BR"/>
        </w:rPr>
        <w:t xml:space="preserve">) </w:t>
      </w:r>
      <w:r w:rsidR="00C44356" w:rsidRPr="00E247A5">
        <w:rPr>
          <w:rStyle w:val="rvts11"/>
          <w:iCs/>
          <w:sz w:val="26"/>
          <w:szCs w:val="26"/>
          <w:bdr w:val="none" w:sz="0" w:space="0" w:color="auto" w:frame="1"/>
          <w:lang w:val="pt-BR"/>
        </w:rPr>
        <w:t xml:space="preserve">Cabinetele medicale se pot înființa </w:t>
      </w:r>
      <w:r w:rsidR="00BF39E0" w:rsidRPr="00E247A5">
        <w:rPr>
          <w:rStyle w:val="rvts11"/>
          <w:iCs/>
          <w:sz w:val="26"/>
          <w:szCs w:val="26"/>
          <w:bdr w:val="none" w:sz="0" w:space="0" w:color="auto" w:frame="1"/>
          <w:lang w:val="pt-BR"/>
        </w:rPr>
        <w:t>în baza Ordonanţei Guvernului nr. 26/2000 cu privire la asociaţii şi fundaţii, cu modificările şi completările ulterioare</w:t>
      </w:r>
      <w:r w:rsidR="00BF39E0" w:rsidRPr="00E247A5">
        <w:rPr>
          <w:rStyle w:val="rvts11"/>
          <w:b/>
          <w:iCs/>
          <w:sz w:val="26"/>
          <w:szCs w:val="26"/>
          <w:bdr w:val="none" w:sz="0" w:space="0" w:color="auto" w:frame="1"/>
          <w:lang w:val="pt-BR"/>
        </w:rPr>
        <w:t xml:space="preserve">, </w:t>
      </w:r>
      <w:r w:rsidR="009811CB" w:rsidRPr="00E247A5">
        <w:rPr>
          <w:rStyle w:val="rvts11"/>
          <w:iCs/>
          <w:sz w:val="26"/>
          <w:szCs w:val="26"/>
          <w:bdr w:val="none" w:sz="0" w:space="0" w:color="auto" w:frame="1"/>
          <w:lang w:val="pt-BR"/>
        </w:rPr>
        <w:t>cu</w:t>
      </w:r>
      <w:r w:rsidR="009811CB">
        <w:rPr>
          <w:rStyle w:val="rvts11"/>
          <w:iCs/>
          <w:sz w:val="26"/>
          <w:szCs w:val="26"/>
          <w:bdr w:val="none" w:sz="0" w:space="0" w:color="auto" w:frame="1"/>
          <w:lang w:val="pt-BR"/>
        </w:rPr>
        <w:t xml:space="preserve"> îndeplinirea</w:t>
      </w:r>
      <w:r w:rsidR="009811CB" w:rsidRPr="00E247A5">
        <w:rPr>
          <w:rStyle w:val="rvts11"/>
          <w:iCs/>
          <w:sz w:val="26"/>
          <w:szCs w:val="26"/>
          <w:bdr w:val="none" w:sz="0" w:space="0" w:color="auto" w:frame="1"/>
          <w:lang w:val="pt-BR"/>
        </w:rPr>
        <w:t xml:space="preserve"> </w:t>
      </w:r>
      <w:r w:rsidR="009811CB">
        <w:rPr>
          <w:rStyle w:val="rvts11"/>
          <w:iCs/>
          <w:sz w:val="26"/>
          <w:szCs w:val="26"/>
          <w:bdr w:val="none" w:sz="0" w:space="0" w:color="auto" w:frame="1"/>
          <w:lang w:val="pt-BR"/>
        </w:rPr>
        <w:t xml:space="preserve">următoarelor condiții: </w:t>
      </w:r>
    </w:p>
    <w:p w14:paraId="64AA4073" w14:textId="78D1108E" w:rsidR="009811CB" w:rsidRDefault="00050D85" w:rsidP="002C7430">
      <w:pPr>
        <w:pStyle w:val="NormalWeb"/>
        <w:shd w:val="clear" w:color="auto" w:fill="FFFFFF"/>
        <w:spacing w:before="0" w:beforeAutospacing="0" w:after="0" w:afterAutospacing="0" w:line="276" w:lineRule="auto"/>
        <w:jc w:val="both"/>
        <w:rPr>
          <w:rStyle w:val="rvts11"/>
          <w:iCs/>
          <w:sz w:val="26"/>
          <w:szCs w:val="26"/>
          <w:bdr w:val="none" w:sz="0" w:space="0" w:color="auto" w:frame="1"/>
          <w:lang w:val="pt-BR"/>
        </w:rPr>
      </w:pPr>
      <w:r>
        <w:rPr>
          <w:rStyle w:val="rvts11"/>
          <w:iCs/>
          <w:sz w:val="26"/>
          <w:szCs w:val="26"/>
          <w:bdr w:val="none" w:sz="0" w:space="0" w:color="auto" w:frame="1"/>
          <w:lang w:val="pt-BR"/>
        </w:rPr>
        <w:t xml:space="preserve">  </w:t>
      </w:r>
      <w:r w:rsidR="009811CB">
        <w:rPr>
          <w:rStyle w:val="rvts11"/>
          <w:iCs/>
          <w:sz w:val="26"/>
          <w:szCs w:val="26"/>
          <w:bdr w:val="none" w:sz="0" w:space="0" w:color="auto" w:frame="1"/>
          <w:lang w:val="pt-BR"/>
        </w:rPr>
        <w:t xml:space="preserve">a) </w:t>
      </w:r>
      <w:r w:rsidR="00BF39E0" w:rsidRPr="00E247A5">
        <w:rPr>
          <w:rStyle w:val="rvts11"/>
          <w:iCs/>
          <w:sz w:val="26"/>
          <w:szCs w:val="26"/>
          <w:bdr w:val="none" w:sz="0" w:space="0" w:color="auto" w:frame="1"/>
          <w:lang w:val="pt-BR"/>
        </w:rPr>
        <w:t>să aibă ca scop şi obiectiv</w:t>
      </w:r>
      <w:r w:rsidR="00A63E31">
        <w:rPr>
          <w:rStyle w:val="rvts11"/>
          <w:iCs/>
          <w:sz w:val="26"/>
          <w:szCs w:val="26"/>
          <w:bdr w:val="none" w:sz="0" w:space="0" w:color="auto" w:frame="1"/>
          <w:lang w:val="pt-BR"/>
        </w:rPr>
        <w:t>e</w:t>
      </w:r>
      <w:r w:rsidR="00BF39E0" w:rsidRPr="00E247A5">
        <w:rPr>
          <w:rStyle w:val="rvts11"/>
          <w:iCs/>
          <w:sz w:val="26"/>
          <w:szCs w:val="26"/>
          <w:bdr w:val="none" w:sz="0" w:space="0" w:color="auto" w:frame="1"/>
          <w:lang w:val="pt-BR"/>
        </w:rPr>
        <w:t xml:space="preserve"> furnizarea de servicii </w:t>
      </w:r>
      <w:r w:rsidR="00527554" w:rsidRPr="00E247A5">
        <w:rPr>
          <w:rStyle w:val="rvts11"/>
          <w:iCs/>
          <w:sz w:val="26"/>
          <w:szCs w:val="26"/>
          <w:bdr w:val="none" w:sz="0" w:space="0" w:color="auto" w:frame="1"/>
          <w:lang w:val="pt-BR"/>
        </w:rPr>
        <w:t xml:space="preserve"> </w:t>
      </w:r>
      <w:r w:rsidR="004B06ED">
        <w:rPr>
          <w:rStyle w:val="rvts71"/>
          <w:sz w:val="26"/>
          <w:szCs w:val="26"/>
          <w:lang w:val="pt-BR"/>
        </w:rPr>
        <w:t>de asistență medicală</w:t>
      </w:r>
      <w:r w:rsidR="00C235BB">
        <w:rPr>
          <w:rStyle w:val="rvts11"/>
          <w:iCs/>
          <w:sz w:val="26"/>
          <w:szCs w:val="26"/>
          <w:bdr w:val="none" w:sz="0" w:space="0" w:color="auto" w:frame="1"/>
          <w:lang w:val="pt-BR"/>
        </w:rPr>
        <w:t>,</w:t>
      </w:r>
    </w:p>
    <w:p w14:paraId="36EF0C13" w14:textId="2DE233C2" w:rsidR="00BF39E0" w:rsidRPr="000747DD" w:rsidRDefault="009811CB" w:rsidP="00050D85">
      <w:pPr>
        <w:pStyle w:val="NormalWeb"/>
        <w:spacing w:before="0" w:beforeAutospacing="0" w:after="0" w:afterAutospacing="0" w:line="276" w:lineRule="auto"/>
        <w:jc w:val="both"/>
        <w:rPr>
          <w:i/>
          <w:sz w:val="26"/>
          <w:szCs w:val="26"/>
          <w:lang w:val="pt-BR"/>
        </w:rPr>
      </w:pPr>
      <w:r>
        <w:rPr>
          <w:rStyle w:val="rvts11"/>
          <w:iCs/>
          <w:sz w:val="26"/>
          <w:szCs w:val="26"/>
          <w:bdr w:val="none" w:sz="0" w:space="0" w:color="auto" w:frame="1"/>
          <w:lang w:val="pt-BR"/>
        </w:rPr>
        <w:t xml:space="preserve">  b) </w:t>
      </w:r>
      <w:r w:rsidR="00C235BB" w:rsidRPr="00050D85">
        <w:rPr>
          <w:rStyle w:val="rvts11"/>
          <w:iCs/>
          <w:sz w:val="26"/>
          <w:szCs w:val="26"/>
          <w:bdr w:val="none" w:sz="0" w:space="0" w:color="auto" w:frame="1"/>
          <w:lang w:val="pt-BR"/>
        </w:rPr>
        <w:t>președintele sau cel puțin o treime din numărul membrilor consiliului director să fie medici</w:t>
      </w:r>
      <w:r w:rsidR="00050D85" w:rsidRPr="00050D85">
        <w:rPr>
          <w:rStyle w:val="rvts11"/>
          <w:iCs/>
          <w:sz w:val="26"/>
          <w:szCs w:val="26"/>
          <w:bdr w:val="none" w:sz="0" w:space="0" w:color="auto" w:frame="1"/>
          <w:lang w:val="pt-BR"/>
        </w:rPr>
        <w:t xml:space="preserve"> </w:t>
      </w:r>
      <w:r w:rsidR="00050D85">
        <w:rPr>
          <w:rStyle w:val="rvts11"/>
          <w:iCs/>
          <w:sz w:val="26"/>
          <w:szCs w:val="26"/>
          <w:bdr w:val="none" w:sz="0" w:space="0" w:color="auto" w:frame="1"/>
          <w:lang w:val="pt-BR"/>
        </w:rPr>
        <w:t>membri ai Colegiului Medicilor din România sau ai Colegiului Medicilor Stomatologi din România</w:t>
      </w:r>
      <w:r w:rsidR="00050D85" w:rsidRPr="00E80E4F">
        <w:rPr>
          <w:rStyle w:val="rvts11"/>
          <w:iCs/>
          <w:sz w:val="26"/>
          <w:szCs w:val="26"/>
          <w:bdr w:val="none" w:sz="0" w:space="0" w:color="auto" w:frame="1"/>
          <w:lang w:val="pt-BR"/>
        </w:rPr>
        <w:t>.</w:t>
      </w:r>
      <w:r w:rsidR="00BF39E0" w:rsidRPr="000747DD">
        <w:rPr>
          <w:rStyle w:val="rvts11"/>
          <w:i/>
          <w:iCs/>
          <w:sz w:val="26"/>
          <w:szCs w:val="26"/>
          <w:bdr w:val="none" w:sz="0" w:space="0" w:color="auto" w:frame="1"/>
          <w:lang w:val="pt-BR"/>
        </w:rPr>
        <w:t>;</w:t>
      </w:r>
    </w:p>
    <w:p w14:paraId="0BAF0DBC" w14:textId="0222BFE9" w:rsidR="00527554" w:rsidRPr="00E247A5" w:rsidRDefault="0026070D" w:rsidP="002C7430">
      <w:pPr>
        <w:shd w:val="clear" w:color="auto" w:fill="FFFFFF"/>
        <w:spacing w:line="276" w:lineRule="auto"/>
        <w:rPr>
          <w:sz w:val="26"/>
          <w:szCs w:val="26"/>
          <w:lang w:val="pt-BR"/>
        </w:rPr>
      </w:pPr>
      <w:r>
        <w:rPr>
          <w:rStyle w:val="rvts11"/>
          <w:iCs/>
          <w:sz w:val="26"/>
          <w:szCs w:val="26"/>
          <w:bdr w:val="none" w:sz="0" w:space="0" w:color="auto" w:frame="1"/>
        </w:rPr>
        <w:t xml:space="preserve"> (7</w:t>
      </w:r>
      <w:r w:rsidR="00BF39E0" w:rsidRPr="00E247A5">
        <w:rPr>
          <w:rStyle w:val="rvts11"/>
          <w:iCs/>
          <w:sz w:val="26"/>
          <w:szCs w:val="26"/>
          <w:bdr w:val="none" w:sz="0" w:space="0" w:color="auto" w:frame="1"/>
        </w:rPr>
        <w:t xml:space="preserve">) </w:t>
      </w:r>
      <w:r w:rsidR="00120622">
        <w:rPr>
          <w:rStyle w:val="rvts11"/>
          <w:iCs/>
          <w:sz w:val="26"/>
          <w:szCs w:val="26"/>
          <w:bdr w:val="none" w:sz="0" w:space="0" w:color="auto" w:frame="1"/>
        </w:rPr>
        <w:t>Prin c</w:t>
      </w:r>
      <w:r w:rsidR="00120622">
        <w:rPr>
          <w:iCs/>
          <w:sz w:val="26"/>
          <w:szCs w:val="26"/>
          <w:bdr w:val="none" w:sz="0" w:space="0" w:color="auto" w:frame="1"/>
          <w:lang w:val="pt-BR"/>
        </w:rPr>
        <w:t>abinetele medicale înființate conform alin.</w:t>
      </w:r>
      <w:r w:rsidR="001E1A63">
        <w:rPr>
          <w:iCs/>
          <w:sz w:val="26"/>
          <w:szCs w:val="26"/>
          <w:bdr w:val="none" w:sz="0" w:space="0" w:color="auto" w:frame="1"/>
          <w:lang w:val="pt-BR"/>
        </w:rPr>
        <w:t xml:space="preserve"> (</w:t>
      </w:r>
      <w:r w:rsidR="00AA062F">
        <w:rPr>
          <w:iCs/>
          <w:sz w:val="26"/>
          <w:szCs w:val="26"/>
          <w:bdr w:val="none" w:sz="0" w:space="0" w:color="auto" w:frame="1"/>
          <w:lang w:val="pt-BR"/>
        </w:rPr>
        <w:t>4</w:t>
      </w:r>
      <w:r w:rsidR="001E1A63">
        <w:rPr>
          <w:iCs/>
          <w:sz w:val="26"/>
          <w:szCs w:val="26"/>
          <w:bdr w:val="none" w:sz="0" w:space="0" w:color="auto" w:frame="1"/>
          <w:lang w:val="pt-BR"/>
        </w:rPr>
        <w:t xml:space="preserve">), </w:t>
      </w:r>
      <w:r w:rsidR="00AA062F">
        <w:rPr>
          <w:iCs/>
          <w:sz w:val="26"/>
          <w:szCs w:val="26"/>
          <w:bdr w:val="none" w:sz="0" w:space="0" w:color="auto" w:frame="1"/>
          <w:lang w:val="pt-BR"/>
        </w:rPr>
        <w:t>(5) și (6</w:t>
      </w:r>
      <w:r w:rsidR="00120622">
        <w:rPr>
          <w:iCs/>
          <w:sz w:val="26"/>
          <w:szCs w:val="26"/>
          <w:bdr w:val="none" w:sz="0" w:space="0" w:color="auto" w:frame="1"/>
          <w:lang w:val="pt-BR"/>
        </w:rPr>
        <w:t xml:space="preserve">), </w:t>
      </w:r>
      <w:r w:rsidR="00527554" w:rsidRPr="00E247A5">
        <w:rPr>
          <w:iCs/>
          <w:sz w:val="26"/>
          <w:szCs w:val="26"/>
          <w:bdr w:val="none" w:sz="0" w:space="0" w:color="auto" w:frame="1"/>
          <w:lang w:val="pt-BR"/>
        </w:rPr>
        <w:t xml:space="preserve">serviciile medicale </w:t>
      </w:r>
      <w:r w:rsidR="00120622">
        <w:rPr>
          <w:iCs/>
          <w:sz w:val="26"/>
          <w:szCs w:val="26"/>
          <w:bdr w:val="none" w:sz="0" w:space="0" w:color="auto" w:frame="1"/>
          <w:lang w:val="pt-BR"/>
        </w:rPr>
        <w:t>se furnizează exc</w:t>
      </w:r>
      <w:r w:rsidR="00527554" w:rsidRPr="00E247A5">
        <w:rPr>
          <w:iCs/>
          <w:sz w:val="26"/>
          <w:szCs w:val="26"/>
          <w:bdr w:val="none" w:sz="0" w:space="0" w:color="auto" w:frame="1"/>
          <w:lang w:val="pt-BR"/>
        </w:rPr>
        <w:t xml:space="preserve">lusiv de personal </w:t>
      </w:r>
      <w:r w:rsidR="005C1E96">
        <w:rPr>
          <w:iCs/>
          <w:sz w:val="26"/>
          <w:szCs w:val="26"/>
          <w:bdr w:val="none" w:sz="0" w:space="0" w:color="auto" w:frame="1"/>
          <w:lang w:val="pt-BR"/>
        </w:rPr>
        <w:t>autorizat</w:t>
      </w:r>
      <w:r w:rsidR="00120622">
        <w:rPr>
          <w:iCs/>
          <w:sz w:val="26"/>
          <w:szCs w:val="26"/>
          <w:bdr w:val="none" w:sz="0" w:space="0" w:color="auto" w:frame="1"/>
          <w:lang w:val="pt-BR"/>
        </w:rPr>
        <w:t>.</w:t>
      </w:r>
    </w:p>
    <w:p w14:paraId="55AE9267" w14:textId="70C90453" w:rsidR="00B0632A" w:rsidRPr="00D22A5E" w:rsidRDefault="00120622" w:rsidP="002C7430">
      <w:pPr>
        <w:pStyle w:val="NormalWeb"/>
        <w:shd w:val="clear" w:color="auto" w:fill="FFFFFF"/>
        <w:spacing w:before="0" w:beforeAutospacing="0" w:after="0" w:afterAutospacing="0" w:line="276" w:lineRule="auto"/>
        <w:ind w:right="-90"/>
        <w:jc w:val="both"/>
        <w:rPr>
          <w:rStyle w:val="rvts11"/>
          <w:i/>
          <w:iCs/>
          <w:sz w:val="26"/>
          <w:szCs w:val="26"/>
          <w:bdr w:val="none" w:sz="0" w:space="0" w:color="auto" w:frame="1"/>
          <w:lang w:val="pt-BR"/>
        </w:rPr>
      </w:pPr>
      <w:r>
        <w:rPr>
          <w:rStyle w:val="rvts11"/>
          <w:iCs/>
          <w:sz w:val="26"/>
          <w:szCs w:val="26"/>
          <w:bdr w:val="none" w:sz="0" w:space="0" w:color="auto" w:frame="1"/>
          <w:lang w:val="pt-BR"/>
        </w:rPr>
        <w:t> (</w:t>
      </w:r>
      <w:r w:rsidR="0026070D">
        <w:rPr>
          <w:rStyle w:val="rvts11"/>
          <w:iCs/>
          <w:sz w:val="26"/>
          <w:szCs w:val="26"/>
          <w:bdr w:val="none" w:sz="0" w:space="0" w:color="auto" w:frame="1"/>
          <w:lang w:val="pt-BR"/>
        </w:rPr>
        <w:t>8</w:t>
      </w:r>
      <w:r w:rsidR="00BF39E0" w:rsidRPr="00E247A5">
        <w:rPr>
          <w:rStyle w:val="rvts11"/>
          <w:iCs/>
          <w:sz w:val="26"/>
          <w:szCs w:val="26"/>
          <w:bdr w:val="none" w:sz="0" w:space="0" w:color="auto" w:frame="1"/>
          <w:lang w:val="pt-BR"/>
        </w:rPr>
        <w:t xml:space="preserve">) </w:t>
      </w:r>
      <w:r w:rsidRPr="00E80E4F">
        <w:rPr>
          <w:rStyle w:val="rvts11"/>
          <w:iCs/>
          <w:sz w:val="26"/>
          <w:szCs w:val="26"/>
          <w:bdr w:val="none" w:sz="0" w:space="0" w:color="auto" w:frame="1"/>
          <w:lang w:val="pt-BR"/>
        </w:rPr>
        <w:t xml:space="preserve">Cabinetele medicale înființate </w:t>
      </w:r>
      <w:r w:rsidRPr="00E80E4F">
        <w:rPr>
          <w:iCs/>
          <w:sz w:val="26"/>
          <w:szCs w:val="26"/>
          <w:bdr w:val="none" w:sz="0" w:space="0" w:color="auto" w:frame="1"/>
          <w:lang w:val="pt-BR"/>
        </w:rPr>
        <w:t>conform alin.</w:t>
      </w:r>
      <w:r w:rsidR="00AA062F">
        <w:rPr>
          <w:iCs/>
          <w:sz w:val="26"/>
          <w:szCs w:val="26"/>
          <w:bdr w:val="none" w:sz="0" w:space="0" w:color="auto" w:frame="1"/>
          <w:lang w:val="pt-BR"/>
        </w:rPr>
        <w:t xml:space="preserve"> (4</w:t>
      </w:r>
      <w:r w:rsidR="00491916" w:rsidRPr="00E80E4F">
        <w:rPr>
          <w:iCs/>
          <w:sz w:val="26"/>
          <w:szCs w:val="26"/>
          <w:bdr w:val="none" w:sz="0" w:space="0" w:color="auto" w:frame="1"/>
          <w:lang w:val="pt-BR"/>
        </w:rPr>
        <w:t>)</w:t>
      </w:r>
      <w:r w:rsidRPr="00E80E4F">
        <w:rPr>
          <w:iCs/>
          <w:sz w:val="26"/>
          <w:szCs w:val="26"/>
          <w:bdr w:val="none" w:sz="0" w:space="0" w:color="auto" w:frame="1"/>
          <w:lang w:val="pt-BR"/>
        </w:rPr>
        <w:t xml:space="preserve"> se înregistrează</w:t>
      </w:r>
      <w:r w:rsidR="00BF39E0" w:rsidRPr="00E80E4F">
        <w:rPr>
          <w:rStyle w:val="rvts11"/>
          <w:iCs/>
          <w:sz w:val="26"/>
          <w:szCs w:val="26"/>
          <w:bdr w:val="none" w:sz="0" w:space="0" w:color="auto" w:frame="1"/>
          <w:lang w:val="pt-BR"/>
        </w:rPr>
        <w:t xml:space="preserve"> în Registrul unic al cabinetelor medicale</w:t>
      </w:r>
      <w:r w:rsidR="00491916" w:rsidRPr="00E80E4F">
        <w:rPr>
          <w:rStyle w:val="rvts11"/>
          <w:iCs/>
          <w:sz w:val="26"/>
          <w:szCs w:val="26"/>
          <w:bdr w:val="none" w:sz="0" w:space="0" w:color="auto" w:frame="1"/>
          <w:lang w:val="pt-BR"/>
        </w:rPr>
        <w:t>, Partea I</w:t>
      </w:r>
      <w:r w:rsidR="00BF39E0" w:rsidRPr="00E80E4F">
        <w:rPr>
          <w:rStyle w:val="rvts11"/>
          <w:iCs/>
          <w:sz w:val="26"/>
          <w:szCs w:val="26"/>
          <w:bdr w:val="none" w:sz="0" w:space="0" w:color="auto" w:frame="1"/>
          <w:lang w:val="pt-BR"/>
        </w:rPr>
        <w:t xml:space="preserve"> la nivelul direcţiei de sănătate </w:t>
      </w:r>
      <w:r w:rsidR="00C31FAA" w:rsidRPr="00E80E4F">
        <w:rPr>
          <w:rStyle w:val="rvts11"/>
          <w:iCs/>
          <w:sz w:val="26"/>
          <w:szCs w:val="26"/>
          <w:bdr w:val="none" w:sz="0" w:space="0" w:color="auto" w:frame="1"/>
          <w:lang w:val="pt-BR"/>
        </w:rPr>
        <w:t>p</w:t>
      </w:r>
      <w:r w:rsidR="00BF39E0" w:rsidRPr="00E80E4F">
        <w:rPr>
          <w:rStyle w:val="rvts11"/>
          <w:iCs/>
          <w:sz w:val="26"/>
          <w:szCs w:val="26"/>
          <w:bdr w:val="none" w:sz="0" w:space="0" w:color="auto" w:frame="1"/>
          <w:lang w:val="pt-BR"/>
        </w:rPr>
        <w:t>ublică judeţene, respectiv a municipiului Bucureşti</w:t>
      </w:r>
      <w:r w:rsidR="00B0632A" w:rsidRPr="00E80E4F">
        <w:rPr>
          <w:rStyle w:val="rvts11"/>
          <w:iCs/>
          <w:sz w:val="26"/>
          <w:szCs w:val="26"/>
          <w:bdr w:val="none" w:sz="0" w:space="0" w:color="auto" w:frame="1"/>
          <w:lang w:val="pt-BR"/>
        </w:rPr>
        <w:t>;</w:t>
      </w:r>
      <w:r w:rsidR="00491916" w:rsidRPr="00E80E4F">
        <w:rPr>
          <w:rStyle w:val="rvts11"/>
          <w:iCs/>
          <w:sz w:val="26"/>
          <w:szCs w:val="26"/>
          <w:bdr w:val="none" w:sz="0" w:space="0" w:color="auto" w:frame="1"/>
          <w:lang w:val="pt-BR"/>
        </w:rPr>
        <w:t xml:space="preserve"> Cabinetele medicale înființate </w:t>
      </w:r>
      <w:r w:rsidR="00AA062F">
        <w:rPr>
          <w:iCs/>
          <w:sz w:val="26"/>
          <w:szCs w:val="26"/>
          <w:bdr w:val="none" w:sz="0" w:space="0" w:color="auto" w:frame="1"/>
          <w:lang w:val="pt-BR"/>
        </w:rPr>
        <w:t>conform alin. (5</w:t>
      </w:r>
      <w:r w:rsidR="00512F84" w:rsidRPr="00E80E4F">
        <w:rPr>
          <w:iCs/>
          <w:sz w:val="26"/>
          <w:szCs w:val="26"/>
          <w:bdr w:val="none" w:sz="0" w:space="0" w:color="auto" w:frame="1"/>
          <w:lang w:val="pt-BR"/>
        </w:rPr>
        <w:t>),</w:t>
      </w:r>
      <w:r w:rsidR="00AA062F">
        <w:rPr>
          <w:iCs/>
          <w:sz w:val="26"/>
          <w:szCs w:val="26"/>
          <w:bdr w:val="none" w:sz="0" w:space="0" w:color="auto" w:frame="1"/>
          <w:lang w:val="pt-BR"/>
        </w:rPr>
        <w:t xml:space="preserve"> (6</w:t>
      </w:r>
      <w:r w:rsidR="00491916" w:rsidRPr="00E80E4F">
        <w:rPr>
          <w:iCs/>
          <w:sz w:val="26"/>
          <w:szCs w:val="26"/>
          <w:bdr w:val="none" w:sz="0" w:space="0" w:color="auto" w:frame="1"/>
          <w:lang w:val="pt-BR"/>
        </w:rPr>
        <w:t>)</w:t>
      </w:r>
      <w:r w:rsidR="00AA062F">
        <w:rPr>
          <w:iCs/>
          <w:sz w:val="26"/>
          <w:szCs w:val="26"/>
          <w:bdr w:val="none" w:sz="0" w:space="0" w:color="auto" w:frame="1"/>
          <w:lang w:val="pt-BR"/>
        </w:rPr>
        <w:t>, (9) și (10</w:t>
      </w:r>
      <w:r w:rsidR="00512F84" w:rsidRPr="00E80E4F">
        <w:rPr>
          <w:iCs/>
          <w:sz w:val="26"/>
          <w:szCs w:val="26"/>
          <w:bdr w:val="none" w:sz="0" w:space="0" w:color="auto" w:frame="1"/>
          <w:lang w:val="pt-BR"/>
        </w:rPr>
        <w:t xml:space="preserve">) </w:t>
      </w:r>
      <w:r w:rsidR="00491916" w:rsidRPr="00E80E4F">
        <w:rPr>
          <w:iCs/>
          <w:sz w:val="26"/>
          <w:szCs w:val="26"/>
          <w:bdr w:val="none" w:sz="0" w:space="0" w:color="auto" w:frame="1"/>
          <w:lang w:val="pt-BR"/>
        </w:rPr>
        <w:t>se înregistrează</w:t>
      </w:r>
      <w:r w:rsidR="00491916" w:rsidRPr="00E80E4F">
        <w:rPr>
          <w:rStyle w:val="rvts11"/>
          <w:iCs/>
          <w:sz w:val="26"/>
          <w:szCs w:val="26"/>
          <w:bdr w:val="none" w:sz="0" w:space="0" w:color="auto" w:frame="1"/>
          <w:lang w:val="pt-BR"/>
        </w:rPr>
        <w:t xml:space="preserve"> în Registrul unic al cabinetelor medicale, Partea a II-a la nivelul direcţiei de sănătate publică judeţene, respectiv a municipiului Bucureşti.</w:t>
      </w:r>
      <w:r w:rsidR="00D22A5E">
        <w:rPr>
          <w:rStyle w:val="rvts11"/>
          <w:iCs/>
          <w:sz w:val="26"/>
          <w:szCs w:val="26"/>
          <w:bdr w:val="none" w:sz="0" w:space="0" w:color="auto" w:frame="1"/>
          <w:lang w:val="pt-BR"/>
        </w:rPr>
        <w:t xml:space="preserve"> </w:t>
      </w:r>
      <w:r w:rsidR="00D22A5E" w:rsidRPr="00D22A5E">
        <w:rPr>
          <w:rStyle w:val="rvts11"/>
          <w:i/>
          <w:iCs/>
          <w:sz w:val="26"/>
          <w:szCs w:val="26"/>
          <w:bdr w:val="none" w:sz="0" w:space="0" w:color="auto" w:frame="1"/>
          <w:lang w:val="pt-BR"/>
        </w:rPr>
        <w:t>Serviciile publice conexe actului medical din cadrul cabinetelor medicale cu obiect de activitate conform alin.(</w:t>
      </w:r>
      <w:r w:rsidR="00AA062F">
        <w:rPr>
          <w:rStyle w:val="rvts11"/>
          <w:i/>
          <w:iCs/>
          <w:sz w:val="26"/>
          <w:szCs w:val="26"/>
          <w:bdr w:val="none" w:sz="0" w:space="0" w:color="auto" w:frame="1"/>
          <w:lang w:val="pt-BR"/>
        </w:rPr>
        <w:t>5</w:t>
      </w:r>
      <w:r w:rsidR="00D22A5E" w:rsidRPr="00D22A5E">
        <w:rPr>
          <w:rStyle w:val="rvts11"/>
          <w:i/>
          <w:iCs/>
          <w:sz w:val="26"/>
          <w:szCs w:val="26"/>
          <w:bdr w:val="none" w:sz="0" w:space="0" w:color="auto" w:frame="1"/>
          <w:lang w:val="pt-BR"/>
        </w:rPr>
        <w:t xml:space="preserve">) lit.a) pct.ii) se înregistrează în registrul unic al cabinetelor medicale Partea a III-a, prevăzut la art. 1 alin.(10) </w:t>
      </w:r>
      <w:r w:rsidR="00D22A5E" w:rsidRPr="00D22A5E">
        <w:rPr>
          <w:i/>
          <w:iCs/>
          <w:sz w:val="26"/>
          <w:szCs w:val="26"/>
          <w:bdr w:val="none" w:sz="0" w:space="0" w:color="auto" w:frame="1"/>
          <w:lang w:val="pt-BR"/>
        </w:rPr>
        <w:t xml:space="preserve">din Ordonanța de urgență a Guvernului nr. 83/2000 </w:t>
      </w:r>
      <w:r w:rsidR="00D22A5E" w:rsidRPr="000B714E">
        <w:rPr>
          <w:bCs/>
          <w:i/>
          <w:iCs/>
          <w:sz w:val="26"/>
          <w:szCs w:val="26"/>
          <w:shd w:val="clear" w:color="auto" w:fill="FFFFFF"/>
          <w:lang w:val="pt-BR"/>
        </w:rPr>
        <w:t>privind serviciile publice conexe actului medical, cu modificările și completările ulterioare.</w:t>
      </w:r>
    </w:p>
    <w:p w14:paraId="25336099" w14:textId="0EFDDF51" w:rsidR="006552B5" w:rsidRPr="00E247A5" w:rsidRDefault="00B0632A" w:rsidP="002C7430">
      <w:pPr>
        <w:pStyle w:val="NormalWeb"/>
        <w:shd w:val="clear" w:color="auto" w:fill="FFFFFF"/>
        <w:spacing w:before="0" w:beforeAutospacing="0" w:after="0" w:afterAutospacing="0" w:line="276" w:lineRule="auto"/>
        <w:ind w:right="-90"/>
        <w:jc w:val="both"/>
        <w:rPr>
          <w:sz w:val="26"/>
          <w:szCs w:val="26"/>
          <w:lang w:val="pt-BR"/>
        </w:rPr>
      </w:pPr>
      <w:r w:rsidRPr="00E247A5">
        <w:rPr>
          <w:rStyle w:val="rvts11"/>
          <w:iCs/>
          <w:sz w:val="26"/>
          <w:szCs w:val="26"/>
          <w:bdr w:val="none" w:sz="0" w:space="0" w:color="auto" w:frame="1"/>
          <w:lang w:val="pt-BR"/>
        </w:rPr>
        <w:t xml:space="preserve"> </w:t>
      </w:r>
      <w:r w:rsidR="00527554" w:rsidRPr="00846F89">
        <w:rPr>
          <w:rStyle w:val="rvts6"/>
          <w:sz w:val="26"/>
          <w:szCs w:val="26"/>
          <w:bdr w:val="none" w:sz="0" w:space="0" w:color="auto" w:frame="1"/>
          <w:lang w:val="pt-BR"/>
        </w:rPr>
        <w:t>(</w:t>
      </w:r>
      <w:r w:rsidR="0026070D">
        <w:rPr>
          <w:rStyle w:val="rvts6"/>
          <w:sz w:val="26"/>
          <w:szCs w:val="26"/>
          <w:bdr w:val="none" w:sz="0" w:space="0" w:color="auto" w:frame="1"/>
          <w:lang w:val="pt-BR"/>
        </w:rPr>
        <w:t>9</w:t>
      </w:r>
      <w:r w:rsidR="00527554" w:rsidRPr="00846F89">
        <w:rPr>
          <w:rStyle w:val="rvts6"/>
          <w:sz w:val="26"/>
          <w:szCs w:val="26"/>
          <w:bdr w:val="none" w:sz="0" w:space="0" w:color="auto" w:frame="1"/>
          <w:lang w:val="pt-BR"/>
        </w:rPr>
        <w:t>)</w:t>
      </w:r>
      <w:r w:rsidR="009626EF" w:rsidRPr="00E247A5">
        <w:rPr>
          <w:sz w:val="26"/>
          <w:szCs w:val="26"/>
          <w:shd w:val="clear" w:color="auto" w:fill="FFFFFF"/>
          <w:lang w:val="pt-BR"/>
        </w:rPr>
        <w:t xml:space="preserve"> Culte</w:t>
      </w:r>
      <w:r w:rsidR="00527554" w:rsidRPr="00E247A5">
        <w:rPr>
          <w:sz w:val="26"/>
          <w:szCs w:val="26"/>
          <w:shd w:val="clear" w:color="auto" w:fill="FFFFFF"/>
          <w:lang w:val="pt-BR"/>
        </w:rPr>
        <w:t xml:space="preserve">le </w:t>
      </w:r>
      <w:r w:rsidR="009626EF" w:rsidRPr="00E247A5">
        <w:rPr>
          <w:sz w:val="26"/>
          <w:szCs w:val="26"/>
          <w:shd w:val="clear" w:color="auto" w:fill="FFFFFF"/>
          <w:lang w:val="pt-BR"/>
        </w:rPr>
        <w:t xml:space="preserve"> religioase şi lăcaşe</w:t>
      </w:r>
      <w:r w:rsidR="0014468A" w:rsidRPr="00E247A5">
        <w:rPr>
          <w:sz w:val="26"/>
          <w:szCs w:val="26"/>
          <w:shd w:val="clear" w:color="auto" w:fill="FFFFFF"/>
          <w:lang w:val="pt-BR"/>
        </w:rPr>
        <w:t>le</w:t>
      </w:r>
      <w:r w:rsidR="009626EF" w:rsidRPr="00E247A5">
        <w:rPr>
          <w:sz w:val="26"/>
          <w:szCs w:val="26"/>
          <w:shd w:val="clear" w:color="auto" w:fill="FFFFFF"/>
          <w:lang w:val="pt-BR"/>
        </w:rPr>
        <w:t xml:space="preserve"> de cult religios, legal constituite,  pot înfiinţa şi organiza în structura lor, pe baza hotărârii organelor de conducere, cabinete medicale</w:t>
      </w:r>
      <w:r w:rsidR="00011AD0">
        <w:rPr>
          <w:sz w:val="26"/>
          <w:szCs w:val="26"/>
          <w:shd w:val="clear" w:color="auto" w:fill="FFFFFF"/>
          <w:lang w:val="pt-BR"/>
        </w:rPr>
        <w:t xml:space="preserve"> care furnizează</w:t>
      </w:r>
      <w:r w:rsidR="009626EF" w:rsidRPr="00E247A5">
        <w:rPr>
          <w:sz w:val="26"/>
          <w:szCs w:val="26"/>
          <w:shd w:val="clear" w:color="auto" w:fill="FFFFFF"/>
          <w:lang w:val="pt-BR"/>
        </w:rPr>
        <w:t xml:space="preserve"> servicii </w:t>
      </w:r>
      <w:r w:rsidR="004B06ED">
        <w:rPr>
          <w:rStyle w:val="rvts71"/>
          <w:sz w:val="26"/>
          <w:szCs w:val="26"/>
          <w:lang w:val="pt-BR"/>
        </w:rPr>
        <w:t>de asistență medicală</w:t>
      </w:r>
      <w:r w:rsidR="009626EF" w:rsidRPr="00E247A5">
        <w:rPr>
          <w:sz w:val="26"/>
          <w:szCs w:val="26"/>
          <w:shd w:val="clear" w:color="auto" w:fill="FFFFFF"/>
          <w:lang w:val="pt-BR"/>
        </w:rPr>
        <w:t xml:space="preserve"> în regim ambulatoriu</w:t>
      </w:r>
      <w:r w:rsidR="006552B5" w:rsidRPr="00E247A5">
        <w:rPr>
          <w:sz w:val="26"/>
          <w:szCs w:val="26"/>
          <w:shd w:val="clear" w:color="auto" w:fill="FFFFFF"/>
          <w:lang w:val="pt-BR"/>
        </w:rPr>
        <w:t xml:space="preserve"> cu obligația ca serviciile medicale să fie furnizate</w:t>
      </w:r>
      <w:r w:rsidR="006552B5" w:rsidRPr="00E247A5">
        <w:rPr>
          <w:b/>
          <w:iCs/>
          <w:sz w:val="26"/>
          <w:szCs w:val="26"/>
          <w:bdr w:val="none" w:sz="0" w:space="0" w:color="auto" w:frame="1"/>
          <w:lang w:val="pt-BR"/>
        </w:rPr>
        <w:t xml:space="preserve"> </w:t>
      </w:r>
      <w:r w:rsidR="006552B5" w:rsidRPr="00E247A5">
        <w:rPr>
          <w:iCs/>
          <w:sz w:val="26"/>
          <w:szCs w:val="26"/>
          <w:bdr w:val="none" w:sz="0" w:space="0" w:color="auto" w:frame="1"/>
          <w:lang w:val="pt-BR"/>
        </w:rPr>
        <w:t xml:space="preserve">exclusiv de personal </w:t>
      </w:r>
      <w:r w:rsidR="004F7B2D">
        <w:rPr>
          <w:iCs/>
          <w:sz w:val="26"/>
          <w:szCs w:val="26"/>
          <w:bdr w:val="none" w:sz="0" w:space="0" w:color="auto" w:frame="1"/>
          <w:lang w:val="pt-BR"/>
        </w:rPr>
        <w:t>cu drept de liberă practică</w:t>
      </w:r>
      <w:r w:rsidR="00C31FAA" w:rsidRPr="00E247A5">
        <w:rPr>
          <w:iCs/>
          <w:sz w:val="26"/>
          <w:szCs w:val="26"/>
          <w:bdr w:val="none" w:sz="0" w:space="0" w:color="auto" w:frame="1"/>
          <w:lang w:val="pt-BR"/>
        </w:rPr>
        <w:t>.</w:t>
      </w:r>
    </w:p>
    <w:p w14:paraId="379CF82A" w14:textId="47676D23" w:rsidR="00AA062F" w:rsidRPr="005C1E96" w:rsidRDefault="0026070D" w:rsidP="002C7430">
      <w:pPr>
        <w:pStyle w:val="rvps1"/>
        <w:shd w:val="clear" w:color="auto" w:fill="FFFFFF"/>
        <w:spacing w:line="276" w:lineRule="auto"/>
        <w:jc w:val="both"/>
        <w:rPr>
          <w:sz w:val="26"/>
          <w:szCs w:val="26"/>
          <w:shd w:val="clear" w:color="auto" w:fill="FFFFFF"/>
          <w:lang w:val="pt-BR"/>
        </w:rPr>
      </w:pPr>
      <w:r>
        <w:rPr>
          <w:rStyle w:val="rvts11"/>
          <w:iCs/>
          <w:sz w:val="26"/>
          <w:szCs w:val="26"/>
          <w:bdr w:val="none" w:sz="0" w:space="0" w:color="auto" w:frame="1"/>
          <w:lang w:val="pt-BR"/>
        </w:rPr>
        <w:t xml:space="preserve"> (10</w:t>
      </w:r>
      <w:r w:rsidR="0094473E" w:rsidRPr="00E247A5">
        <w:rPr>
          <w:rStyle w:val="rvts11"/>
          <w:iCs/>
          <w:sz w:val="26"/>
          <w:szCs w:val="26"/>
          <w:bdr w:val="none" w:sz="0" w:space="0" w:color="auto" w:frame="1"/>
          <w:lang w:val="pt-BR"/>
        </w:rPr>
        <w:t xml:space="preserve">) </w:t>
      </w:r>
      <w:r w:rsidR="00120622">
        <w:rPr>
          <w:rStyle w:val="rvts11"/>
          <w:iCs/>
          <w:sz w:val="26"/>
          <w:szCs w:val="26"/>
          <w:bdr w:val="none" w:sz="0" w:space="0" w:color="auto" w:frame="1"/>
          <w:lang w:val="pt-BR"/>
        </w:rPr>
        <w:t xml:space="preserve">Cabinetele de medicină sportivă se pot organiza conform prevederilor prezentei ordonanțe, cu respectarea </w:t>
      </w:r>
      <w:r w:rsidR="0094473E" w:rsidRPr="00E247A5">
        <w:rPr>
          <w:rStyle w:val="rvts11"/>
          <w:iCs/>
          <w:sz w:val="26"/>
          <w:szCs w:val="26"/>
          <w:bdr w:val="none" w:sz="0" w:space="0" w:color="auto" w:frame="1"/>
          <w:lang w:val="pt-BR"/>
        </w:rPr>
        <w:t>condiții</w:t>
      </w:r>
      <w:r w:rsidR="00120622">
        <w:rPr>
          <w:rStyle w:val="rvts11"/>
          <w:iCs/>
          <w:sz w:val="26"/>
          <w:szCs w:val="26"/>
          <w:bdr w:val="none" w:sz="0" w:space="0" w:color="auto" w:frame="1"/>
          <w:lang w:val="pt-BR"/>
        </w:rPr>
        <w:t>lor</w:t>
      </w:r>
      <w:r w:rsidR="0094473E" w:rsidRPr="00E247A5">
        <w:rPr>
          <w:rStyle w:val="rvts11"/>
          <w:iCs/>
          <w:sz w:val="26"/>
          <w:szCs w:val="26"/>
          <w:bdr w:val="none" w:sz="0" w:space="0" w:color="auto" w:frame="1"/>
          <w:lang w:val="pt-BR"/>
        </w:rPr>
        <w:t xml:space="preserve"> prevăzute de </w:t>
      </w:r>
      <w:r w:rsidR="0094473E" w:rsidRPr="00E247A5">
        <w:rPr>
          <w:rStyle w:val="rvts71"/>
          <w:sz w:val="26"/>
          <w:szCs w:val="26"/>
          <w:lang w:val="ro-RO"/>
        </w:rPr>
        <w:t>Legea nr. 321/2007</w:t>
      </w:r>
      <w:r w:rsidR="0094473E" w:rsidRPr="00E247A5">
        <w:rPr>
          <w:b/>
          <w:bCs/>
          <w:sz w:val="26"/>
          <w:szCs w:val="26"/>
          <w:shd w:val="clear" w:color="auto" w:fill="FFFFFF"/>
          <w:lang w:val="pt-BR"/>
        </w:rPr>
        <w:t xml:space="preserve"> </w:t>
      </w:r>
      <w:r w:rsidR="0094473E" w:rsidRPr="00E247A5">
        <w:rPr>
          <w:sz w:val="26"/>
          <w:szCs w:val="26"/>
          <w:shd w:val="clear" w:color="auto" w:fill="FFFFFF"/>
          <w:lang w:val="pt-BR"/>
        </w:rPr>
        <w:t>privind organizarea şi funcţionarea cabinetelor de medicină sportivă</w:t>
      </w:r>
      <w:r w:rsidR="005C1E96">
        <w:rPr>
          <w:sz w:val="26"/>
          <w:szCs w:val="26"/>
          <w:shd w:val="clear" w:color="auto" w:fill="FFFFFF"/>
          <w:lang w:val="pt-BR"/>
        </w:rPr>
        <w:t xml:space="preserve"> </w:t>
      </w:r>
      <w:r w:rsidR="005C1E96" w:rsidRPr="005C1E96">
        <w:rPr>
          <w:sz w:val="26"/>
          <w:szCs w:val="26"/>
          <w:shd w:val="clear" w:color="auto" w:fill="FFFFFF"/>
          <w:lang w:val="pt-BR"/>
        </w:rPr>
        <w:t xml:space="preserve">și </w:t>
      </w:r>
      <w:r w:rsidR="005C1E96">
        <w:rPr>
          <w:sz w:val="26"/>
          <w:szCs w:val="26"/>
          <w:shd w:val="clear" w:color="auto" w:fill="FFFFFF"/>
          <w:lang w:val="pt-BR"/>
        </w:rPr>
        <w:t xml:space="preserve">de </w:t>
      </w:r>
      <w:proofErr w:type="spellStart"/>
      <w:r w:rsidR="005C1E96" w:rsidRPr="005C1E96">
        <w:rPr>
          <w:rFonts w:eastAsia="Arial"/>
          <w:sz w:val="26"/>
          <w:szCs w:val="26"/>
        </w:rPr>
        <w:t>Legea</w:t>
      </w:r>
      <w:proofErr w:type="spellEnd"/>
      <w:r w:rsidR="005C1E96" w:rsidRPr="005C1E96">
        <w:rPr>
          <w:rFonts w:eastAsia="Arial"/>
          <w:sz w:val="26"/>
          <w:szCs w:val="26"/>
        </w:rPr>
        <w:t xml:space="preserve"> </w:t>
      </w:r>
      <w:proofErr w:type="spellStart"/>
      <w:r w:rsidR="005C1E96" w:rsidRPr="005C1E96">
        <w:rPr>
          <w:rFonts w:eastAsia="Arial"/>
          <w:sz w:val="26"/>
          <w:szCs w:val="26"/>
        </w:rPr>
        <w:t>nr</w:t>
      </w:r>
      <w:proofErr w:type="spellEnd"/>
      <w:r w:rsidR="005C1E96" w:rsidRPr="005C1E96">
        <w:rPr>
          <w:rFonts w:eastAsia="Arial"/>
          <w:sz w:val="26"/>
          <w:szCs w:val="26"/>
        </w:rPr>
        <w:t xml:space="preserve">. 95/2006 </w:t>
      </w:r>
      <w:proofErr w:type="spellStart"/>
      <w:r w:rsidR="005C1E96" w:rsidRPr="005C1E96">
        <w:rPr>
          <w:rFonts w:eastAsia="Arial"/>
          <w:sz w:val="26"/>
          <w:szCs w:val="26"/>
        </w:rPr>
        <w:t>privind</w:t>
      </w:r>
      <w:proofErr w:type="spellEnd"/>
      <w:r w:rsidR="005C1E96" w:rsidRPr="005C1E96">
        <w:rPr>
          <w:rFonts w:eastAsia="Arial"/>
          <w:sz w:val="26"/>
          <w:szCs w:val="26"/>
        </w:rPr>
        <w:t xml:space="preserve"> </w:t>
      </w:r>
      <w:proofErr w:type="spellStart"/>
      <w:r w:rsidR="005C1E96" w:rsidRPr="005C1E96">
        <w:rPr>
          <w:rFonts w:eastAsia="Arial"/>
          <w:sz w:val="26"/>
          <w:szCs w:val="26"/>
        </w:rPr>
        <w:t>reforma</w:t>
      </w:r>
      <w:proofErr w:type="spellEnd"/>
      <w:r w:rsidR="005C1E96" w:rsidRPr="005C1E96">
        <w:rPr>
          <w:rFonts w:eastAsia="Arial"/>
          <w:sz w:val="26"/>
          <w:szCs w:val="26"/>
        </w:rPr>
        <w:t xml:space="preserve"> in </w:t>
      </w:r>
      <w:proofErr w:type="spellStart"/>
      <w:r w:rsidR="005C1E96" w:rsidRPr="005C1E96">
        <w:rPr>
          <w:rFonts w:eastAsia="Arial"/>
          <w:sz w:val="26"/>
          <w:szCs w:val="26"/>
        </w:rPr>
        <w:t>domeniul</w:t>
      </w:r>
      <w:proofErr w:type="spellEnd"/>
      <w:r w:rsidR="005C1E96" w:rsidRPr="005C1E96">
        <w:rPr>
          <w:rFonts w:eastAsia="Arial"/>
          <w:sz w:val="26"/>
          <w:szCs w:val="26"/>
        </w:rPr>
        <w:t xml:space="preserve"> </w:t>
      </w:r>
      <w:proofErr w:type="spellStart"/>
      <w:r w:rsidR="005C1E96" w:rsidRPr="005C1E96">
        <w:rPr>
          <w:rFonts w:eastAsia="Arial"/>
          <w:sz w:val="26"/>
          <w:szCs w:val="26"/>
        </w:rPr>
        <w:t>sanatatii</w:t>
      </w:r>
      <w:proofErr w:type="spellEnd"/>
      <w:r w:rsidR="005C1E96">
        <w:rPr>
          <w:rFonts w:eastAsia="Arial"/>
          <w:sz w:val="26"/>
          <w:szCs w:val="26"/>
        </w:rPr>
        <w:t xml:space="preserve">, </w:t>
      </w:r>
      <w:proofErr w:type="spellStart"/>
      <w:r w:rsidR="005C1E96">
        <w:rPr>
          <w:rFonts w:eastAsia="Arial"/>
          <w:sz w:val="26"/>
          <w:szCs w:val="26"/>
        </w:rPr>
        <w:t>republicată</w:t>
      </w:r>
      <w:proofErr w:type="spellEnd"/>
      <w:r w:rsidR="005C1E96">
        <w:rPr>
          <w:rFonts w:eastAsia="Arial"/>
          <w:sz w:val="26"/>
          <w:szCs w:val="26"/>
        </w:rPr>
        <w:t xml:space="preserve">, cu </w:t>
      </w:r>
      <w:proofErr w:type="spellStart"/>
      <w:r w:rsidR="005C1E96">
        <w:rPr>
          <w:rFonts w:eastAsia="Arial"/>
          <w:sz w:val="26"/>
          <w:szCs w:val="26"/>
        </w:rPr>
        <w:t>modificările</w:t>
      </w:r>
      <w:proofErr w:type="spellEnd"/>
      <w:r w:rsidR="005C1E96">
        <w:rPr>
          <w:rFonts w:eastAsia="Arial"/>
          <w:sz w:val="26"/>
          <w:szCs w:val="26"/>
        </w:rPr>
        <w:t xml:space="preserve"> și </w:t>
      </w:r>
      <w:proofErr w:type="spellStart"/>
      <w:r w:rsidR="005C1E96">
        <w:rPr>
          <w:rFonts w:eastAsia="Arial"/>
          <w:sz w:val="26"/>
          <w:szCs w:val="26"/>
        </w:rPr>
        <w:t>completările</w:t>
      </w:r>
      <w:proofErr w:type="spellEnd"/>
      <w:r w:rsidR="005C1E96">
        <w:rPr>
          <w:rFonts w:eastAsia="Arial"/>
          <w:sz w:val="26"/>
          <w:szCs w:val="26"/>
        </w:rPr>
        <w:t xml:space="preserve"> </w:t>
      </w:r>
      <w:proofErr w:type="spellStart"/>
      <w:r w:rsidR="005C1E96">
        <w:rPr>
          <w:rFonts w:eastAsia="Arial"/>
          <w:sz w:val="26"/>
          <w:szCs w:val="26"/>
        </w:rPr>
        <w:t>ulterioare</w:t>
      </w:r>
      <w:proofErr w:type="spellEnd"/>
      <w:r w:rsidR="0094473E" w:rsidRPr="005C1E96">
        <w:rPr>
          <w:sz w:val="26"/>
          <w:szCs w:val="26"/>
          <w:shd w:val="clear" w:color="auto" w:fill="FFFFFF"/>
          <w:lang w:val="pt-BR"/>
        </w:rPr>
        <w:t>.</w:t>
      </w:r>
    </w:p>
    <w:p w14:paraId="57238BE7" w14:textId="641C47FA" w:rsidR="00CD55ED" w:rsidRDefault="00AA062F" w:rsidP="002C7430">
      <w:pPr>
        <w:pStyle w:val="rvps1"/>
        <w:shd w:val="clear" w:color="auto" w:fill="FFFFFF"/>
        <w:spacing w:line="276" w:lineRule="auto"/>
        <w:jc w:val="both"/>
        <w:rPr>
          <w:sz w:val="26"/>
          <w:szCs w:val="26"/>
          <w:shd w:val="clear" w:color="auto" w:fill="FFFFFF"/>
          <w:lang w:val="pt-BR"/>
        </w:rPr>
      </w:pPr>
      <w:r>
        <w:rPr>
          <w:sz w:val="26"/>
          <w:szCs w:val="26"/>
          <w:shd w:val="clear" w:color="auto" w:fill="FFFFFF"/>
          <w:lang w:val="pt-BR"/>
        </w:rPr>
        <w:lastRenderedPageBreak/>
        <w:t xml:space="preserve"> (11) Prin excepție de la prevederile alin.(5) și (6), ministerele și instituțiile cu rețea sanitară proprie pot înființa și organiza în structura lor  sau în structura unităților subordonate, altele decât unitățile sanitare, pe baza aprobării ordonatorului principal de credite, cu avizul direcțiilor medicale sau structurilor similare, cabinete medicale</w:t>
      </w:r>
      <w:r w:rsidR="00011AD0">
        <w:rPr>
          <w:sz w:val="26"/>
          <w:szCs w:val="26"/>
          <w:shd w:val="clear" w:color="auto" w:fill="FFFFFF"/>
          <w:lang w:val="pt-BR"/>
        </w:rPr>
        <w:t xml:space="preserve"> care furnizează</w:t>
      </w:r>
      <w:r>
        <w:rPr>
          <w:sz w:val="26"/>
          <w:szCs w:val="26"/>
          <w:shd w:val="clear" w:color="auto" w:fill="FFFFFF"/>
          <w:lang w:val="pt-BR"/>
        </w:rPr>
        <w:t xml:space="preserve"> servicii medicale</w:t>
      </w:r>
      <w:r w:rsidR="00CD55ED">
        <w:rPr>
          <w:sz w:val="26"/>
          <w:szCs w:val="26"/>
          <w:shd w:val="clear" w:color="auto" w:fill="FFFFFF"/>
          <w:lang w:val="pt-BR"/>
        </w:rPr>
        <w:t xml:space="preserve"> în regim ambulatoriu, cu obligația ca serviciile medicale să fie furnizate exclusiv de personal cu drept de liberă practică.</w:t>
      </w:r>
    </w:p>
    <w:p w14:paraId="311B749D" w14:textId="691775E5" w:rsidR="00CD55ED" w:rsidRDefault="00CD55ED" w:rsidP="002C7430">
      <w:pPr>
        <w:pStyle w:val="rvps1"/>
        <w:shd w:val="clear" w:color="auto" w:fill="FFFFFF"/>
        <w:spacing w:line="276" w:lineRule="auto"/>
        <w:jc w:val="both"/>
        <w:rPr>
          <w:sz w:val="26"/>
          <w:szCs w:val="26"/>
          <w:shd w:val="clear" w:color="auto" w:fill="FFFFFF"/>
          <w:lang w:val="pt-BR"/>
        </w:rPr>
      </w:pPr>
      <w:r>
        <w:rPr>
          <w:sz w:val="26"/>
          <w:szCs w:val="26"/>
          <w:shd w:val="clear" w:color="auto" w:fill="FFFFFF"/>
          <w:lang w:val="pt-BR"/>
        </w:rPr>
        <w:t xml:space="preserve"> (12) Normele de organizare și funcționare pentru cabinetele prevăzute la alin.(11) se aprobă prin ordin al conducătorilor ministerelor și instituțiilor cu rețea sanitară proprie, cu avizul Ministerului Sănătății.</w:t>
      </w:r>
    </w:p>
    <w:p w14:paraId="3F0D85A1" w14:textId="56F36DB1" w:rsidR="0094473E" w:rsidRPr="00E247A5" w:rsidRDefault="00CD55ED" w:rsidP="002C7430">
      <w:pPr>
        <w:pStyle w:val="rvps1"/>
        <w:shd w:val="clear" w:color="auto" w:fill="FFFFFF"/>
        <w:spacing w:line="276" w:lineRule="auto"/>
        <w:jc w:val="both"/>
        <w:rPr>
          <w:rStyle w:val="rvts11"/>
          <w:iCs/>
          <w:sz w:val="26"/>
          <w:szCs w:val="26"/>
          <w:bdr w:val="none" w:sz="0" w:space="0" w:color="auto" w:frame="1"/>
          <w:lang w:val="pt-BR"/>
        </w:rPr>
      </w:pPr>
      <w:r>
        <w:rPr>
          <w:sz w:val="26"/>
          <w:szCs w:val="26"/>
          <w:shd w:val="clear" w:color="auto" w:fill="FFFFFF"/>
          <w:lang w:val="pt-BR"/>
        </w:rPr>
        <w:t>(13) prin excepție de la prevederile alin.(8), cabinetele medicale prevăzute la alin.(11) se înregistrează în Registrul unic al cabinetelor medicale înființat la nivelul direcțiilor medicale și structurilor similare din compunerea ministerelor și instituțiilor cu rețea sanitară proprie.</w:t>
      </w:r>
      <w:r w:rsidR="007F74E4" w:rsidRPr="00E247A5">
        <w:rPr>
          <w:sz w:val="26"/>
          <w:szCs w:val="26"/>
          <w:shd w:val="clear" w:color="auto" w:fill="FFFFFF"/>
          <w:lang w:val="pt-BR"/>
        </w:rPr>
        <w:t>”</w:t>
      </w:r>
      <w:r w:rsidR="0094473E" w:rsidRPr="00E247A5">
        <w:rPr>
          <w:rStyle w:val="rvts11"/>
          <w:iCs/>
          <w:sz w:val="26"/>
          <w:szCs w:val="26"/>
          <w:bdr w:val="none" w:sz="0" w:space="0" w:color="auto" w:frame="1"/>
          <w:lang w:val="pt-BR"/>
        </w:rPr>
        <w:t xml:space="preserve"> </w:t>
      </w:r>
    </w:p>
    <w:p w14:paraId="04CC463C" w14:textId="77777777" w:rsidR="008E27CD" w:rsidRPr="00E247A5" w:rsidRDefault="0094473E" w:rsidP="002C7430">
      <w:pPr>
        <w:pStyle w:val="rvps1"/>
        <w:shd w:val="clear" w:color="auto" w:fill="FFFFFF"/>
        <w:spacing w:line="276" w:lineRule="auto"/>
        <w:jc w:val="both"/>
        <w:rPr>
          <w:sz w:val="26"/>
          <w:szCs w:val="26"/>
          <w:shd w:val="clear" w:color="auto" w:fill="FFFFFF"/>
          <w:lang w:val="pt-BR"/>
        </w:rPr>
      </w:pPr>
      <w:r w:rsidRPr="00E247A5">
        <w:rPr>
          <w:rStyle w:val="rvts11"/>
          <w:iCs/>
          <w:sz w:val="26"/>
          <w:szCs w:val="26"/>
          <w:bdr w:val="none" w:sz="0" w:space="0" w:color="auto" w:frame="1"/>
          <w:lang w:val="pt-BR"/>
        </w:rPr>
        <w:t xml:space="preserve"> </w:t>
      </w:r>
    </w:p>
    <w:p w14:paraId="2BAF2FFC" w14:textId="77777777" w:rsidR="006552B5" w:rsidRPr="00E247A5" w:rsidRDefault="006552B5" w:rsidP="002C7430">
      <w:pPr>
        <w:pStyle w:val="rvps1"/>
        <w:numPr>
          <w:ilvl w:val="0"/>
          <w:numId w:val="11"/>
        </w:numPr>
        <w:shd w:val="clear" w:color="auto" w:fill="FFFFFF"/>
        <w:spacing w:line="276" w:lineRule="auto"/>
        <w:jc w:val="both"/>
        <w:rPr>
          <w:b/>
          <w:sz w:val="26"/>
          <w:szCs w:val="26"/>
          <w:shd w:val="clear" w:color="auto" w:fill="FFFFFF"/>
          <w:lang w:val="pt-BR"/>
        </w:rPr>
      </w:pPr>
      <w:r w:rsidRPr="00E247A5">
        <w:rPr>
          <w:b/>
          <w:sz w:val="26"/>
          <w:szCs w:val="26"/>
          <w:shd w:val="clear" w:color="auto" w:fill="FFFFFF"/>
          <w:lang w:val="pt-BR"/>
        </w:rPr>
        <w:t>Ar</w:t>
      </w:r>
      <w:r w:rsidR="008E27CD" w:rsidRPr="00E247A5">
        <w:rPr>
          <w:b/>
          <w:sz w:val="26"/>
          <w:szCs w:val="26"/>
          <w:shd w:val="clear" w:color="auto" w:fill="FFFFFF"/>
          <w:lang w:val="pt-BR"/>
        </w:rPr>
        <w:t xml:space="preserve">ticolul 2 </w:t>
      </w:r>
      <w:r w:rsidRPr="00E247A5">
        <w:rPr>
          <w:b/>
          <w:sz w:val="26"/>
          <w:szCs w:val="26"/>
          <w:shd w:val="clear" w:color="auto" w:fill="FFFFFF"/>
          <w:lang w:val="pt-BR"/>
        </w:rPr>
        <w:t>se modifică și va avea următorul cuprins:</w:t>
      </w:r>
    </w:p>
    <w:p w14:paraId="7AD09542" w14:textId="77777777" w:rsidR="006552B5" w:rsidRPr="00E247A5" w:rsidRDefault="006552B5" w:rsidP="002C7430">
      <w:pPr>
        <w:shd w:val="clear" w:color="auto" w:fill="FFFFFF"/>
        <w:spacing w:line="276" w:lineRule="auto"/>
        <w:rPr>
          <w:rStyle w:val="rvts5"/>
          <w:b/>
          <w:bCs/>
          <w:sz w:val="26"/>
          <w:szCs w:val="26"/>
          <w:bdr w:val="none" w:sz="0" w:space="0" w:color="auto" w:frame="1"/>
          <w:shd w:val="clear" w:color="auto" w:fill="FFFFFF"/>
        </w:rPr>
      </w:pPr>
      <w:bookmarkStart w:id="0" w:name="_GoBack"/>
      <w:bookmarkEnd w:id="0"/>
    </w:p>
    <w:p w14:paraId="2EFB0674" w14:textId="11858D7A" w:rsidR="006552B5" w:rsidRPr="00E247A5" w:rsidRDefault="007F74E4" w:rsidP="002C7430">
      <w:pPr>
        <w:shd w:val="clear" w:color="auto" w:fill="FFFFFF"/>
        <w:spacing w:line="276" w:lineRule="auto"/>
        <w:rPr>
          <w:sz w:val="26"/>
          <w:szCs w:val="26"/>
          <w:bdr w:val="none" w:sz="0" w:space="0" w:color="auto" w:frame="1"/>
          <w:lang w:val="pt-BR"/>
        </w:rPr>
      </w:pPr>
      <w:r w:rsidRPr="00E247A5">
        <w:rPr>
          <w:rStyle w:val="rvts5"/>
          <w:b/>
          <w:bCs/>
          <w:sz w:val="26"/>
          <w:szCs w:val="26"/>
          <w:bdr w:val="none" w:sz="0" w:space="0" w:color="auto" w:frame="1"/>
          <w:shd w:val="clear" w:color="auto" w:fill="FFFFFF"/>
        </w:rPr>
        <w:t>”</w:t>
      </w:r>
      <w:r w:rsidR="006552B5" w:rsidRPr="00E247A5">
        <w:rPr>
          <w:rStyle w:val="rvts5"/>
          <w:b/>
          <w:bCs/>
          <w:sz w:val="26"/>
          <w:szCs w:val="26"/>
          <w:bdr w:val="none" w:sz="0" w:space="0" w:color="auto" w:frame="1"/>
          <w:shd w:val="clear" w:color="auto" w:fill="FFFFFF"/>
        </w:rPr>
        <w:t>Art. 2 - </w:t>
      </w:r>
      <w:r w:rsidR="006552B5" w:rsidRPr="00E247A5">
        <w:rPr>
          <w:rStyle w:val="rvts9"/>
          <w:sz w:val="26"/>
          <w:szCs w:val="26"/>
          <w:bdr w:val="none" w:sz="0" w:space="0" w:color="auto" w:frame="1"/>
          <w:shd w:val="clear" w:color="auto" w:fill="FFFFFF"/>
        </w:rPr>
        <w:t>(1)</w:t>
      </w:r>
      <w:r w:rsidR="006552B5" w:rsidRPr="00E247A5">
        <w:rPr>
          <w:sz w:val="26"/>
          <w:szCs w:val="26"/>
          <w:bdr w:val="none" w:sz="0" w:space="0" w:color="auto" w:frame="1"/>
          <w:lang w:val="pt-BR"/>
        </w:rPr>
        <w:t xml:space="preserve"> </w:t>
      </w:r>
      <w:r w:rsidR="006552B5" w:rsidRPr="00E247A5">
        <w:rPr>
          <w:rStyle w:val="rvts9"/>
          <w:sz w:val="26"/>
          <w:szCs w:val="26"/>
          <w:bdr w:val="none" w:sz="0" w:space="0" w:color="auto" w:frame="1"/>
          <w:shd w:val="clear" w:color="auto" w:fill="FFFFFF"/>
        </w:rPr>
        <w:t> </w:t>
      </w:r>
      <w:r w:rsidR="006552B5" w:rsidRPr="00E247A5">
        <w:rPr>
          <w:rStyle w:val="rvts11"/>
          <w:iCs/>
          <w:sz w:val="26"/>
          <w:szCs w:val="26"/>
          <w:bdr w:val="none" w:sz="0" w:space="0" w:color="auto" w:frame="1"/>
          <w:shd w:val="clear" w:color="auto" w:fill="FFFFFF"/>
        </w:rPr>
        <w:t>Cabinetul medical individual este forma de exercitare a profesiei</w:t>
      </w:r>
      <w:r w:rsidR="00491916">
        <w:rPr>
          <w:rStyle w:val="rvts11"/>
          <w:iCs/>
          <w:sz w:val="26"/>
          <w:szCs w:val="26"/>
          <w:bdr w:val="none" w:sz="0" w:space="0" w:color="auto" w:frame="1"/>
          <w:shd w:val="clear" w:color="auto" w:fill="FFFFFF"/>
        </w:rPr>
        <w:t xml:space="preserve"> de medic</w:t>
      </w:r>
      <w:r w:rsidR="006552B5" w:rsidRPr="00E247A5">
        <w:rPr>
          <w:rStyle w:val="rvts11"/>
          <w:iCs/>
          <w:sz w:val="26"/>
          <w:szCs w:val="26"/>
          <w:bdr w:val="none" w:sz="0" w:space="0" w:color="auto" w:frame="1"/>
          <w:shd w:val="clear" w:color="auto" w:fill="FFFFFF"/>
        </w:rPr>
        <w:t>, în cadrul căruia îşi desfăşoară activitatea</w:t>
      </w:r>
      <w:r w:rsidR="00E27DF9" w:rsidRPr="00E247A5">
        <w:rPr>
          <w:rStyle w:val="rvts11"/>
          <w:iCs/>
          <w:sz w:val="26"/>
          <w:szCs w:val="26"/>
          <w:bdr w:val="none" w:sz="0" w:space="0" w:color="auto" w:frame="1"/>
          <w:shd w:val="clear" w:color="auto" w:fill="FFFFFF"/>
        </w:rPr>
        <w:t xml:space="preserve"> </w:t>
      </w:r>
      <w:r w:rsidR="006552B5" w:rsidRPr="00E247A5">
        <w:rPr>
          <w:rStyle w:val="rvts11"/>
          <w:iCs/>
          <w:sz w:val="26"/>
          <w:szCs w:val="26"/>
          <w:bdr w:val="none" w:sz="0" w:space="0" w:color="auto" w:frame="1"/>
          <w:shd w:val="clear" w:color="auto" w:fill="FFFFFF"/>
        </w:rPr>
        <w:t xml:space="preserve">medicul </w:t>
      </w:r>
      <w:r w:rsidR="00050D85">
        <w:rPr>
          <w:rStyle w:val="rvts11"/>
          <w:iCs/>
          <w:sz w:val="26"/>
          <w:szCs w:val="26"/>
          <w:bdr w:val="none" w:sz="0" w:space="0" w:color="auto" w:frame="1"/>
          <w:shd w:val="clear" w:color="auto" w:fill="FFFFFF"/>
        </w:rPr>
        <w:t xml:space="preserve">cu drept de liberă practică, </w:t>
      </w:r>
      <w:r w:rsidR="006552B5" w:rsidRPr="00E247A5">
        <w:rPr>
          <w:rStyle w:val="rvts11"/>
          <w:iCs/>
          <w:sz w:val="26"/>
          <w:szCs w:val="26"/>
          <w:bdr w:val="none" w:sz="0" w:space="0" w:color="auto" w:frame="1"/>
          <w:shd w:val="clear" w:color="auto" w:fill="FFFFFF"/>
        </w:rPr>
        <w:t>titular</w:t>
      </w:r>
      <w:r w:rsidR="00050D85">
        <w:rPr>
          <w:rStyle w:val="rvts11"/>
          <w:iCs/>
          <w:sz w:val="26"/>
          <w:szCs w:val="26"/>
          <w:bdr w:val="none" w:sz="0" w:space="0" w:color="auto" w:frame="1"/>
          <w:shd w:val="clear" w:color="auto" w:fill="FFFFFF"/>
        </w:rPr>
        <w:t>,</w:t>
      </w:r>
      <w:r w:rsidR="00E27DF9" w:rsidRPr="00E247A5">
        <w:rPr>
          <w:rStyle w:val="rvts11"/>
          <w:iCs/>
          <w:sz w:val="26"/>
          <w:szCs w:val="26"/>
          <w:bdr w:val="none" w:sz="0" w:space="0" w:color="auto" w:frame="1"/>
          <w:shd w:val="clear" w:color="auto" w:fill="FFFFFF"/>
        </w:rPr>
        <w:t xml:space="preserve"> care poate avea salariați </w:t>
      </w:r>
      <w:r w:rsidR="00A63E31">
        <w:rPr>
          <w:rStyle w:val="rvts11"/>
          <w:iCs/>
          <w:sz w:val="26"/>
          <w:szCs w:val="26"/>
          <w:bdr w:val="none" w:sz="0" w:space="0" w:color="auto" w:frame="1"/>
          <w:shd w:val="clear" w:color="auto" w:fill="FFFFFF"/>
        </w:rPr>
        <w:t xml:space="preserve">sau </w:t>
      </w:r>
      <w:r w:rsidR="00A63E31" w:rsidRPr="00A63E31">
        <w:rPr>
          <w:rStyle w:val="rvts11"/>
          <w:b/>
          <w:iCs/>
          <w:sz w:val="26"/>
          <w:szCs w:val="26"/>
          <w:bdr w:val="none" w:sz="0" w:space="0" w:color="auto" w:frame="1"/>
          <w:shd w:val="clear" w:color="auto" w:fill="FFFFFF"/>
        </w:rPr>
        <w:t>colaboratori</w:t>
      </w:r>
      <w:r w:rsidR="00A63E31">
        <w:rPr>
          <w:rStyle w:val="rvts11"/>
          <w:iCs/>
          <w:sz w:val="26"/>
          <w:szCs w:val="26"/>
          <w:bdr w:val="none" w:sz="0" w:space="0" w:color="auto" w:frame="1"/>
          <w:shd w:val="clear" w:color="auto" w:fill="FFFFFF"/>
        </w:rPr>
        <w:t xml:space="preserve"> </w:t>
      </w:r>
      <w:r w:rsidR="00E27DF9" w:rsidRPr="00E247A5">
        <w:rPr>
          <w:rStyle w:val="rvts11"/>
          <w:iCs/>
          <w:sz w:val="26"/>
          <w:szCs w:val="26"/>
          <w:bdr w:val="none" w:sz="0" w:space="0" w:color="auto" w:frame="1"/>
          <w:shd w:val="clear" w:color="auto" w:fill="FFFFFF"/>
        </w:rPr>
        <w:t>medici</w:t>
      </w:r>
      <w:r w:rsidR="00C31FAA" w:rsidRPr="00E247A5">
        <w:rPr>
          <w:rStyle w:val="rvts11"/>
          <w:iCs/>
          <w:sz w:val="26"/>
          <w:szCs w:val="26"/>
          <w:bdr w:val="none" w:sz="0" w:space="0" w:color="auto" w:frame="1"/>
          <w:shd w:val="clear" w:color="auto" w:fill="FFFFFF"/>
        </w:rPr>
        <w:t xml:space="preserve"> și /</w:t>
      </w:r>
      <w:r w:rsidR="00E27DF9" w:rsidRPr="00E247A5">
        <w:rPr>
          <w:rStyle w:val="rvts11"/>
          <w:iCs/>
          <w:sz w:val="26"/>
          <w:szCs w:val="26"/>
          <w:bdr w:val="none" w:sz="0" w:space="0" w:color="auto" w:frame="1"/>
          <w:shd w:val="clear" w:color="auto" w:fill="FFFFFF"/>
        </w:rPr>
        <w:t xml:space="preserve"> sau orice altă categorie de personal</w:t>
      </w:r>
      <w:r w:rsidR="006552B5" w:rsidRPr="00E247A5">
        <w:rPr>
          <w:rStyle w:val="rvts11"/>
          <w:iCs/>
          <w:sz w:val="26"/>
          <w:szCs w:val="26"/>
          <w:bdr w:val="none" w:sz="0" w:space="0" w:color="auto" w:frame="1"/>
          <w:shd w:val="clear" w:color="auto" w:fill="FFFFFF"/>
        </w:rPr>
        <w:t>.</w:t>
      </w:r>
      <w:r w:rsidR="006552B5" w:rsidRPr="00E247A5">
        <w:rPr>
          <w:sz w:val="26"/>
          <w:szCs w:val="26"/>
          <w:bdr w:val="none" w:sz="0" w:space="0" w:color="auto" w:frame="1"/>
          <w:lang w:val="pt-BR"/>
        </w:rPr>
        <w:t xml:space="preserve">  </w:t>
      </w:r>
    </w:p>
    <w:p w14:paraId="6F33652F" w14:textId="23EFA415" w:rsidR="006552B5" w:rsidRPr="00E247A5" w:rsidRDefault="00E27DF9" w:rsidP="002C7430">
      <w:pPr>
        <w:shd w:val="clear" w:color="auto" w:fill="FFFFFF"/>
        <w:spacing w:line="276" w:lineRule="auto"/>
        <w:rPr>
          <w:sz w:val="26"/>
          <w:szCs w:val="26"/>
          <w:lang w:val="pt-BR"/>
        </w:rPr>
      </w:pPr>
      <w:r w:rsidRPr="00E247A5">
        <w:rPr>
          <w:sz w:val="26"/>
          <w:szCs w:val="26"/>
          <w:shd w:val="clear" w:color="auto" w:fill="FFFFFF"/>
        </w:rPr>
        <w:t>(2)</w:t>
      </w:r>
      <w:r w:rsidR="0012788A" w:rsidRPr="00E247A5">
        <w:rPr>
          <w:sz w:val="26"/>
          <w:szCs w:val="26"/>
          <w:shd w:val="clear" w:color="auto" w:fill="FFFFFF"/>
        </w:rPr>
        <w:t xml:space="preserve"> </w:t>
      </w:r>
      <w:r w:rsidR="006552B5" w:rsidRPr="00E247A5">
        <w:rPr>
          <w:sz w:val="26"/>
          <w:szCs w:val="26"/>
          <w:shd w:val="clear" w:color="auto" w:fill="FFFFFF"/>
        </w:rPr>
        <w:t>Cabinetele</w:t>
      </w:r>
      <w:r w:rsidRPr="00E247A5">
        <w:rPr>
          <w:sz w:val="26"/>
          <w:szCs w:val="26"/>
          <w:shd w:val="clear" w:color="auto" w:fill="FFFFFF"/>
        </w:rPr>
        <w:t xml:space="preserve"> medicale</w:t>
      </w:r>
      <w:r w:rsidR="006552B5" w:rsidRPr="00E247A5">
        <w:rPr>
          <w:sz w:val="26"/>
          <w:szCs w:val="26"/>
          <w:shd w:val="clear" w:color="auto" w:fill="FFFFFF"/>
        </w:rPr>
        <w:t xml:space="preserve"> </w:t>
      </w:r>
      <w:r w:rsidRPr="00E247A5">
        <w:rPr>
          <w:sz w:val="26"/>
          <w:szCs w:val="26"/>
          <w:shd w:val="clear" w:color="auto" w:fill="FFFFFF"/>
        </w:rPr>
        <w:t>individuale</w:t>
      </w:r>
      <w:r w:rsidR="006552B5" w:rsidRPr="00E247A5">
        <w:rPr>
          <w:sz w:val="26"/>
          <w:szCs w:val="26"/>
          <w:shd w:val="clear" w:color="auto" w:fill="FFFFFF"/>
        </w:rPr>
        <w:t xml:space="preserve"> se pot asocia, în baza unei convenții, în scopul exercitării în comun a activităţii </w:t>
      </w:r>
      <w:r w:rsidR="00C31FAA" w:rsidRPr="00E247A5">
        <w:rPr>
          <w:sz w:val="26"/>
          <w:szCs w:val="26"/>
          <w:shd w:val="clear" w:color="auto" w:fill="FFFFFF"/>
        </w:rPr>
        <w:t xml:space="preserve">profesionale </w:t>
      </w:r>
      <w:r w:rsidR="006552B5" w:rsidRPr="00E247A5">
        <w:rPr>
          <w:sz w:val="26"/>
          <w:szCs w:val="26"/>
          <w:shd w:val="clear" w:color="auto" w:fill="FFFFFF"/>
        </w:rPr>
        <w:t xml:space="preserve">şi a asigurării accesului </w:t>
      </w:r>
      <w:r w:rsidR="00BA60C9">
        <w:rPr>
          <w:sz w:val="26"/>
          <w:szCs w:val="26"/>
          <w:shd w:val="clear" w:color="auto" w:fill="FFFFFF"/>
        </w:rPr>
        <w:t xml:space="preserve">facil </w:t>
      </w:r>
      <w:r w:rsidR="006552B5" w:rsidRPr="00E247A5">
        <w:rPr>
          <w:sz w:val="26"/>
          <w:szCs w:val="26"/>
          <w:shd w:val="clear" w:color="auto" w:fill="FFFFFF"/>
        </w:rPr>
        <w:t xml:space="preserve"> al pacienţilor la servicii</w:t>
      </w:r>
      <w:r w:rsidRPr="00E247A5">
        <w:rPr>
          <w:sz w:val="26"/>
          <w:szCs w:val="26"/>
          <w:shd w:val="clear" w:color="auto" w:fill="FFFFFF"/>
        </w:rPr>
        <w:t xml:space="preserve"> </w:t>
      </w:r>
      <w:r w:rsidR="004B06ED">
        <w:rPr>
          <w:rStyle w:val="rvts71"/>
          <w:sz w:val="26"/>
          <w:szCs w:val="26"/>
          <w:lang w:val="pt-BR"/>
        </w:rPr>
        <w:t>de asistență medicală.</w:t>
      </w:r>
      <w:r w:rsidR="006552B5" w:rsidRPr="00E247A5">
        <w:rPr>
          <w:sz w:val="26"/>
          <w:szCs w:val="26"/>
          <w:bdr w:val="none" w:sz="0" w:space="0" w:color="auto" w:frame="1"/>
          <w:lang w:val="pt-BR"/>
        </w:rPr>
        <w:t xml:space="preserve"> </w:t>
      </w:r>
      <w:r w:rsidR="006552B5" w:rsidRPr="00E247A5">
        <w:rPr>
          <w:sz w:val="26"/>
          <w:szCs w:val="26"/>
          <w:shd w:val="clear" w:color="auto" w:fill="FFFFFF"/>
        </w:rPr>
        <w:t xml:space="preserve">Titularii cabinetelor </w:t>
      </w:r>
      <w:r w:rsidRPr="00E247A5">
        <w:rPr>
          <w:sz w:val="26"/>
          <w:szCs w:val="26"/>
          <w:shd w:val="clear" w:color="auto" w:fill="FFFFFF"/>
        </w:rPr>
        <w:t xml:space="preserve">medicale </w:t>
      </w:r>
      <w:r w:rsidR="006552B5" w:rsidRPr="00E247A5">
        <w:rPr>
          <w:sz w:val="26"/>
          <w:szCs w:val="26"/>
          <w:shd w:val="clear" w:color="auto" w:fill="FFFFFF"/>
        </w:rPr>
        <w:t xml:space="preserve">asociate intră în relaţii cu terţii, în numele asocierii din care fac parte, </w:t>
      </w:r>
      <w:r w:rsidR="00BA60C9">
        <w:rPr>
          <w:sz w:val="26"/>
          <w:szCs w:val="26"/>
          <w:shd w:val="clear" w:color="auto" w:fill="FFFFFF"/>
        </w:rPr>
        <w:t>păstrându-și individualitatea în relație cu terții</w:t>
      </w:r>
      <w:r w:rsidR="006552B5" w:rsidRPr="00E247A5">
        <w:rPr>
          <w:sz w:val="26"/>
          <w:szCs w:val="26"/>
          <w:bdr w:val="none" w:sz="0" w:space="0" w:color="auto" w:frame="1"/>
          <w:lang w:val="pt-BR"/>
        </w:rPr>
        <w:t xml:space="preserve">. </w:t>
      </w:r>
    </w:p>
    <w:p w14:paraId="21BD9C22" w14:textId="77777777" w:rsidR="006552B5" w:rsidRPr="00E247A5" w:rsidRDefault="006552B5" w:rsidP="002C7430">
      <w:pPr>
        <w:shd w:val="clear" w:color="auto" w:fill="FFFFFF"/>
        <w:spacing w:line="276" w:lineRule="auto"/>
        <w:rPr>
          <w:sz w:val="26"/>
          <w:szCs w:val="26"/>
          <w:bdr w:val="none" w:sz="0" w:space="0" w:color="auto" w:frame="1"/>
          <w:lang w:val="pt-BR"/>
        </w:rPr>
      </w:pPr>
      <w:r w:rsidRPr="00E247A5">
        <w:rPr>
          <w:sz w:val="26"/>
          <w:szCs w:val="26"/>
          <w:bdr w:val="none" w:sz="0" w:space="0" w:color="auto" w:frame="1"/>
          <w:lang w:val="pt-BR"/>
        </w:rPr>
        <w:t xml:space="preserve">(3) Cabinetele </w:t>
      </w:r>
      <w:r w:rsidR="00E27DF9" w:rsidRPr="00E247A5">
        <w:rPr>
          <w:sz w:val="26"/>
          <w:szCs w:val="26"/>
          <w:bdr w:val="none" w:sz="0" w:space="0" w:color="auto" w:frame="1"/>
          <w:lang w:val="pt-BR"/>
        </w:rPr>
        <w:t>medicale</w:t>
      </w:r>
      <w:r w:rsidRPr="00E247A5">
        <w:rPr>
          <w:sz w:val="26"/>
          <w:szCs w:val="26"/>
          <w:bdr w:val="none" w:sz="0" w:space="0" w:color="auto" w:frame="1"/>
          <w:lang w:val="pt-BR"/>
        </w:rPr>
        <w:t xml:space="preserve"> individual</w:t>
      </w:r>
      <w:r w:rsidR="00E27DF9" w:rsidRPr="00E247A5">
        <w:rPr>
          <w:sz w:val="26"/>
          <w:szCs w:val="26"/>
          <w:bdr w:val="none" w:sz="0" w:space="0" w:color="auto" w:frame="1"/>
          <w:lang w:val="pt-BR"/>
        </w:rPr>
        <w:t>e</w:t>
      </w:r>
      <w:r w:rsidRPr="00E247A5">
        <w:rPr>
          <w:sz w:val="26"/>
          <w:szCs w:val="26"/>
          <w:bdr w:val="none" w:sz="0" w:space="0" w:color="auto" w:frame="1"/>
          <w:lang w:val="pt-BR"/>
        </w:rPr>
        <w:t xml:space="preserve"> se pot grupa</w:t>
      </w:r>
      <w:r w:rsidRPr="00E247A5">
        <w:rPr>
          <w:sz w:val="26"/>
          <w:szCs w:val="26"/>
          <w:shd w:val="clear" w:color="auto" w:fill="FFFFFF"/>
        </w:rPr>
        <w:t xml:space="preserve"> în baza unei convenţii, pentru a-și crea</w:t>
      </w:r>
      <w:r w:rsidRPr="00E247A5">
        <w:rPr>
          <w:sz w:val="26"/>
          <w:szCs w:val="26"/>
          <w:bdr w:val="none" w:sz="0" w:space="0" w:color="auto" w:frame="1"/>
          <w:lang w:val="pt-BR"/>
        </w:rPr>
        <w:t xml:space="preserve"> facilităţi tehnico-economice în vederea exercitării profesiei</w:t>
      </w:r>
      <w:r w:rsidRPr="00E247A5">
        <w:rPr>
          <w:sz w:val="26"/>
          <w:szCs w:val="26"/>
          <w:shd w:val="clear" w:color="auto" w:fill="FFFFFF"/>
        </w:rPr>
        <w:t>, cum ar fi folosirea în comun a patrimoniului şi/sau a salariaţilor ori colaboratorilor</w:t>
      </w:r>
      <w:r w:rsidRPr="00E247A5">
        <w:rPr>
          <w:sz w:val="26"/>
          <w:szCs w:val="26"/>
          <w:bdr w:val="none" w:sz="0" w:space="0" w:color="auto" w:frame="1"/>
          <w:lang w:val="pt-BR"/>
        </w:rPr>
        <w:t xml:space="preserve"> şi îşi păstrează individualitatea în relaţiile cu terții.</w:t>
      </w:r>
    </w:p>
    <w:p w14:paraId="1657CAB0" w14:textId="0523CEC8" w:rsidR="00846F89" w:rsidRDefault="006552B5" w:rsidP="002C7430">
      <w:pPr>
        <w:pStyle w:val="NormalWeb"/>
        <w:shd w:val="clear" w:color="auto" w:fill="FFFFFF"/>
        <w:spacing w:before="0" w:beforeAutospacing="0" w:after="0" w:afterAutospacing="0" w:line="276" w:lineRule="auto"/>
        <w:jc w:val="both"/>
        <w:rPr>
          <w:sz w:val="26"/>
          <w:szCs w:val="26"/>
          <w:bdr w:val="none" w:sz="0" w:space="0" w:color="auto" w:frame="1"/>
          <w:lang w:val="pt-BR"/>
        </w:rPr>
      </w:pPr>
      <w:r w:rsidRPr="00E247A5">
        <w:rPr>
          <w:sz w:val="26"/>
          <w:szCs w:val="26"/>
          <w:bdr w:val="none" w:sz="0" w:space="0" w:color="auto" w:frame="1"/>
          <w:lang w:val="pt-BR"/>
        </w:rPr>
        <w:t xml:space="preserve">(4) </w:t>
      </w:r>
      <w:r w:rsidR="00BA60C9" w:rsidRPr="00BA60C9">
        <w:rPr>
          <w:sz w:val="26"/>
          <w:szCs w:val="26"/>
          <w:bdr w:val="none" w:sz="0" w:space="0" w:color="auto" w:frame="1"/>
          <w:lang w:val="ro-RO"/>
        </w:rPr>
        <w:t>Societatea civilă medicală se constituie, în baza unui contract de societate civilă, din doi sau mai mulţi medici care au drept de liberă practică, si poate avea ca salariaţi ori colaboratori medici şi/ sau orice altă categorie de personal. În relaţiile cu terţii, societatea civilă medicală este reprezentată de organul de conducere al acesteia, prevăzut în contractual de societate civilă</w:t>
      </w:r>
      <w:r w:rsidRPr="00E247A5">
        <w:rPr>
          <w:sz w:val="26"/>
          <w:szCs w:val="26"/>
          <w:bdr w:val="none" w:sz="0" w:space="0" w:color="auto" w:frame="1"/>
          <w:lang w:val="pt-BR"/>
        </w:rPr>
        <w:t>.</w:t>
      </w:r>
    </w:p>
    <w:p w14:paraId="5FA0874E" w14:textId="77777777" w:rsidR="00F63E09" w:rsidRDefault="00846F89" w:rsidP="00846F89">
      <w:pPr>
        <w:pStyle w:val="NormalWeb"/>
        <w:shd w:val="clear" w:color="auto" w:fill="FFFFFF"/>
        <w:spacing w:before="0" w:beforeAutospacing="0" w:after="0" w:afterAutospacing="0" w:line="276" w:lineRule="auto"/>
        <w:jc w:val="both"/>
        <w:rPr>
          <w:color w:val="000000"/>
          <w:shd w:val="clear" w:color="auto" w:fill="FFFFFF"/>
          <w:lang w:val="pt-BR"/>
        </w:rPr>
      </w:pPr>
      <w:r>
        <w:rPr>
          <w:sz w:val="26"/>
          <w:szCs w:val="26"/>
          <w:bdr w:val="none" w:sz="0" w:space="0" w:color="auto" w:frame="1"/>
          <w:lang w:val="pt-BR"/>
        </w:rPr>
        <w:t>(5) Prin convențiile prevăzute la alin.(2) și (3), precum și prin contractul de societate civilă prevăzut la alin. (4) se stabilesc condițiile de organizare</w:t>
      </w:r>
      <w:r w:rsidRPr="00B5549A">
        <w:rPr>
          <w:bdr w:val="none" w:sz="0" w:space="0" w:color="auto" w:frame="1"/>
          <w:lang w:val="pt-BR"/>
        </w:rPr>
        <w:t xml:space="preserve">, </w:t>
      </w:r>
      <w:r w:rsidRPr="00846F89">
        <w:rPr>
          <w:color w:val="000000"/>
          <w:sz w:val="26"/>
          <w:szCs w:val="26"/>
          <w:shd w:val="clear" w:color="auto" w:fill="FFFFFF"/>
          <w:lang w:val="pt-BR"/>
        </w:rPr>
        <w:t>durata şi modalitatea de încetare ale acestora</w:t>
      </w:r>
      <w:r w:rsidRPr="00846F89">
        <w:rPr>
          <w:color w:val="000000"/>
          <w:shd w:val="clear" w:color="auto" w:fill="FFFFFF"/>
          <w:lang w:val="pt-BR"/>
        </w:rPr>
        <w:t>.</w:t>
      </w:r>
    </w:p>
    <w:p w14:paraId="0BCC4D0A" w14:textId="77777777" w:rsidR="00F63E09" w:rsidRPr="00F63E09" w:rsidRDefault="00F63E09" w:rsidP="00846F89">
      <w:pPr>
        <w:pStyle w:val="NormalWeb"/>
        <w:shd w:val="clear" w:color="auto" w:fill="FFFFFF"/>
        <w:spacing w:before="0" w:beforeAutospacing="0" w:after="0" w:afterAutospacing="0" w:line="276" w:lineRule="auto"/>
        <w:jc w:val="both"/>
        <w:rPr>
          <w:b/>
          <w:bCs/>
          <w:color w:val="000000"/>
          <w:shd w:val="clear" w:color="auto" w:fill="FFFFFF"/>
          <w:lang w:val="pt-BR"/>
        </w:rPr>
      </w:pPr>
      <w:r w:rsidRPr="00F63E09">
        <w:rPr>
          <w:b/>
          <w:bCs/>
          <w:color w:val="000000"/>
          <w:shd w:val="clear" w:color="auto" w:fill="FFFFFF"/>
          <w:lang w:val="pt-BR"/>
        </w:rPr>
        <w:t>(6) În cadrul cabinetului medical, indiferent de forma de organizare, medicul poate avea calitatea de:</w:t>
      </w:r>
    </w:p>
    <w:p w14:paraId="222AA4B4" w14:textId="4BE5DFB7" w:rsidR="00F63E09" w:rsidRPr="00F63E09" w:rsidRDefault="00F63E09" w:rsidP="00846F89">
      <w:pPr>
        <w:pStyle w:val="NormalWeb"/>
        <w:shd w:val="clear" w:color="auto" w:fill="FFFFFF"/>
        <w:spacing w:before="0" w:beforeAutospacing="0" w:after="0" w:afterAutospacing="0" w:line="276" w:lineRule="auto"/>
        <w:jc w:val="both"/>
        <w:rPr>
          <w:b/>
          <w:bCs/>
          <w:color w:val="000000"/>
          <w:shd w:val="clear" w:color="auto" w:fill="FFFFFF"/>
          <w:lang w:val="pt-BR"/>
        </w:rPr>
      </w:pPr>
      <w:r w:rsidRPr="00F63E09">
        <w:rPr>
          <w:b/>
          <w:bCs/>
          <w:color w:val="000000"/>
          <w:shd w:val="clear" w:color="auto" w:fill="FFFFFF"/>
          <w:lang w:val="pt-BR"/>
        </w:rPr>
        <w:t xml:space="preserve">a) titular/administrator, </w:t>
      </w:r>
    </w:p>
    <w:p w14:paraId="034D4049" w14:textId="77777777" w:rsidR="00F63E09" w:rsidRPr="00F63E09" w:rsidRDefault="00F63E09" w:rsidP="00846F89">
      <w:pPr>
        <w:pStyle w:val="NormalWeb"/>
        <w:shd w:val="clear" w:color="auto" w:fill="FFFFFF"/>
        <w:spacing w:before="0" w:beforeAutospacing="0" w:after="0" w:afterAutospacing="0" w:line="276" w:lineRule="auto"/>
        <w:jc w:val="both"/>
        <w:rPr>
          <w:b/>
          <w:bCs/>
          <w:color w:val="000000"/>
          <w:shd w:val="clear" w:color="auto" w:fill="FFFFFF"/>
          <w:lang w:val="pt-BR"/>
        </w:rPr>
      </w:pPr>
      <w:r w:rsidRPr="00F63E09">
        <w:rPr>
          <w:b/>
          <w:bCs/>
          <w:color w:val="000000"/>
          <w:shd w:val="clear" w:color="auto" w:fill="FFFFFF"/>
          <w:lang w:val="pt-BR"/>
        </w:rPr>
        <w:t xml:space="preserve">b) angajat, </w:t>
      </w:r>
    </w:p>
    <w:p w14:paraId="410778B6" w14:textId="338EF934" w:rsidR="00846F89" w:rsidRPr="00F63E09" w:rsidRDefault="00F63E09" w:rsidP="00846F89">
      <w:pPr>
        <w:pStyle w:val="NormalWeb"/>
        <w:shd w:val="clear" w:color="auto" w:fill="FFFFFF"/>
        <w:spacing w:before="0" w:beforeAutospacing="0" w:after="0" w:afterAutospacing="0" w:line="276" w:lineRule="auto"/>
        <w:jc w:val="both"/>
        <w:rPr>
          <w:b/>
          <w:bCs/>
          <w:sz w:val="26"/>
          <w:szCs w:val="26"/>
          <w:bdr w:val="none" w:sz="0" w:space="0" w:color="auto" w:frame="1"/>
          <w:lang w:val="pt-BR"/>
        </w:rPr>
      </w:pPr>
      <w:r w:rsidRPr="00F63E09">
        <w:rPr>
          <w:b/>
          <w:bCs/>
          <w:color w:val="000000"/>
          <w:shd w:val="clear" w:color="auto" w:fill="FFFFFF"/>
          <w:lang w:val="pt-BR"/>
        </w:rPr>
        <w:t>c) persoană fizică independentă aflată într-o formă legală de contract cu cabinetul medical.</w:t>
      </w:r>
      <w:r w:rsidR="00846F89" w:rsidRPr="00F63E09">
        <w:rPr>
          <w:b/>
          <w:bCs/>
          <w:sz w:val="26"/>
          <w:szCs w:val="26"/>
          <w:bdr w:val="none" w:sz="0" w:space="0" w:color="auto" w:frame="1"/>
          <w:lang w:val="pt-BR"/>
        </w:rPr>
        <w:t>”</w:t>
      </w:r>
    </w:p>
    <w:p w14:paraId="53DC2BE8" w14:textId="77777777" w:rsidR="004F7B2D" w:rsidRDefault="004F7B2D" w:rsidP="004F7B2D">
      <w:pPr>
        <w:pStyle w:val="NormalWeb"/>
        <w:shd w:val="clear" w:color="auto" w:fill="FFFFFF"/>
        <w:spacing w:before="0" w:beforeAutospacing="0" w:after="0" w:afterAutospacing="0" w:line="276" w:lineRule="auto"/>
        <w:ind w:left="360"/>
        <w:jc w:val="both"/>
        <w:rPr>
          <w:rStyle w:val="rvts4"/>
          <w:b/>
          <w:bCs/>
          <w:sz w:val="26"/>
          <w:szCs w:val="26"/>
          <w:bdr w:val="none" w:sz="0" w:space="0" w:color="auto" w:frame="1"/>
          <w:shd w:val="clear" w:color="auto" w:fill="FFFFFF"/>
          <w:lang w:val="pt-BR"/>
        </w:rPr>
      </w:pPr>
    </w:p>
    <w:p w14:paraId="408D4151" w14:textId="77777777" w:rsidR="004F7B2D" w:rsidRDefault="004F7B2D" w:rsidP="004F7B2D">
      <w:pPr>
        <w:pStyle w:val="NormalWeb"/>
        <w:shd w:val="clear" w:color="auto" w:fill="FFFFFF"/>
        <w:spacing w:before="0" w:beforeAutospacing="0" w:after="0" w:afterAutospacing="0" w:line="276" w:lineRule="auto"/>
        <w:ind w:left="360"/>
        <w:jc w:val="both"/>
        <w:rPr>
          <w:rStyle w:val="rvts4"/>
          <w:b/>
          <w:bCs/>
          <w:sz w:val="26"/>
          <w:szCs w:val="26"/>
          <w:bdr w:val="none" w:sz="0" w:space="0" w:color="auto" w:frame="1"/>
          <w:shd w:val="clear" w:color="auto" w:fill="FFFFFF"/>
          <w:lang w:val="pt-BR"/>
        </w:rPr>
      </w:pPr>
    </w:p>
    <w:p w14:paraId="263B814D" w14:textId="181E9AED" w:rsidR="004F7B2D" w:rsidRPr="00E80E4F" w:rsidRDefault="004F7B2D" w:rsidP="004F7B2D">
      <w:pPr>
        <w:pStyle w:val="NormalWeb"/>
        <w:shd w:val="clear" w:color="auto" w:fill="FFFFFF"/>
        <w:spacing w:before="0" w:beforeAutospacing="0" w:after="0" w:afterAutospacing="0" w:line="276" w:lineRule="auto"/>
        <w:ind w:left="360"/>
        <w:jc w:val="both"/>
        <w:rPr>
          <w:rStyle w:val="rvts4"/>
          <w:b/>
          <w:bCs/>
          <w:sz w:val="26"/>
          <w:szCs w:val="26"/>
          <w:bdr w:val="none" w:sz="0" w:space="0" w:color="auto" w:frame="1"/>
          <w:shd w:val="clear" w:color="auto" w:fill="FFFFFF"/>
          <w:lang w:val="pt-BR"/>
        </w:rPr>
      </w:pPr>
      <w:r w:rsidRPr="00E80E4F">
        <w:rPr>
          <w:rStyle w:val="rvts4"/>
          <w:b/>
          <w:bCs/>
          <w:sz w:val="26"/>
          <w:szCs w:val="26"/>
          <w:bdr w:val="none" w:sz="0" w:space="0" w:color="auto" w:frame="1"/>
          <w:shd w:val="clear" w:color="auto" w:fill="FFFFFF"/>
          <w:lang w:val="pt-BR"/>
        </w:rPr>
        <w:t xml:space="preserve">3. </w:t>
      </w:r>
      <w:r w:rsidR="00ED35C9" w:rsidRPr="00E80E4F">
        <w:rPr>
          <w:rStyle w:val="rvts4"/>
          <w:b/>
          <w:bCs/>
          <w:sz w:val="26"/>
          <w:szCs w:val="26"/>
          <w:bdr w:val="none" w:sz="0" w:space="0" w:color="auto" w:frame="1"/>
          <w:shd w:val="clear" w:color="auto" w:fill="FFFFFF"/>
          <w:lang w:val="pt-BR"/>
        </w:rPr>
        <w:t>Articolul 4</w:t>
      </w:r>
      <w:r w:rsidRPr="00E80E4F">
        <w:rPr>
          <w:rStyle w:val="rvts4"/>
          <w:b/>
          <w:bCs/>
          <w:sz w:val="26"/>
          <w:szCs w:val="26"/>
          <w:bdr w:val="none" w:sz="0" w:space="0" w:color="auto" w:frame="1"/>
          <w:shd w:val="clear" w:color="auto" w:fill="FFFFFF"/>
          <w:lang w:val="pt-BR"/>
        </w:rPr>
        <w:t xml:space="preserve"> se modifică și v</w:t>
      </w:r>
      <w:r w:rsidR="00ED35C9" w:rsidRPr="00E80E4F">
        <w:rPr>
          <w:rStyle w:val="rvts4"/>
          <w:b/>
          <w:bCs/>
          <w:sz w:val="26"/>
          <w:szCs w:val="26"/>
          <w:bdr w:val="none" w:sz="0" w:space="0" w:color="auto" w:frame="1"/>
          <w:shd w:val="clear" w:color="auto" w:fill="FFFFFF"/>
          <w:lang w:val="pt-BR"/>
        </w:rPr>
        <w:t>a</w:t>
      </w:r>
      <w:r w:rsidRPr="00E80E4F">
        <w:rPr>
          <w:rStyle w:val="rvts4"/>
          <w:b/>
          <w:bCs/>
          <w:sz w:val="26"/>
          <w:szCs w:val="26"/>
          <w:bdr w:val="none" w:sz="0" w:space="0" w:color="auto" w:frame="1"/>
          <w:shd w:val="clear" w:color="auto" w:fill="FFFFFF"/>
          <w:lang w:val="pt-BR"/>
        </w:rPr>
        <w:t xml:space="preserve"> avea următorul cuprins:</w:t>
      </w:r>
    </w:p>
    <w:p w14:paraId="0A05561C" w14:textId="0A03384C" w:rsidR="00ED35C9" w:rsidRPr="000B714E" w:rsidRDefault="00ED35C9" w:rsidP="00846F89">
      <w:pPr>
        <w:pStyle w:val="NormalWeb"/>
        <w:shd w:val="clear" w:color="auto" w:fill="FFFFFF"/>
        <w:spacing w:before="0" w:beforeAutospacing="0" w:after="0" w:afterAutospacing="0" w:line="276" w:lineRule="auto"/>
        <w:jc w:val="both"/>
        <w:rPr>
          <w:rStyle w:val="rvts6"/>
          <w:color w:val="000000"/>
          <w:sz w:val="26"/>
          <w:szCs w:val="26"/>
          <w:bdr w:val="none" w:sz="0" w:space="0" w:color="auto" w:frame="1"/>
          <w:shd w:val="clear" w:color="auto" w:fill="FFFFFF"/>
          <w:lang w:val="pt-BR"/>
        </w:rPr>
      </w:pPr>
      <w:r w:rsidRPr="000B714E">
        <w:rPr>
          <w:rStyle w:val="rvts6"/>
          <w:color w:val="000000"/>
          <w:sz w:val="26"/>
          <w:szCs w:val="26"/>
          <w:bdr w:val="none" w:sz="0" w:space="0" w:color="auto" w:frame="1"/>
          <w:shd w:val="clear" w:color="auto" w:fill="FFFFFF"/>
          <w:lang w:val="pt-BR"/>
        </w:rPr>
        <w:t xml:space="preserve">” Art. 4 – (1) </w:t>
      </w:r>
      <w:r w:rsidR="004F7B2D" w:rsidRPr="000B714E">
        <w:rPr>
          <w:rStyle w:val="rvts6"/>
          <w:color w:val="000000"/>
          <w:sz w:val="26"/>
          <w:szCs w:val="26"/>
          <w:bdr w:val="none" w:sz="0" w:space="0" w:color="auto" w:frame="1"/>
          <w:shd w:val="clear" w:color="auto" w:fill="FFFFFF"/>
          <w:lang w:val="pt-BR"/>
        </w:rPr>
        <w:t xml:space="preserve">Denumirea cabinetului medical va </w:t>
      </w:r>
      <w:r w:rsidRPr="000B714E">
        <w:rPr>
          <w:rStyle w:val="rvts6"/>
          <w:color w:val="000000"/>
          <w:sz w:val="26"/>
          <w:szCs w:val="26"/>
          <w:bdr w:val="none" w:sz="0" w:space="0" w:color="auto" w:frame="1"/>
          <w:shd w:val="clear" w:color="auto" w:fill="FFFFFF"/>
          <w:lang w:val="pt-BR"/>
        </w:rPr>
        <w:t>cuprinde</w:t>
      </w:r>
      <w:r w:rsidR="004F7B2D" w:rsidRPr="000B714E">
        <w:rPr>
          <w:rStyle w:val="rvts6"/>
          <w:color w:val="000000"/>
          <w:sz w:val="26"/>
          <w:szCs w:val="26"/>
          <w:bdr w:val="none" w:sz="0" w:space="0" w:color="auto" w:frame="1"/>
          <w:shd w:val="clear" w:color="auto" w:fill="FFFFFF"/>
          <w:lang w:val="pt-BR"/>
        </w:rPr>
        <w:t xml:space="preserve"> obligatoriu</w:t>
      </w:r>
      <w:r w:rsidRPr="000B714E">
        <w:rPr>
          <w:rStyle w:val="rvts6"/>
          <w:color w:val="000000"/>
          <w:sz w:val="26"/>
          <w:szCs w:val="26"/>
          <w:bdr w:val="none" w:sz="0" w:space="0" w:color="auto" w:frame="1"/>
          <w:shd w:val="clear" w:color="auto" w:fill="FFFFFF"/>
          <w:lang w:val="pt-BR"/>
        </w:rPr>
        <w:t xml:space="preserve"> forma de organizare a acestuia.</w:t>
      </w:r>
    </w:p>
    <w:p w14:paraId="266415BF" w14:textId="77777777" w:rsidR="00551D52" w:rsidRDefault="00ED35C9" w:rsidP="00846F89">
      <w:pPr>
        <w:pStyle w:val="NormalWeb"/>
        <w:shd w:val="clear" w:color="auto" w:fill="FFFFFF"/>
        <w:spacing w:before="0" w:beforeAutospacing="0" w:after="0" w:afterAutospacing="0" w:line="276" w:lineRule="auto"/>
        <w:jc w:val="both"/>
        <w:rPr>
          <w:rStyle w:val="rvts6"/>
          <w:color w:val="000000"/>
          <w:sz w:val="26"/>
          <w:szCs w:val="26"/>
          <w:bdr w:val="none" w:sz="0" w:space="0" w:color="auto" w:frame="1"/>
          <w:shd w:val="clear" w:color="auto" w:fill="FFFFFF"/>
          <w:lang w:val="pt-BR"/>
        </w:rPr>
      </w:pPr>
      <w:r w:rsidRPr="000B714E">
        <w:rPr>
          <w:rStyle w:val="rvts6"/>
          <w:color w:val="000000"/>
          <w:sz w:val="26"/>
          <w:szCs w:val="26"/>
          <w:bdr w:val="none" w:sz="0" w:space="0" w:color="auto" w:frame="1"/>
          <w:shd w:val="clear" w:color="auto" w:fill="FFFFFF"/>
          <w:lang w:val="pt-BR"/>
        </w:rPr>
        <w:t xml:space="preserve">(2) </w:t>
      </w:r>
      <w:r w:rsidR="00E80E4F" w:rsidRPr="000B714E">
        <w:rPr>
          <w:rStyle w:val="rvts6"/>
          <w:color w:val="000000"/>
          <w:sz w:val="26"/>
          <w:szCs w:val="26"/>
          <w:bdr w:val="none" w:sz="0" w:space="0" w:color="auto" w:frame="1"/>
          <w:shd w:val="clear" w:color="auto" w:fill="FFFFFF"/>
          <w:lang w:val="pt-BR"/>
        </w:rPr>
        <w:t xml:space="preserve">Cabinetele medicale au obligația de a afișa la loc vizibil </w:t>
      </w:r>
      <w:r w:rsidR="004F7B2D" w:rsidRPr="000B714E">
        <w:rPr>
          <w:rStyle w:val="rvts6"/>
          <w:color w:val="000000"/>
          <w:sz w:val="26"/>
          <w:szCs w:val="26"/>
          <w:bdr w:val="none" w:sz="0" w:space="0" w:color="auto" w:frame="1"/>
          <w:shd w:val="clear" w:color="auto" w:fill="FFFFFF"/>
          <w:lang w:val="pt-BR"/>
        </w:rPr>
        <w:t xml:space="preserve">specificul </w:t>
      </w:r>
      <w:r w:rsidR="00E80E4F" w:rsidRPr="000B714E">
        <w:rPr>
          <w:rStyle w:val="rvts6"/>
          <w:color w:val="000000"/>
          <w:sz w:val="26"/>
          <w:szCs w:val="26"/>
          <w:bdr w:val="none" w:sz="0" w:space="0" w:color="auto" w:frame="1"/>
          <w:shd w:val="clear" w:color="auto" w:fill="FFFFFF"/>
          <w:lang w:val="pt-BR"/>
        </w:rPr>
        <w:t>tuturor serviciilor furnizate și programul de activitate”</w:t>
      </w:r>
    </w:p>
    <w:p w14:paraId="5187CA27" w14:textId="620820F5" w:rsidR="00551D52" w:rsidRPr="00545B32" w:rsidRDefault="00551D52" w:rsidP="00551D52">
      <w:pPr>
        <w:rPr>
          <w:b/>
          <w:color w:val="00B050"/>
          <w:sz w:val="20"/>
          <w:szCs w:val="20"/>
        </w:rPr>
      </w:pPr>
      <w:r>
        <w:rPr>
          <w:rStyle w:val="rvts6"/>
          <w:color w:val="000000"/>
          <w:sz w:val="26"/>
          <w:szCs w:val="26"/>
          <w:bdr w:val="none" w:sz="0" w:space="0" w:color="auto" w:frame="1"/>
          <w:shd w:val="clear" w:color="auto" w:fill="FFFFFF"/>
          <w:lang w:val="pt-BR"/>
        </w:rPr>
        <w:lastRenderedPageBreak/>
        <w:t>(3</w:t>
      </w:r>
      <w:r w:rsidRPr="00545B32">
        <w:rPr>
          <w:rStyle w:val="rvts6"/>
          <w:b/>
          <w:color w:val="000000"/>
          <w:sz w:val="26"/>
          <w:szCs w:val="26"/>
          <w:bdr w:val="none" w:sz="0" w:space="0" w:color="auto" w:frame="1"/>
          <w:shd w:val="clear" w:color="auto" w:fill="FFFFFF"/>
          <w:lang w:val="pt-BR"/>
        </w:rPr>
        <w:t xml:space="preserve">) </w:t>
      </w:r>
      <w:r w:rsidRPr="00545B32">
        <w:rPr>
          <w:b/>
          <w:szCs w:val="28"/>
        </w:rPr>
        <w:t>Publicitatea derulată de unitațile sanitare în care sunt promovati medici, se va realiza cu respectarea normelor privind publicitatea și reclama medicilor, reglementate  prin Codul de Deontologie Medicală</w:t>
      </w:r>
      <w:r w:rsidR="00545B32" w:rsidRPr="00545B32">
        <w:rPr>
          <w:b/>
          <w:szCs w:val="28"/>
        </w:rPr>
        <w:t>.</w:t>
      </w:r>
    </w:p>
    <w:p w14:paraId="63568A97" w14:textId="3F94FBAC" w:rsidR="004F7B2D" w:rsidRPr="00E80E4F" w:rsidRDefault="00E80E4F" w:rsidP="00846F89">
      <w:pPr>
        <w:pStyle w:val="NormalWeb"/>
        <w:shd w:val="clear" w:color="auto" w:fill="FFFFFF"/>
        <w:spacing w:before="0" w:beforeAutospacing="0" w:after="0" w:afterAutospacing="0" w:line="276" w:lineRule="auto"/>
        <w:jc w:val="both"/>
        <w:rPr>
          <w:sz w:val="26"/>
          <w:szCs w:val="26"/>
          <w:lang w:val="pt-BR"/>
        </w:rPr>
      </w:pPr>
      <w:r w:rsidRPr="000B714E">
        <w:rPr>
          <w:rStyle w:val="rvts6"/>
          <w:color w:val="000000"/>
          <w:sz w:val="26"/>
          <w:szCs w:val="26"/>
          <w:bdr w:val="none" w:sz="0" w:space="0" w:color="auto" w:frame="1"/>
          <w:shd w:val="clear" w:color="auto" w:fill="FFFFFF"/>
          <w:lang w:val="pt-BR"/>
        </w:rPr>
        <w:t>.</w:t>
      </w:r>
    </w:p>
    <w:p w14:paraId="021B9919" w14:textId="56AEAF7D" w:rsidR="006552B5" w:rsidRPr="00E247A5" w:rsidRDefault="006552B5" w:rsidP="002C7430">
      <w:pPr>
        <w:pStyle w:val="NormalWeb"/>
        <w:shd w:val="clear" w:color="auto" w:fill="FFFFFF"/>
        <w:spacing w:before="0" w:beforeAutospacing="0" w:after="0" w:afterAutospacing="0" w:line="276" w:lineRule="auto"/>
        <w:jc w:val="both"/>
        <w:rPr>
          <w:sz w:val="26"/>
          <w:szCs w:val="26"/>
          <w:lang w:val="pt-BR"/>
        </w:rPr>
      </w:pPr>
    </w:p>
    <w:p w14:paraId="1228CDC9" w14:textId="60D57F72" w:rsidR="000D072D" w:rsidRPr="00E247A5" w:rsidRDefault="00E80E4F" w:rsidP="002C7430">
      <w:pPr>
        <w:pStyle w:val="NormalWeb"/>
        <w:shd w:val="clear" w:color="auto" w:fill="FFFFFF"/>
        <w:spacing w:before="0" w:beforeAutospacing="0" w:after="0" w:afterAutospacing="0" w:line="276" w:lineRule="auto"/>
        <w:ind w:left="360"/>
        <w:jc w:val="both"/>
        <w:rPr>
          <w:rStyle w:val="rvts4"/>
          <w:b/>
          <w:bCs/>
          <w:sz w:val="26"/>
          <w:szCs w:val="26"/>
          <w:bdr w:val="none" w:sz="0" w:space="0" w:color="auto" w:frame="1"/>
          <w:shd w:val="clear" w:color="auto" w:fill="FFFFFF"/>
          <w:lang w:val="pt-BR"/>
        </w:rPr>
      </w:pPr>
      <w:r>
        <w:rPr>
          <w:rStyle w:val="rvts4"/>
          <w:b/>
          <w:bCs/>
          <w:sz w:val="26"/>
          <w:szCs w:val="26"/>
          <w:bdr w:val="none" w:sz="0" w:space="0" w:color="auto" w:frame="1"/>
          <w:shd w:val="clear" w:color="auto" w:fill="FFFFFF"/>
          <w:lang w:val="pt-BR"/>
        </w:rPr>
        <w:t>4</w:t>
      </w:r>
      <w:r w:rsidR="004B2E86" w:rsidRPr="00E247A5">
        <w:rPr>
          <w:rStyle w:val="rvts4"/>
          <w:b/>
          <w:bCs/>
          <w:sz w:val="26"/>
          <w:szCs w:val="26"/>
          <w:bdr w:val="none" w:sz="0" w:space="0" w:color="auto" w:frame="1"/>
          <w:shd w:val="clear" w:color="auto" w:fill="FFFFFF"/>
          <w:lang w:val="pt-BR"/>
        </w:rPr>
        <w:t xml:space="preserve">. </w:t>
      </w:r>
      <w:r w:rsidR="00505832">
        <w:rPr>
          <w:rStyle w:val="rvts4"/>
          <w:b/>
          <w:bCs/>
          <w:sz w:val="26"/>
          <w:szCs w:val="26"/>
          <w:bdr w:val="none" w:sz="0" w:space="0" w:color="auto" w:frame="1"/>
          <w:shd w:val="clear" w:color="auto" w:fill="FFFFFF"/>
          <w:lang w:val="pt-BR"/>
        </w:rPr>
        <w:t xml:space="preserve">Articolul 5 </w:t>
      </w:r>
      <w:r w:rsidR="00482A08" w:rsidRPr="00E247A5">
        <w:rPr>
          <w:rStyle w:val="rvts4"/>
          <w:b/>
          <w:bCs/>
          <w:sz w:val="26"/>
          <w:szCs w:val="26"/>
          <w:bdr w:val="none" w:sz="0" w:space="0" w:color="auto" w:frame="1"/>
          <w:shd w:val="clear" w:color="auto" w:fill="FFFFFF"/>
          <w:lang w:val="pt-BR"/>
        </w:rPr>
        <w:t xml:space="preserve"> se modifică și </w:t>
      </w:r>
      <w:r w:rsidR="00505832">
        <w:rPr>
          <w:rStyle w:val="rvts4"/>
          <w:b/>
          <w:bCs/>
          <w:sz w:val="26"/>
          <w:szCs w:val="26"/>
          <w:bdr w:val="none" w:sz="0" w:space="0" w:color="auto" w:frame="1"/>
          <w:shd w:val="clear" w:color="auto" w:fill="FFFFFF"/>
          <w:lang w:val="pt-BR"/>
        </w:rPr>
        <w:t>va</w:t>
      </w:r>
      <w:r w:rsidR="00482A08" w:rsidRPr="00E247A5">
        <w:rPr>
          <w:rStyle w:val="rvts4"/>
          <w:b/>
          <w:bCs/>
          <w:sz w:val="26"/>
          <w:szCs w:val="26"/>
          <w:bdr w:val="none" w:sz="0" w:space="0" w:color="auto" w:frame="1"/>
          <w:shd w:val="clear" w:color="auto" w:fill="FFFFFF"/>
          <w:lang w:val="pt-BR"/>
        </w:rPr>
        <w:t xml:space="preserve"> avea următorul cuprins:</w:t>
      </w:r>
    </w:p>
    <w:p w14:paraId="426B63C6" w14:textId="0C492CA6" w:rsidR="00482A08" w:rsidRPr="00E247A5" w:rsidRDefault="00482A08" w:rsidP="002C7430">
      <w:pPr>
        <w:pStyle w:val="NormalWeb"/>
        <w:shd w:val="clear" w:color="auto" w:fill="FFFFFF"/>
        <w:spacing w:before="0" w:beforeAutospacing="0" w:after="0" w:afterAutospacing="0" w:line="276" w:lineRule="auto"/>
        <w:jc w:val="both"/>
        <w:rPr>
          <w:sz w:val="26"/>
          <w:szCs w:val="26"/>
          <w:lang w:val="pt-BR"/>
        </w:rPr>
      </w:pPr>
      <w:r w:rsidRPr="00E247A5">
        <w:rPr>
          <w:rStyle w:val="rvts4"/>
          <w:b/>
          <w:bCs/>
          <w:sz w:val="26"/>
          <w:szCs w:val="26"/>
          <w:bdr w:val="none" w:sz="0" w:space="0" w:color="auto" w:frame="1"/>
          <w:shd w:val="clear" w:color="auto" w:fill="FFFFFF"/>
          <w:lang w:val="pt-BR"/>
        </w:rPr>
        <w:t>”</w:t>
      </w:r>
      <w:r w:rsidR="00017E86" w:rsidRPr="00E247A5">
        <w:rPr>
          <w:rStyle w:val="rvts4"/>
          <w:b/>
          <w:bCs/>
          <w:sz w:val="26"/>
          <w:szCs w:val="26"/>
          <w:bdr w:val="none" w:sz="0" w:space="0" w:color="auto" w:frame="1"/>
          <w:shd w:val="clear" w:color="auto" w:fill="FFFFFF"/>
          <w:lang w:val="pt-BR"/>
        </w:rPr>
        <w:t xml:space="preserve">Art. 5 - </w:t>
      </w:r>
      <w:r w:rsidRPr="00E247A5">
        <w:rPr>
          <w:rStyle w:val="rvts6"/>
          <w:sz w:val="26"/>
          <w:szCs w:val="26"/>
          <w:bdr w:val="none" w:sz="0" w:space="0" w:color="auto" w:frame="1"/>
          <w:lang w:val="pt-BR"/>
        </w:rPr>
        <w:t xml:space="preserve">(1) </w:t>
      </w:r>
      <w:r w:rsidR="006362F9" w:rsidRPr="00E247A5">
        <w:rPr>
          <w:rStyle w:val="rvts6"/>
          <w:sz w:val="26"/>
          <w:szCs w:val="26"/>
          <w:bdr w:val="none" w:sz="0" w:space="0" w:color="auto" w:frame="1"/>
          <w:lang w:val="pt-BR"/>
        </w:rPr>
        <w:t>În funcție de forma de organizare, c</w:t>
      </w:r>
      <w:r w:rsidRPr="00E247A5">
        <w:rPr>
          <w:rStyle w:val="rvts6"/>
          <w:sz w:val="26"/>
          <w:szCs w:val="26"/>
          <w:bdr w:val="none" w:sz="0" w:space="0" w:color="auto" w:frame="1"/>
          <w:lang w:val="pt-BR"/>
        </w:rPr>
        <w:t>abinetele medicale se î</w:t>
      </w:r>
      <w:r w:rsidR="00336A76" w:rsidRPr="00E247A5">
        <w:rPr>
          <w:rStyle w:val="rvts6"/>
          <w:sz w:val="26"/>
          <w:szCs w:val="26"/>
          <w:bdr w:val="none" w:sz="0" w:space="0" w:color="auto" w:frame="1"/>
          <w:lang w:val="pt-BR"/>
        </w:rPr>
        <w:t xml:space="preserve">nfiinţează la cererea medicului, </w:t>
      </w:r>
      <w:r w:rsidRPr="00E247A5">
        <w:rPr>
          <w:rStyle w:val="rvts6"/>
          <w:sz w:val="26"/>
          <w:szCs w:val="26"/>
          <w:bdr w:val="none" w:sz="0" w:space="0" w:color="auto" w:frame="1"/>
          <w:lang w:val="pt-BR"/>
        </w:rPr>
        <w:t>a grupului de medici</w:t>
      </w:r>
      <w:r w:rsidR="00056E20">
        <w:rPr>
          <w:rStyle w:val="rvts6"/>
          <w:sz w:val="26"/>
          <w:szCs w:val="26"/>
          <w:bdr w:val="none" w:sz="0" w:space="0" w:color="auto" w:frame="1"/>
          <w:lang w:val="pt-BR"/>
        </w:rPr>
        <w:t xml:space="preserve"> sau </w:t>
      </w:r>
      <w:r w:rsidR="00F2437E">
        <w:rPr>
          <w:rStyle w:val="rvts6"/>
          <w:sz w:val="26"/>
          <w:szCs w:val="26"/>
          <w:bdr w:val="none" w:sz="0" w:space="0" w:color="auto" w:frame="1"/>
          <w:lang w:val="pt-BR"/>
        </w:rPr>
        <w:t>a medicului delegat</w:t>
      </w:r>
      <w:r w:rsidR="00336A76" w:rsidRPr="00E247A5">
        <w:rPr>
          <w:rStyle w:val="rvts6"/>
          <w:sz w:val="26"/>
          <w:szCs w:val="26"/>
          <w:bdr w:val="none" w:sz="0" w:space="0" w:color="auto" w:frame="1"/>
          <w:lang w:val="pt-BR"/>
        </w:rPr>
        <w:t xml:space="preserve"> sau a reprezentant</w:t>
      </w:r>
      <w:r w:rsidR="006362F9" w:rsidRPr="00E247A5">
        <w:rPr>
          <w:rStyle w:val="rvts6"/>
          <w:sz w:val="26"/>
          <w:szCs w:val="26"/>
          <w:bdr w:val="none" w:sz="0" w:space="0" w:color="auto" w:frame="1"/>
          <w:lang w:val="pt-BR"/>
        </w:rPr>
        <w:t xml:space="preserve">ului legal </w:t>
      </w:r>
      <w:r w:rsidR="004B2E86" w:rsidRPr="00E247A5">
        <w:rPr>
          <w:rStyle w:val="rvts6"/>
          <w:sz w:val="26"/>
          <w:szCs w:val="26"/>
          <w:bdr w:val="none" w:sz="0" w:space="0" w:color="auto" w:frame="1"/>
          <w:lang w:val="pt-BR"/>
        </w:rPr>
        <w:t>al unității în structura căreia se înființează cabinetul</w:t>
      </w:r>
      <w:r w:rsidRPr="00E247A5">
        <w:rPr>
          <w:rStyle w:val="rvts6"/>
          <w:sz w:val="26"/>
          <w:szCs w:val="26"/>
          <w:bdr w:val="none" w:sz="0" w:space="0" w:color="auto" w:frame="1"/>
          <w:lang w:val="pt-BR"/>
        </w:rPr>
        <w:t>.</w:t>
      </w:r>
    </w:p>
    <w:p w14:paraId="2CDF6EE9" w14:textId="77777777" w:rsidR="00482A08" w:rsidRPr="00E247A5" w:rsidRDefault="00482A08" w:rsidP="002C7430">
      <w:pPr>
        <w:pStyle w:val="NormalWeb"/>
        <w:shd w:val="clear" w:color="auto" w:fill="FFFFFF"/>
        <w:spacing w:before="0" w:beforeAutospacing="0" w:after="0" w:afterAutospacing="0" w:line="276" w:lineRule="auto"/>
        <w:jc w:val="both"/>
        <w:rPr>
          <w:sz w:val="26"/>
          <w:szCs w:val="26"/>
          <w:lang w:val="pt-BR"/>
        </w:rPr>
      </w:pPr>
      <w:r w:rsidRPr="00E247A5">
        <w:rPr>
          <w:rStyle w:val="rvts6"/>
          <w:sz w:val="26"/>
          <w:szCs w:val="26"/>
          <w:bdr w:val="none" w:sz="0" w:space="0" w:color="auto" w:frame="1"/>
          <w:lang w:val="pt-BR"/>
        </w:rPr>
        <w:t>(2) Actul de înfiinţare a</w:t>
      </w:r>
      <w:r w:rsidR="00A8570D" w:rsidRPr="00E247A5">
        <w:rPr>
          <w:rStyle w:val="rvts6"/>
          <w:sz w:val="26"/>
          <w:szCs w:val="26"/>
          <w:bdr w:val="none" w:sz="0" w:space="0" w:color="auto" w:frame="1"/>
          <w:lang w:val="pt-BR"/>
        </w:rPr>
        <w:t>l</w:t>
      </w:r>
      <w:r w:rsidRPr="00E247A5">
        <w:rPr>
          <w:rStyle w:val="rvts6"/>
          <w:sz w:val="26"/>
          <w:szCs w:val="26"/>
          <w:bdr w:val="none" w:sz="0" w:space="0" w:color="auto" w:frame="1"/>
          <w:lang w:val="pt-BR"/>
        </w:rPr>
        <w:t xml:space="preserve"> cabinetelor medicale este certificatul de înregistrare în Registrul unic al cabinetelor medicale, care se întocmeşte </w:t>
      </w:r>
      <w:r w:rsidR="00D01718" w:rsidRPr="00E247A5">
        <w:rPr>
          <w:rStyle w:val="rvts6"/>
          <w:sz w:val="26"/>
          <w:szCs w:val="26"/>
          <w:bdr w:val="none" w:sz="0" w:space="0" w:color="auto" w:frame="1"/>
          <w:lang w:val="pt-BR"/>
        </w:rPr>
        <w:t>în două exemplare din care un exemplar</w:t>
      </w:r>
      <w:r w:rsidRPr="00E247A5">
        <w:rPr>
          <w:rStyle w:val="rvts6"/>
          <w:sz w:val="26"/>
          <w:szCs w:val="26"/>
          <w:bdr w:val="none" w:sz="0" w:space="0" w:color="auto" w:frame="1"/>
          <w:lang w:val="pt-BR"/>
        </w:rPr>
        <w:t xml:space="preserve"> se păstrează de  direcţi</w:t>
      </w:r>
      <w:r w:rsidR="00D01718" w:rsidRPr="00E247A5">
        <w:rPr>
          <w:rStyle w:val="rvts6"/>
          <w:sz w:val="26"/>
          <w:szCs w:val="26"/>
          <w:bdr w:val="none" w:sz="0" w:space="0" w:color="auto" w:frame="1"/>
          <w:lang w:val="pt-BR"/>
        </w:rPr>
        <w:t>a</w:t>
      </w:r>
      <w:r w:rsidRPr="00E247A5">
        <w:rPr>
          <w:rStyle w:val="rvts6"/>
          <w:sz w:val="26"/>
          <w:szCs w:val="26"/>
          <w:bdr w:val="none" w:sz="0" w:space="0" w:color="auto" w:frame="1"/>
          <w:lang w:val="pt-BR"/>
        </w:rPr>
        <w:t xml:space="preserve"> de sănătate publică judeţe</w:t>
      </w:r>
      <w:r w:rsidR="00D01718" w:rsidRPr="00E247A5">
        <w:rPr>
          <w:rStyle w:val="rvts6"/>
          <w:sz w:val="26"/>
          <w:szCs w:val="26"/>
          <w:bdr w:val="none" w:sz="0" w:space="0" w:color="auto" w:frame="1"/>
          <w:lang w:val="pt-BR"/>
        </w:rPr>
        <w:t>a</w:t>
      </w:r>
      <w:r w:rsidRPr="00E247A5">
        <w:rPr>
          <w:rStyle w:val="rvts6"/>
          <w:sz w:val="26"/>
          <w:szCs w:val="26"/>
          <w:bdr w:val="none" w:sz="0" w:space="0" w:color="auto" w:frame="1"/>
          <w:lang w:val="pt-BR"/>
        </w:rPr>
        <w:t>n</w:t>
      </w:r>
      <w:r w:rsidR="00D01718" w:rsidRPr="00E247A5">
        <w:rPr>
          <w:rStyle w:val="rvts6"/>
          <w:sz w:val="26"/>
          <w:szCs w:val="26"/>
          <w:bdr w:val="none" w:sz="0" w:space="0" w:color="auto" w:frame="1"/>
          <w:lang w:val="pt-BR"/>
        </w:rPr>
        <w:t>ă</w:t>
      </w:r>
      <w:r w:rsidRPr="00E247A5">
        <w:rPr>
          <w:rStyle w:val="rvts6"/>
          <w:sz w:val="26"/>
          <w:szCs w:val="26"/>
          <w:bdr w:val="none" w:sz="0" w:space="0" w:color="auto" w:frame="1"/>
          <w:lang w:val="pt-BR"/>
        </w:rPr>
        <w:t xml:space="preserve"> sau a municipiului Bucureşti</w:t>
      </w:r>
      <w:r w:rsidR="00A8570D" w:rsidRPr="00E247A5">
        <w:rPr>
          <w:rStyle w:val="rvts6"/>
          <w:sz w:val="26"/>
          <w:szCs w:val="26"/>
          <w:bdr w:val="none" w:sz="0" w:space="0" w:color="auto" w:frame="1"/>
          <w:lang w:val="pt-BR"/>
        </w:rPr>
        <w:t xml:space="preserve"> care a emis certificatul, iar un exemplar</w:t>
      </w:r>
      <w:r w:rsidRPr="00E247A5">
        <w:rPr>
          <w:rStyle w:val="rvts6"/>
          <w:sz w:val="26"/>
          <w:szCs w:val="26"/>
          <w:bdr w:val="none" w:sz="0" w:space="0" w:color="auto" w:frame="1"/>
          <w:lang w:val="pt-BR"/>
        </w:rPr>
        <w:t xml:space="preserve"> se înmânează titularului cabinetului medical</w:t>
      </w:r>
      <w:r w:rsidR="004B2E86" w:rsidRPr="00E247A5">
        <w:rPr>
          <w:rStyle w:val="rvts6"/>
          <w:sz w:val="26"/>
          <w:szCs w:val="26"/>
          <w:bdr w:val="none" w:sz="0" w:space="0" w:color="auto" w:frame="1"/>
          <w:lang w:val="pt-BR"/>
        </w:rPr>
        <w:t xml:space="preserve"> sau reprezentantului legal al acestuia, după caz.</w:t>
      </w:r>
    </w:p>
    <w:p w14:paraId="1FA86618" w14:textId="77777777" w:rsidR="0042570F" w:rsidRDefault="00482A08" w:rsidP="002C7430">
      <w:pPr>
        <w:pStyle w:val="NormalWeb"/>
        <w:shd w:val="clear" w:color="auto" w:fill="FFFFFF"/>
        <w:spacing w:before="0" w:beforeAutospacing="0" w:after="0" w:afterAutospacing="0" w:line="276" w:lineRule="auto"/>
        <w:jc w:val="both"/>
        <w:rPr>
          <w:rStyle w:val="rvts6"/>
          <w:sz w:val="26"/>
          <w:szCs w:val="26"/>
          <w:bdr w:val="none" w:sz="0" w:space="0" w:color="auto" w:frame="1"/>
          <w:lang w:val="pt-BR"/>
        </w:rPr>
      </w:pPr>
      <w:r w:rsidRPr="00E247A5">
        <w:rPr>
          <w:rStyle w:val="rvts6"/>
          <w:sz w:val="26"/>
          <w:szCs w:val="26"/>
          <w:bdr w:val="none" w:sz="0" w:space="0" w:color="auto" w:frame="1"/>
          <w:lang w:val="pt-BR"/>
        </w:rPr>
        <w:t xml:space="preserve">(3) Documentaţia necesară pentru înregistrarea cabinetului medical se stabileşte prin </w:t>
      </w:r>
      <w:r w:rsidR="00A8570D" w:rsidRPr="00E247A5">
        <w:rPr>
          <w:rStyle w:val="rvts1"/>
          <w:sz w:val="26"/>
          <w:szCs w:val="26"/>
          <w:lang w:val="pt-BR"/>
        </w:rPr>
        <w:t>Normele metodologice privind înfiinţarea, organizarea şi funcţionarea cabinetelor medicale și înscrierea acestora în Registrul unic al cabinetelor medicale, aprobate prin</w:t>
      </w:r>
      <w:r w:rsidR="00A8570D" w:rsidRPr="00E247A5">
        <w:rPr>
          <w:rStyle w:val="HeaderChar"/>
          <w:sz w:val="26"/>
          <w:szCs w:val="26"/>
          <w:bdr w:val="none" w:sz="0" w:space="0" w:color="auto" w:frame="1"/>
          <w:lang w:val="pt-BR"/>
        </w:rPr>
        <w:t xml:space="preserve"> </w:t>
      </w:r>
      <w:r w:rsidRPr="00E247A5">
        <w:rPr>
          <w:rStyle w:val="rvts6"/>
          <w:sz w:val="26"/>
          <w:szCs w:val="26"/>
          <w:bdr w:val="none" w:sz="0" w:space="0" w:color="auto" w:frame="1"/>
          <w:lang w:val="pt-BR"/>
        </w:rPr>
        <w:t>ordin al ministrului sănătăţii.</w:t>
      </w:r>
    </w:p>
    <w:p w14:paraId="79872A3A" w14:textId="77777777" w:rsidR="00505832" w:rsidRPr="000B714E" w:rsidRDefault="0042570F" w:rsidP="002C7430">
      <w:pPr>
        <w:pStyle w:val="NormalWeb"/>
        <w:shd w:val="clear" w:color="auto" w:fill="FFFFFF"/>
        <w:spacing w:before="0" w:beforeAutospacing="0" w:after="0" w:afterAutospacing="0" w:line="276" w:lineRule="auto"/>
        <w:jc w:val="both"/>
        <w:rPr>
          <w:color w:val="000000"/>
          <w:shd w:val="clear" w:color="auto" w:fill="FFFFFF"/>
          <w:lang w:val="pt-BR"/>
        </w:rPr>
      </w:pPr>
      <w:r w:rsidRPr="00505832">
        <w:rPr>
          <w:rStyle w:val="rvts6"/>
          <w:sz w:val="26"/>
          <w:szCs w:val="26"/>
          <w:bdr w:val="none" w:sz="0" w:space="0" w:color="auto" w:frame="1"/>
          <w:lang w:val="pt-BR"/>
        </w:rPr>
        <w:t xml:space="preserve">(4) </w:t>
      </w:r>
      <w:r w:rsidRPr="000B714E">
        <w:rPr>
          <w:color w:val="000000"/>
          <w:shd w:val="clear" w:color="auto" w:fill="FFFFFF"/>
          <w:lang w:val="pt-BR"/>
        </w:rPr>
        <w:t> </w:t>
      </w:r>
      <w:r w:rsidRPr="000B714E">
        <w:rPr>
          <w:color w:val="000000"/>
          <w:sz w:val="26"/>
          <w:szCs w:val="26"/>
          <w:shd w:val="clear" w:color="auto" w:fill="FFFFFF"/>
          <w:lang w:val="pt-BR"/>
        </w:rPr>
        <w:t>Înfiinţarea de sedii secundare va respecta întreaga procedură de înfiinţare a cabinetelor medicale</w:t>
      </w:r>
      <w:r w:rsidRPr="000B714E">
        <w:rPr>
          <w:color w:val="000000"/>
          <w:shd w:val="clear" w:color="auto" w:fill="FFFFFF"/>
          <w:lang w:val="pt-BR"/>
        </w:rPr>
        <w:t>.</w:t>
      </w:r>
    </w:p>
    <w:p w14:paraId="4216FAB4" w14:textId="0D0B6E74" w:rsidR="00A536BC" w:rsidRPr="000B714E" w:rsidRDefault="00A536BC" w:rsidP="002C7430">
      <w:pPr>
        <w:pStyle w:val="NormalWeb"/>
        <w:shd w:val="clear" w:color="auto" w:fill="FFFFFF"/>
        <w:spacing w:before="0" w:beforeAutospacing="0" w:after="0" w:afterAutospacing="0" w:line="276" w:lineRule="auto"/>
        <w:jc w:val="both"/>
        <w:rPr>
          <w:color w:val="000000"/>
          <w:shd w:val="clear" w:color="auto" w:fill="FFFFFF"/>
          <w:lang w:val="pt-BR"/>
        </w:rPr>
      </w:pPr>
      <w:r w:rsidRPr="000B714E">
        <w:rPr>
          <w:color w:val="000000"/>
          <w:shd w:val="clear" w:color="auto" w:fill="FFFFFF"/>
          <w:lang w:val="pt-BR"/>
        </w:rPr>
        <w:t xml:space="preserve">(5)  </w:t>
      </w:r>
      <w:r w:rsidRPr="000B714E">
        <w:rPr>
          <w:i/>
          <w:color w:val="000000"/>
          <w:shd w:val="clear" w:color="auto" w:fill="FFFFFF"/>
          <w:lang w:val="pt-BR"/>
        </w:rPr>
        <w:t>Lista actualizată a cabinetelor medicale cu: denumire, adresă și lista specialităților, se va posta pe site-ul direcțiilor de sănătate publică județene și a municipiului București</w:t>
      </w:r>
      <w:r w:rsidRPr="000B714E">
        <w:rPr>
          <w:color w:val="000000"/>
          <w:shd w:val="clear" w:color="auto" w:fill="FFFFFF"/>
          <w:lang w:val="pt-BR"/>
        </w:rPr>
        <w:t>.</w:t>
      </w:r>
    </w:p>
    <w:p w14:paraId="499EA9A5" w14:textId="3995B69D" w:rsidR="00505832" w:rsidRPr="00515B2D" w:rsidRDefault="00505832" w:rsidP="002C7430">
      <w:pPr>
        <w:pStyle w:val="NormalWeb"/>
        <w:shd w:val="clear" w:color="auto" w:fill="FFFFFF"/>
        <w:spacing w:before="0" w:beforeAutospacing="0" w:after="0" w:afterAutospacing="0" w:line="276" w:lineRule="auto"/>
        <w:jc w:val="both"/>
        <w:rPr>
          <w:sz w:val="26"/>
          <w:szCs w:val="26"/>
          <w:lang w:val="pt-BR"/>
        </w:rPr>
      </w:pPr>
      <w:r w:rsidRPr="000B714E">
        <w:rPr>
          <w:sz w:val="26"/>
          <w:szCs w:val="26"/>
          <w:lang w:val="pt-BR"/>
        </w:rPr>
        <w:t>(</w:t>
      </w:r>
      <w:r w:rsidR="00061AC9" w:rsidRPr="00515B2D">
        <w:rPr>
          <w:sz w:val="26"/>
          <w:szCs w:val="26"/>
          <w:lang w:val="pt-BR"/>
        </w:rPr>
        <w:t>6</w:t>
      </w:r>
      <w:r w:rsidRPr="00515B2D">
        <w:rPr>
          <w:sz w:val="26"/>
          <w:szCs w:val="26"/>
          <w:lang w:val="pt-BR"/>
        </w:rPr>
        <w:t>) Reorganizarea, schimbarea sediului</w:t>
      </w:r>
      <w:r w:rsidR="00515B2D" w:rsidRPr="00515B2D">
        <w:rPr>
          <w:sz w:val="26"/>
          <w:szCs w:val="26"/>
          <w:lang w:val="pt-BR"/>
        </w:rPr>
        <w:t>, precum și schimbarea</w:t>
      </w:r>
      <w:r w:rsidRPr="00515B2D">
        <w:rPr>
          <w:sz w:val="26"/>
          <w:szCs w:val="26"/>
          <w:lang w:val="pt-BR"/>
        </w:rPr>
        <w:t xml:space="preserve"> denumirilor pentru cabinetele medicale se avizează de direcțiile de sănătate publică judeţene sau a municipiului Bucureşti, în conditiile stabilite prin ordin al ministrului sănătății.</w:t>
      </w:r>
    </w:p>
    <w:p w14:paraId="12AE9B2B" w14:textId="56701BAA" w:rsidR="00482A08" w:rsidRPr="00515B2D" w:rsidRDefault="00A536BC" w:rsidP="002C7430">
      <w:pPr>
        <w:pStyle w:val="NormalWeb"/>
        <w:shd w:val="clear" w:color="auto" w:fill="FFFFFF"/>
        <w:spacing w:before="0" w:beforeAutospacing="0" w:after="0" w:afterAutospacing="0" w:line="276" w:lineRule="auto"/>
        <w:jc w:val="both"/>
        <w:rPr>
          <w:rStyle w:val="rvts4"/>
          <w:b/>
          <w:bCs/>
          <w:sz w:val="26"/>
          <w:szCs w:val="26"/>
          <w:bdr w:val="none" w:sz="0" w:space="0" w:color="auto" w:frame="1"/>
          <w:shd w:val="clear" w:color="auto" w:fill="FFFFFF"/>
          <w:lang w:val="pt-BR"/>
        </w:rPr>
      </w:pPr>
      <w:r w:rsidRPr="00515B2D">
        <w:rPr>
          <w:sz w:val="26"/>
          <w:szCs w:val="26"/>
          <w:lang w:val="pt-BR"/>
        </w:rPr>
        <w:t xml:space="preserve"> (</w:t>
      </w:r>
      <w:r w:rsidR="00061AC9" w:rsidRPr="00515B2D">
        <w:rPr>
          <w:sz w:val="26"/>
          <w:szCs w:val="26"/>
          <w:lang w:val="pt-BR"/>
        </w:rPr>
        <w:t>7</w:t>
      </w:r>
      <w:r w:rsidR="00505832" w:rsidRPr="00515B2D">
        <w:rPr>
          <w:sz w:val="26"/>
          <w:szCs w:val="26"/>
          <w:lang w:val="pt-BR"/>
        </w:rPr>
        <w:t xml:space="preserve">) Până la obținerea </w:t>
      </w:r>
      <w:r w:rsidR="00515B2D" w:rsidRPr="00515B2D">
        <w:rPr>
          <w:sz w:val="26"/>
          <w:szCs w:val="26"/>
          <w:lang w:val="pt-BR"/>
        </w:rPr>
        <w:t xml:space="preserve">avizului prevăzut la alin. (5) </w:t>
      </w:r>
      <w:r w:rsidR="00505832" w:rsidRPr="00515B2D">
        <w:rPr>
          <w:sz w:val="26"/>
          <w:szCs w:val="26"/>
          <w:lang w:val="pt-BR"/>
        </w:rPr>
        <w:t>solicitat ca urmare a reorganizării persoanei juridice deținătoare</w:t>
      </w:r>
      <w:r w:rsidR="00515B2D" w:rsidRPr="00515B2D">
        <w:rPr>
          <w:sz w:val="26"/>
          <w:szCs w:val="26"/>
          <w:lang w:val="pt-BR"/>
        </w:rPr>
        <w:t xml:space="preserve"> a cabinetului medical</w:t>
      </w:r>
      <w:r w:rsidR="00505832" w:rsidRPr="00515B2D">
        <w:rPr>
          <w:sz w:val="26"/>
          <w:szCs w:val="26"/>
          <w:lang w:val="pt-BR"/>
        </w:rPr>
        <w:t xml:space="preserve">, </w:t>
      </w:r>
      <w:r w:rsidR="00515B2D" w:rsidRPr="00515B2D">
        <w:rPr>
          <w:sz w:val="26"/>
          <w:szCs w:val="26"/>
          <w:lang w:val="pt-BR"/>
        </w:rPr>
        <w:t xml:space="preserve">schimbarea sediului social și schimbarea denumirilor cabinetelor medicale, </w:t>
      </w:r>
      <w:r w:rsidR="00505832" w:rsidRPr="00515B2D">
        <w:rPr>
          <w:sz w:val="26"/>
          <w:szCs w:val="26"/>
          <w:lang w:val="pt-BR"/>
        </w:rPr>
        <w:t>avizele și autorizațiile deținute de către acesta își păstrează valabilitatea, dacă structura organizatorică a cabinetului medical nu se modifică urmare reorganizării persoanei juridice deținătoare, conform declarației pe propria răspundere depusă de către reprezentantul legal al acesteia</w:t>
      </w:r>
      <w:r w:rsidR="00515B2D" w:rsidRPr="00515B2D">
        <w:rPr>
          <w:sz w:val="26"/>
          <w:szCs w:val="26"/>
          <w:lang w:val="pt-BR"/>
        </w:rPr>
        <w:t>.</w:t>
      </w:r>
      <w:r w:rsidR="00482A08" w:rsidRPr="00515B2D">
        <w:rPr>
          <w:rStyle w:val="rvts4"/>
          <w:b/>
          <w:bCs/>
          <w:sz w:val="26"/>
          <w:szCs w:val="26"/>
          <w:bdr w:val="none" w:sz="0" w:space="0" w:color="auto" w:frame="1"/>
          <w:shd w:val="clear" w:color="auto" w:fill="FFFFFF"/>
          <w:lang w:val="pt-BR"/>
        </w:rPr>
        <w:t>”</w:t>
      </w:r>
    </w:p>
    <w:p w14:paraId="4F836EC7" w14:textId="77777777" w:rsidR="004B2E86" w:rsidRPr="00E247A5" w:rsidRDefault="004B2E86" w:rsidP="002C7430">
      <w:pPr>
        <w:pStyle w:val="NormalWeb"/>
        <w:shd w:val="clear" w:color="auto" w:fill="FFFFFF"/>
        <w:spacing w:before="0" w:beforeAutospacing="0" w:after="0" w:afterAutospacing="0" w:line="276" w:lineRule="auto"/>
        <w:jc w:val="both"/>
        <w:rPr>
          <w:rStyle w:val="rvts4"/>
          <w:b/>
          <w:bCs/>
          <w:sz w:val="26"/>
          <w:szCs w:val="26"/>
          <w:bdr w:val="none" w:sz="0" w:space="0" w:color="auto" w:frame="1"/>
          <w:shd w:val="clear" w:color="auto" w:fill="FFFFFF"/>
          <w:lang w:val="pt-BR"/>
        </w:rPr>
      </w:pPr>
    </w:p>
    <w:p w14:paraId="003D9DF1" w14:textId="1ED6B5DA" w:rsidR="004B2E86" w:rsidRPr="00E247A5" w:rsidRDefault="004B2E86" w:rsidP="002C7430">
      <w:pPr>
        <w:pStyle w:val="NormalWeb"/>
        <w:shd w:val="clear" w:color="auto" w:fill="FFFFFF"/>
        <w:spacing w:before="0" w:beforeAutospacing="0" w:after="0" w:afterAutospacing="0" w:line="276" w:lineRule="auto"/>
        <w:jc w:val="both"/>
        <w:rPr>
          <w:rStyle w:val="rvts4"/>
          <w:b/>
          <w:bCs/>
          <w:sz w:val="26"/>
          <w:szCs w:val="26"/>
          <w:bdr w:val="none" w:sz="0" w:space="0" w:color="auto" w:frame="1"/>
          <w:shd w:val="clear" w:color="auto" w:fill="FFFFFF"/>
          <w:lang w:val="pt-BR"/>
        </w:rPr>
      </w:pPr>
      <w:r w:rsidRPr="00E247A5">
        <w:rPr>
          <w:rStyle w:val="rvts4"/>
          <w:b/>
          <w:bCs/>
          <w:sz w:val="26"/>
          <w:szCs w:val="26"/>
          <w:bdr w:val="none" w:sz="0" w:space="0" w:color="auto" w:frame="1"/>
          <w:shd w:val="clear" w:color="auto" w:fill="FFFFFF"/>
          <w:lang w:val="pt-BR"/>
        </w:rPr>
        <w:t xml:space="preserve">     </w:t>
      </w:r>
      <w:r w:rsidR="00E80E4F">
        <w:rPr>
          <w:rStyle w:val="rvts4"/>
          <w:b/>
          <w:bCs/>
          <w:sz w:val="26"/>
          <w:szCs w:val="26"/>
          <w:bdr w:val="none" w:sz="0" w:space="0" w:color="auto" w:frame="1"/>
          <w:shd w:val="clear" w:color="auto" w:fill="FFFFFF"/>
          <w:lang w:val="pt-BR"/>
        </w:rPr>
        <w:t>5</w:t>
      </w:r>
      <w:r w:rsidRPr="00E247A5">
        <w:rPr>
          <w:rStyle w:val="rvts4"/>
          <w:b/>
          <w:bCs/>
          <w:sz w:val="26"/>
          <w:szCs w:val="26"/>
          <w:bdr w:val="none" w:sz="0" w:space="0" w:color="auto" w:frame="1"/>
          <w:shd w:val="clear" w:color="auto" w:fill="FFFFFF"/>
          <w:lang w:val="pt-BR"/>
        </w:rPr>
        <w:t xml:space="preserve">. </w:t>
      </w:r>
      <w:r w:rsidR="0094473E" w:rsidRPr="00E247A5">
        <w:rPr>
          <w:rStyle w:val="rvts4"/>
          <w:b/>
          <w:bCs/>
          <w:sz w:val="26"/>
          <w:szCs w:val="26"/>
          <w:bdr w:val="none" w:sz="0" w:space="0" w:color="auto" w:frame="1"/>
          <w:shd w:val="clear" w:color="auto" w:fill="FFFFFF"/>
          <w:lang w:val="pt-BR"/>
        </w:rPr>
        <w:t>A</w:t>
      </w:r>
      <w:r w:rsidRPr="00E247A5">
        <w:rPr>
          <w:rStyle w:val="rvts4"/>
          <w:b/>
          <w:bCs/>
          <w:sz w:val="26"/>
          <w:szCs w:val="26"/>
          <w:bdr w:val="none" w:sz="0" w:space="0" w:color="auto" w:frame="1"/>
          <w:shd w:val="clear" w:color="auto" w:fill="FFFFFF"/>
          <w:lang w:val="pt-BR"/>
        </w:rPr>
        <w:t>rticolul 6 se modifică și va avea următorul cuprins:</w:t>
      </w:r>
    </w:p>
    <w:p w14:paraId="56E0CB44" w14:textId="77777777" w:rsidR="00DC2500" w:rsidRPr="00E247A5" w:rsidRDefault="007F74E4" w:rsidP="002C7430">
      <w:pPr>
        <w:pStyle w:val="NormalWeb"/>
        <w:shd w:val="clear" w:color="auto" w:fill="FFFFFF"/>
        <w:spacing w:before="0" w:beforeAutospacing="0" w:after="0" w:afterAutospacing="0" w:line="276" w:lineRule="auto"/>
        <w:jc w:val="both"/>
        <w:rPr>
          <w:sz w:val="26"/>
          <w:szCs w:val="26"/>
          <w:shd w:val="clear" w:color="auto" w:fill="FFFFFF"/>
          <w:lang w:val="pt-BR"/>
        </w:rPr>
      </w:pPr>
      <w:r w:rsidRPr="00E247A5">
        <w:rPr>
          <w:sz w:val="26"/>
          <w:szCs w:val="26"/>
          <w:shd w:val="clear" w:color="auto" w:fill="FFFFFF"/>
          <w:lang w:val="pt-BR"/>
        </w:rPr>
        <w:t>”</w:t>
      </w:r>
      <w:r w:rsidR="004B2E86" w:rsidRPr="00E247A5">
        <w:rPr>
          <w:sz w:val="26"/>
          <w:szCs w:val="26"/>
          <w:shd w:val="clear" w:color="auto" w:fill="FFFFFF"/>
          <w:lang w:val="pt-BR"/>
        </w:rPr>
        <w:t>(1) Cabinetele medicale, indiferent de forma de organizare, pot desfăşura</w:t>
      </w:r>
      <w:r w:rsidR="00DC2500" w:rsidRPr="00E247A5">
        <w:rPr>
          <w:sz w:val="26"/>
          <w:szCs w:val="26"/>
          <w:shd w:val="clear" w:color="auto" w:fill="FFFFFF"/>
          <w:lang w:val="pt-BR"/>
        </w:rPr>
        <w:t>:</w:t>
      </w:r>
    </w:p>
    <w:p w14:paraId="266E9BB0" w14:textId="77777777" w:rsidR="005C1E96" w:rsidRPr="005C1E96" w:rsidRDefault="005C1E96" w:rsidP="005C1E96">
      <w:pPr>
        <w:rPr>
          <w:sz w:val="26"/>
          <w:szCs w:val="26"/>
        </w:rPr>
      </w:pPr>
      <w:r w:rsidRPr="005C1E96">
        <w:rPr>
          <w:sz w:val="26"/>
          <w:szCs w:val="26"/>
        </w:rPr>
        <w:t xml:space="preserve">a)  activităţi conform Clasificării Activităților din Economia Națională, secțiunea </w:t>
      </w:r>
      <w:r w:rsidRPr="005C1E96">
        <w:rPr>
          <w:b/>
          <w:i/>
          <w:sz w:val="26"/>
          <w:szCs w:val="26"/>
          <w:u w:val="single"/>
        </w:rPr>
        <w:t xml:space="preserve">862 </w:t>
      </w:r>
      <w:r w:rsidRPr="005C1E96">
        <w:rPr>
          <w:sz w:val="26"/>
          <w:szCs w:val="26"/>
        </w:rPr>
        <w:t>ca obiect unic sau principal de activitate;</w:t>
      </w:r>
    </w:p>
    <w:p w14:paraId="44DC4F54" w14:textId="77777777" w:rsidR="005C1E96" w:rsidRPr="005C1E96" w:rsidRDefault="005C1E96" w:rsidP="005C1E96">
      <w:pPr>
        <w:rPr>
          <w:sz w:val="26"/>
          <w:szCs w:val="26"/>
        </w:rPr>
      </w:pPr>
      <w:r w:rsidRPr="005C1E96">
        <w:rPr>
          <w:sz w:val="26"/>
          <w:szCs w:val="26"/>
        </w:rPr>
        <w:t xml:space="preserve">b) servicii publice conexe actului medical, prin personal autorizat în condițiile legii, conform Clasificării Activităților din Economia Națională, secțiunea </w:t>
      </w:r>
      <w:r w:rsidRPr="005C1E96">
        <w:rPr>
          <w:b/>
          <w:i/>
          <w:sz w:val="26"/>
          <w:szCs w:val="26"/>
          <w:u w:val="single"/>
        </w:rPr>
        <w:t>869</w:t>
      </w:r>
      <w:r w:rsidRPr="005C1E96">
        <w:rPr>
          <w:sz w:val="26"/>
          <w:szCs w:val="26"/>
        </w:rPr>
        <w:t>;</w:t>
      </w:r>
    </w:p>
    <w:p w14:paraId="61033A37" w14:textId="6F503F4C" w:rsidR="005C1E96" w:rsidRPr="005C1E96" w:rsidRDefault="005C1E96" w:rsidP="005C1E96">
      <w:pPr>
        <w:rPr>
          <w:b/>
          <w:i/>
          <w:sz w:val="26"/>
          <w:szCs w:val="26"/>
          <w:u w:val="single"/>
        </w:rPr>
      </w:pPr>
      <w:r w:rsidRPr="005C1E96">
        <w:rPr>
          <w:sz w:val="26"/>
          <w:szCs w:val="26"/>
        </w:rPr>
        <w:t xml:space="preserve">c) activități de învățământ, cercetare, dezvoltare în domeniul medical, conform Clasificării Activităților din Economia Națională, secțiunea </w:t>
      </w:r>
      <w:r w:rsidRPr="005C1E96">
        <w:rPr>
          <w:b/>
          <w:i/>
          <w:sz w:val="26"/>
          <w:szCs w:val="26"/>
          <w:u w:val="single"/>
        </w:rPr>
        <w:t>85 și 72</w:t>
      </w:r>
      <w:r>
        <w:rPr>
          <w:b/>
          <w:i/>
          <w:sz w:val="26"/>
          <w:szCs w:val="26"/>
          <w:u w:val="single"/>
        </w:rPr>
        <w:t>.</w:t>
      </w:r>
      <w:r w:rsidRPr="005C1E96">
        <w:rPr>
          <w:b/>
          <w:i/>
          <w:sz w:val="26"/>
          <w:szCs w:val="26"/>
          <w:u w:val="single"/>
        </w:rPr>
        <w:t xml:space="preserve"> </w:t>
      </w:r>
    </w:p>
    <w:p w14:paraId="72378E57" w14:textId="53DD2A91" w:rsidR="00F12311" w:rsidRDefault="005C1E96" w:rsidP="005C1E96">
      <w:pPr>
        <w:pStyle w:val="NormalWeb"/>
        <w:shd w:val="clear" w:color="auto" w:fill="FFFFFF"/>
        <w:spacing w:before="0" w:beforeAutospacing="0" w:after="0" w:afterAutospacing="0" w:line="276" w:lineRule="auto"/>
        <w:jc w:val="both"/>
        <w:rPr>
          <w:sz w:val="26"/>
          <w:szCs w:val="26"/>
          <w:shd w:val="clear" w:color="auto" w:fill="FFFFFF"/>
          <w:lang w:val="pt-BR"/>
        </w:rPr>
      </w:pPr>
      <w:r w:rsidRPr="00E247A5">
        <w:rPr>
          <w:rStyle w:val="rvts71"/>
          <w:sz w:val="26"/>
          <w:szCs w:val="26"/>
          <w:lang w:val="pt-BR"/>
        </w:rPr>
        <w:t xml:space="preserve"> </w:t>
      </w:r>
      <w:r w:rsidR="00861373" w:rsidRPr="00E247A5">
        <w:rPr>
          <w:rStyle w:val="rvts71"/>
          <w:sz w:val="26"/>
          <w:szCs w:val="26"/>
          <w:lang w:val="pt-BR"/>
        </w:rPr>
        <w:t>(2)</w:t>
      </w:r>
      <w:r w:rsidR="00861373" w:rsidRPr="00846F89">
        <w:rPr>
          <w:sz w:val="26"/>
          <w:szCs w:val="26"/>
          <w:shd w:val="clear" w:color="auto" w:fill="FFFFFF"/>
          <w:lang w:val="pt-BR"/>
        </w:rPr>
        <w:t xml:space="preserve">  Medicul sau personalul medical care desfăşoară activitate medicală în cadrul cabinetului medical răspunde în mod individual, potrivit legii, pentru deciziile profesionale, în cazul eventualelor prejudicii aduse pacienţilor.</w:t>
      </w:r>
    </w:p>
    <w:p w14:paraId="133BADCF" w14:textId="455B9DF7" w:rsidR="00B83B64" w:rsidRPr="00E80E4F" w:rsidRDefault="00F12311" w:rsidP="00C24193">
      <w:pPr>
        <w:rPr>
          <w:color w:val="000000"/>
          <w:sz w:val="26"/>
          <w:szCs w:val="26"/>
          <w:lang w:val="pt-BR"/>
        </w:rPr>
      </w:pPr>
      <w:r>
        <w:rPr>
          <w:sz w:val="26"/>
          <w:szCs w:val="26"/>
          <w:shd w:val="clear" w:color="auto" w:fill="FFFFFF"/>
          <w:lang w:val="pt-BR"/>
        </w:rPr>
        <w:t xml:space="preserve">(3) </w:t>
      </w:r>
      <w:r w:rsidR="00C24193" w:rsidRPr="00E80E4F">
        <w:rPr>
          <w:sz w:val="26"/>
          <w:szCs w:val="26"/>
        </w:rPr>
        <w:t>Controlul privind înfiinţarea, organizarea şi funcţionarea cabinetelor medicale, indiferent de forma de organizare</w:t>
      </w:r>
      <w:r w:rsidR="00C24193" w:rsidRPr="00E80E4F">
        <w:rPr>
          <w:rStyle w:val="rvts3"/>
          <w:color w:val="000000"/>
          <w:sz w:val="26"/>
          <w:szCs w:val="26"/>
          <w:bdr w:val="none" w:sz="0" w:space="0" w:color="auto" w:frame="1"/>
          <w:lang w:val="pt-BR"/>
        </w:rPr>
        <w:t>,</w:t>
      </w:r>
      <w:r w:rsidR="00C24193" w:rsidRPr="00E80E4F">
        <w:rPr>
          <w:rStyle w:val="rvts5"/>
          <w:bCs/>
          <w:color w:val="000000"/>
          <w:sz w:val="26"/>
          <w:szCs w:val="26"/>
          <w:bdr w:val="none" w:sz="0" w:space="0" w:color="auto" w:frame="1"/>
          <w:lang w:val="pt-BR"/>
        </w:rPr>
        <w:t xml:space="preserve"> se exercită de către </w:t>
      </w:r>
      <w:r w:rsidR="00C24193" w:rsidRPr="00E80E4F">
        <w:rPr>
          <w:color w:val="000000"/>
          <w:sz w:val="26"/>
          <w:szCs w:val="26"/>
          <w:lang w:val="pt-BR"/>
        </w:rPr>
        <w:t xml:space="preserve">personalul împuternicit de Ministerul Sănătății, din cadrul Inspecției Sanitare de Stat și al direcțiilor de sănătate publică județene, respectiv a municipiului </w:t>
      </w:r>
      <w:r w:rsidR="00C24193" w:rsidRPr="00E80E4F">
        <w:rPr>
          <w:color w:val="000000"/>
          <w:sz w:val="26"/>
          <w:szCs w:val="26"/>
          <w:lang w:val="pt-BR"/>
        </w:rPr>
        <w:lastRenderedPageBreak/>
        <w:t xml:space="preserve">București, precum și de către </w:t>
      </w:r>
      <w:r w:rsidR="00B83B64" w:rsidRPr="00E80E4F">
        <w:rPr>
          <w:color w:val="000000"/>
          <w:sz w:val="26"/>
          <w:szCs w:val="26"/>
          <w:lang w:val="pt-BR"/>
        </w:rPr>
        <w:t xml:space="preserve">personalul cu atribuții din cadrul </w:t>
      </w:r>
      <w:r w:rsidR="00E80E4F" w:rsidRPr="00E80E4F">
        <w:rPr>
          <w:color w:val="000000"/>
          <w:sz w:val="26"/>
          <w:szCs w:val="26"/>
          <w:lang w:val="pt-BR"/>
        </w:rPr>
        <w:t>Colegiului Medicilor din România și Colegiului Medicilor Stomatologi din România</w:t>
      </w:r>
      <w:r w:rsidR="00B83B64" w:rsidRPr="00E80E4F">
        <w:rPr>
          <w:color w:val="000000"/>
          <w:sz w:val="26"/>
          <w:szCs w:val="26"/>
          <w:lang w:val="pt-BR"/>
        </w:rPr>
        <w:t>,</w:t>
      </w:r>
      <w:r w:rsidR="00C24193" w:rsidRPr="00E80E4F">
        <w:rPr>
          <w:color w:val="000000"/>
          <w:sz w:val="26"/>
          <w:szCs w:val="26"/>
          <w:lang w:val="pt-BR"/>
        </w:rPr>
        <w:t xml:space="preserve"> în funcție de obiectul de activitate al cabinetului medical.</w:t>
      </w:r>
    </w:p>
    <w:p w14:paraId="73A4F195" w14:textId="77777777" w:rsidR="006F56B7" w:rsidRDefault="00B83B64" w:rsidP="00C24193">
      <w:pPr>
        <w:rPr>
          <w:color w:val="000000"/>
          <w:sz w:val="26"/>
          <w:szCs w:val="26"/>
          <w:lang w:val="pt-BR"/>
        </w:rPr>
      </w:pPr>
      <w:r w:rsidRPr="00E80E4F">
        <w:rPr>
          <w:color w:val="000000"/>
          <w:sz w:val="26"/>
          <w:szCs w:val="26"/>
          <w:lang w:val="pt-BR"/>
        </w:rPr>
        <w:t xml:space="preserve">(4) </w:t>
      </w:r>
      <w:r w:rsidRPr="00E80E4F">
        <w:rPr>
          <w:sz w:val="26"/>
          <w:szCs w:val="26"/>
        </w:rPr>
        <w:t>Controlul privind respectarea normelor legale în furnizarea serviciilor de sănătate de către cabinetele medicale</w:t>
      </w:r>
      <w:r w:rsidRPr="00E80E4F">
        <w:rPr>
          <w:rStyle w:val="rvts3"/>
          <w:color w:val="000000"/>
          <w:sz w:val="26"/>
          <w:szCs w:val="26"/>
          <w:bdr w:val="none" w:sz="0" w:space="0" w:color="auto" w:frame="1"/>
          <w:lang w:val="pt-BR"/>
        </w:rPr>
        <w:t>,</w:t>
      </w:r>
      <w:r w:rsidRPr="00E80E4F">
        <w:rPr>
          <w:rStyle w:val="rvts5"/>
          <w:bCs/>
          <w:color w:val="000000"/>
          <w:sz w:val="26"/>
          <w:szCs w:val="26"/>
          <w:bdr w:val="none" w:sz="0" w:space="0" w:color="auto" w:frame="1"/>
          <w:lang w:val="pt-BR"/>
        </w:rPr>
        <w:t xml:space="preserve"> se exercită</w:t>
      </w:r>
      <w:r w:rsidR="00DE59A5">
        <w:rPr>
          <w:rStyle w:val="rvts5"/>
          <w:bCs/>
          <w:color w:val="000000"/>
          <w:sz w:val="26"/>
          <w:szCs w:val="26"/>
          <w:bdr w:val="none" w:sz="0" w:space="0" w:color="auto" w:frame="1"/>
          <w:lang w:val="pt-BR"/>
        </w:rPr>
        <w:t xml:space="preserve">, în condițiile legii, </w:t>
      </w:r>
      <w:r w:rsidRPr="00E80E4F">
        <w:rPr>
          <w:rStyle w:val="rvts5"/>
          <w:bCs/>
          <w:color w:val="000000"/>
          <w:sz w:val="26"/>
          <w:szCs w:val="26"/>
          <w:bdr w:val="none" w:sz="0" w:space="0" w:color="auto" w:frame="1"/>
          <w:lang w:val="pt-BR"/>
        </w:rPr>
        <w:t xml:space="preserve"> de către</w:t>
      </w:r>
      <w:r w:rsidRPr="00E80E4F">
        <w:t xml:space="preserve"> </w:t>
      </w:r>
      <w:r w:rsidRPr="00E80E4F">
        <w:rPr>
          <w:color w:val="000000"/>
          <w:sz w:val="26"/>
          <w:szCs w:val="26"/>
          <w:lang w:val="pt-BR"/>
        </w:rPr>
        <w:t>personalul</w:t>
      </w:r>
      <w:r w:rsidR="00DE59A5">
        <w:rPr>
          <w:color w:val="000000"/>
          <w:sz w:val="26"/>
          <w:szCs w:val="26"/>
          <w:lang w:val="pt-BR"/>
        </w:rPr>
        <w:t xml:space="preserve"> Casei Naționale de Asigurări de Sănătate și al caselor de asigurări de sănătate, precum și de către personalul</w:t>
      </w:r>
      <w:r w:rsidRPr="00E80E4F">
        <w:rPr>
          <w:color w:val="000000"/>
          <w:sz w:val="26"/>
          <w:szCs w:val="26"/>
          <w:lang w:val="pt-BR"/>
        </w:rPr>
        <w:t xml:space="preserve"> menționat la alin.(3).</w:t>
      </w:r>
    </w:p>
    <w:p w14:paraId="76AEF0BA" w14:textId="3DABF242" w:rsidR="00C24193" w:rsidRPr="00E80E4F" w:rsidRDefault="006F56B7" w:rsidP="00C24193">
      <w:pPr>
        <w:rPr>
          <w:color w:val="000000"/>
          <w:sz w:val="26"/>
          <w:szCs w:val="26"/>
          <w:lang w:val="pt-BR"/>
        </w:rPr>
      </w:pPr>
      <w:r>
        <w:rPr>
          <w:color w:val="000000"/>
          <w:sz w:val="26"/>
          <w:szCs w:val="26"/>
          <w:lang w:val="pt-BR"/>
        </w:rPr>
        <w:t>(5) Prin excepție de la prevederile alin.(3)</w:t>
      </w:r>
      <w:r w:rsidRPr="006F56B7">
        <w:rPr>
          <w:sz w:val="26"/>
          <w:szCs w:val="26"/>
        </w:rPr>
        <w:t xml:space="preserve"> </w:t>
      </w:r>
      <w:r>
        <w:rPr>
          <w:sz w:val="26"/>
          <w:szCs w:val="26"/>
        </w:rPr>
        <w:t>c</w:t>
      </w:r>
      <w:r w:rsidRPr="00E80E4F">
        <w:rPr>
          <w:sz w:val="26"/>
          <w:szCs w:val="26"/>
        </w:rPr>
        <w:t>ontrolul privind înfiinţarea, organizarea şi funcţionarea cabinetelor medicale</w:t>
      </w:r>
      <w:r w:rsidR="00283F7B">
        <w:rPr>
          <w:sz w:val="26"/>
          <w:szCs w:val="26"/>
        </w:rPr>
        <w:t xml:space="preserve"> prevăzute la art. 1 alin.(4) lit. e) se exercită de către </w:t>
      </w:r>
      <w:r w:rsidR="00283F7B">
        <w:rPr>
          <w:sz w:val="26"/>
          <w:szCs w:val="26"/>
          <w:shd w:val="clear" w:color="auto" w:fill="FFFFFF"/>
          <w:lang w:val="pt-BR"/>
        </w:rPr>
        <w:t>direcțiile medicale și structurile similare din compunerea ministerelor și instituțiilor cu rețea sanitară proprie</w:t>
      </w:r>
      <w:r>
        <w:rPr>
          <w:color w:val="000000"/>
          <w:sz w:val="26"/>
          <w:szCs w:val="26"/>
          <w:lang w:val="pt-BR"/>
        </w:rPr>
        <w:t xml:space="preserve"> </w:t>
      </w:r>
      <w:r w:rsidR="00C24193" w:rsidRPr="00E80E4F">
        <w:rPr>
          <w:color w:val="000000"/>
          <w:sz w:val="26"/>
          <w:szCs w:val="26"/>
          <w:lang w:val="pt-BR"/>
        </w:rPr>
        <w:t>”</w:t>
      </w:r>
    </w:p>
    <w:p w14:paraId="0D08CECE" w14:textId="2336AA15" w:rsidR="00861373" w:rsidRDefault="00861373" w:rsidP="002C7430">
      <w:pPr>
        <w:pStyle w:val="NormalWeb"/>
        <w:shd w:val="clear" w:color="auto" w:fill="FFFFFF"/>
        <w:spacing w:before="0" w:beforeAutospacing="0" w:after="0" w:afterAutospacing="0" w:line="276" w:lineRule="auto"/>
        <w:jc w:val="both"/>
        <w:rPr>
          <w:rStyle w:val="rvts71"/>
          <w:lang w:val="pt-BR"/>
        </w:rPr>
      </w:pPr>
    </w:p>
    <w:p w14:paraId="4BE6D07C" w14:textId="77777777" w:rsidR="003A3149" w:rsidRPr="00E80E4F" w:rsidRDefault="003A3149" w:rsidP="002C7430">
      <w:pPr>
        <w:pStyle w:val="NormalWeb"/>
        <w:shd w:val="clear" w:color="auto" w:fill="FFFFFF"/>
        <w:spacing w:before="0" w:beforeAutospacing="0" w:after="0" w:afterAutospacing="0" w:line="276" w:lineRule="auto"/>
        <w:jc w:val="both"/>
        <w:rPr>
          <w:rStyle w:val="rvts71"/>
          <w:lang w:val="pt-BR"/>
        </w:rPr>
      </w:pPr>
    </w:p>
    <w:p w14:paraId="6BC5A52A" w14:textId="5F3115C3" w:rsidR="00E80E4F" w:rsidRPr="00E247A5" w:rsidRDefault="0013526E" w:rsidP="00E80E4F">
      <w:pPr>
        <w:pStyle w:val="NormalWeb"/>
        <w:shd w:val="clear" w:color="auto" w:fill="FFFFFF"/>
        <w:spacing w:before="0" w:beforeAutospacing="0" w:after="0" w:afterAutospacing="0" w:line="276" w:lineRule="auto"/>
        <w:jc w:val="both"/>
        <w:rPr>
          <w:rStyle w:val="rvts4"/>
          <w:b/>
          <w:bCs/>
          <w:sz w:val="26"/>
          <w:szCs w:val="26"/>
          <w:bdr w:val="none" w:sz="0" w:space="0" w:color="auto" w:frame="1"/>
          <w:shd w:val="clear" w:color="auto" w:fill="FFFFFF"/>
          <w:lang w:val="pt-BR"/>
        </w:rPr>
      </w:pPr>
      <w:r w:rsidRPr="00E247A5">
        <w:rPr>
          <w:rStyle w:val="rvts71"/>
          <w:sz w:val="26"/>
          <w:szCs w:val="26"/>
          <w:lang w:val="pt-BR"/>
        </w:rPr>
        <w:t xml:space="preserve"> </w:t>
      </w:r>
      <w:r w:rsidR="00E80E4F">
        <w:rPr>
          <w:rStyle w:val="rvts71"/>
          <w:sz w:val="26"/>
          <w:szCs w:val="26"/>
          <w:lang w:val="pt-BR"/>
        </w:rPr>
        <w:t xml:space="preserve">     6</w:t>
      </w:r>
      <w:r w:rsidR="00E80E4F">
        <w:rPr>
          <w:rStyle w:val="rvts4"/>
          <w:b/>
          <w:bCs/>
          <w:sz w:val="26"/>
          <w:szCs w:val="26"/>
          <w:bdr w:val="none" w:sz="0" w:space="0" w:color="auto" w:frame="1"/>
          <w:shd w:val="clear" w:color="auto" w:fill="FFFFFF"/>
          <w:lang w:val="pt-BR"/>
        </w:rPr>
        <w:t>. Articolul 7</w:t>
      </w:r>
      <w:r w:rsidR="00E80E4F" w:rsidRPr="00E247A5">
        <w:rPr>
          <w:rStyle w:val="rvts4"/>
          <w:b/>
          <w:bCs/>
          <w:sz w:val="26"/>
          <w:szCs w:val="26"/>
          <w:bdr w:val="none" w:sz="0" w:space="0" w:color="auto" w:frame="1"/>
          <w:shd w:val="clear" w:color="auto" w:fill="FFFFFF"/>
          <w:lang w:val="pt-BR"/>
        </w:rPr>
        <w:t xml:space="preserve"> se modifică și va avea următorul cuprins:</w:t>
      </w:r>
    </w:p>
    <w:p w14:paraId="25F27BB8" w14:textId="0D0E67ED" w:rsidR="005929E1" w:rsidRPr="00F06C98" w:rsidRDefault="00E80E4F" w:rsidP="00F06C98">
      <w:pPr>
        <w:rPr>
          <w:rStyle w:val="rvts4"/>
          <w:b/>
          <w:bCs/>
          <w:sz w:val="26"/>
          <w:szCs w:val="26"/>
          <w:bdr w:val="none" w:sz="0" w:space="0" w:color="auto" w:frame="1"/>
          <w:shd w:val="clear" w:color="auto" w:fill="FFFFFF"/>
          <w:lang w:val="pt-BR"/>
        </w:rPr>
      </w:pPr>
      <w:r w:rsidRPr="00F06C98">
        <w:rPr>
          <w:rStyle w:val="rvts4"/>
          <w:b/>
          <w:bCs/>
          <w:sz w:val="26"/>
          <w:szCs w:val="26"/>
          <w:bdr w:val="none" w:sz="0" w:space="0" w:color="auto" w:frame="1"/>
          <w:shd w:val="clear" w:color="auto" w:fill="FFFFFF"/>
          <w:lang w:val="pt-BR"/>
        </w:rPr>
        <w:t xml:space="preserve">”Art. 7 - </w:t>
      </w:r>
      <w:r w:rsidRPr="00F06C98">
        <w:rPr>
          <w:color w:val="000000"/>
          <w:sz w:val="26"/>
          <w:szCs w:val="26"/>
          <w:shd w:val="clear" w:color="auto" w:fill="FFFFFF"/>
        </w:rPr>
        <w:t xml:space="preserve">Cabinetul medical trebuie să dispună de o dotare minimă, stabilită prin ordin al ministrului </w:t>
      </w:r>
      <w:r w:rsidR="00F06C98" w:rsidRPr="00F06C98">
        <w:rPr>
          <w:color w:val="000000"/>
          <w:sz w:val="26"/>
          <w:szCs w:val="26"/>
          <w:shd w:val="clear" w:color="auto" w:fill="FFFFFF"/>
        </w:rPr>
        <w:t>sănătății la propunerea Colegiului Medicilor din România sau a Colegiului Medicilor Stomatologi, după caz,</w:t>
      </w:r>
      <w:r w:rsidR="00F06C98" w:rsidRPr="00F06C98">
        <w:rPr>
          <w:color w:val="000000"/>
          <w:sz w:val="26"/>
          <w:szCs w:val="26"/>
          <w:lang w:val="pt-BR"/>
        </w:rPr>
        <w:t>în funcție de obiectul de activitate al cabinetului medical.</w:t>
      </w:r>
      <w:r w:rsidRPr="00F06C98">
        <w:rPr>
          <w:rStyle w:val="rvts4"/>
          <w:b/>
          <w:bCs/>
          <w:sz w:val="26"/>
          <w:szCs w:val="26"/>
          <w:bdr w:val="none" w:sz="0" w:space="0" w:color="auto" w:frame="1"/>
          <w:shd w:val="clear" w:color="auto" w:fill="FFFFFF"/>
          <w:lang w:val="pt-BR"/>
        </w:rPr>
        <w:t>”</w:t>
      </w:r>
    </w:p>
    <w:p w14:paraId="75AAA9EF" w14:textId="77777777" w:rsidR="00E80E4F" w:rsidRDefault="00E80E4F" w:rsidP="002C7430">
      <w:pPr>
        <w:pStyle w:val="NormalWeb"/>
        <w:shd w:val="clear" w:color="auto" w:fill="FFFFFF"/>
        <w:spacing w:before="0" w:beforeAutospacing="0" w:after="0" w:afterAutospacing="0" w:line="276" w:lineRule="auto"/>
        <w:jc w:val="both"/>
        <w:rPr>
          <w:rStyle w:val="rvts4"/>
          <w:b/>
          <w:bCs/>
          <w:sz w:val="26"/>
          <w:szCs w:val="26"/>
          <w:bdr w:val="none" w:sz="0" w:space="0" w:color="auto" w:frame="1"/>
          <w:shd w:val="clear" w:color="auto" w:fill="FFFFFF"/>
          <w:lang w:val="pt-BR"/>
        </w:rPr>
      </w:pPr>
    </w:p>
    <w:p w14:paraId="149C5147" w14:textId="77777777" w:rsidR="003A3149" w:rsidRDefault="003A3149" w:rsidP="002C7430">
      <w:pPr>
        <w:pStyle w:val="NormalWeb"/>
        <w:shd w:val="clear" w:color="auto" w:fill="FFFFFF"/>
        <w:spacing w:before="0" w:beforeAutospacing="0" w:after="0" w:afterAutospacing="0" w:line="276" w:lineRule="auto"/>
        <w:jc w:val="both"/>
        <w:rPr>
          <w:rStyle w:val="rvts4"/>
          <w:b/>
          <w:bCs/>
          <w:sz w:val="26"/>
          <w:szCs w:val="26"/>
          <w:bdr w:val="none" w:sz="0" w:space="0" w:color="auto" w:frame="1"/>
          <w:shd w:val="clear" w:color="auto" w:fill="FFFFFF"/>
          <w:lang w:val="pt-BR"/>
        </w:rPr>
      </w:pPr>
    </w:p>
    <w:p w14:paraId="4F5F8749" w14:textId="5D388534" w:rsidR="00693A29" w:rsidRDefault="00693A29" w:rsidP="002C7430">
      <w:pPr>
        <w:pStyle w:val="NormalWeb"/>
        <w:shd w:val="clear" w:color="auto" w:fill="FFFFFF"/>
        <w:spacing w:before="0" w:beforeAutospacing="0" w:after="0" w:afterAutospacing="0" w:line="276" w:lineRule="auto"/>
        <w:jc w:val="both"/>
        <w:rPr>
          <w:rStyle w:val="rvts4"/>
          <w:b/>
          <w:bCs/>
          <w:sz w:val="26"/>
          <w:szCs w:val="26"/>
          <w:bdr w:val="none" w:sz="0" w:space="0" w:color="auto" w:frame="1"/>
          <w:shd w:val="clear" w:color="auto" w:fill="FFFFFF"/>
          <w:lang w:val="pt-BR"/>
        </w:rPr>
      </w:pPr>
      <w:r>
        <w:rPr>
          <w:rStyle w:val="rvts4"/>
          <w:b/>
          <w:bCs/>
          <w:sz w:val="26"/>
          <w:szCs w:val="26"/>
          <w:bdr w:val="none" w:sz="0" w:space="0" w:color="auto" w:frame="1"/>
          <w:shd w:val="clear" w:color="auto" w:fill="FFFFFF"/>
          <w:lang w:val="pt-BR"/>
        </w:rPr>
        <w:t xml:space="preserve">     7. </w:t>
      </w:r>
      <w:r w:rsidR="00486AC8">
        <w:rPr>
          <w:rStyle w:val="rvts4"/>
          <w:b/>
          <w:bCs/>
          <w:sz w:val="26"/>
          <w:szCs w:val="26"/>
          <w:bdr w:val="none" w:sz="0" w:space="0" w:color="auto" w:frame="1"/>
          <w:shd w:val="clear" w:color="auto" w:fill="FFFFFF"/>
          <w:lang w:val="pt-BR"/>
        </w:rPr>
        <w:t>A</w:t>
      </w:r>
      <w:r>
        <w:rPr>
          <w:rStyle w:val="rvts4"/>
          <w:b/>
          <w:bCs/>
          <w:sz w:val="26"/>
          <w:szCs w:val="26"/>
          <w:bdr w:val="none" w:sz="0" w:space="0" w:color="auto" w:frame="1"/>
          <w:shd w:val="clear" w:color="auto" w:fill="FFFFFF"/>
          <w:lang w:val="pt-BR"/>
        </w:rPr>
        <w:t>rticolul 8 se modifică și va avea următorul cuprins:</w:t>
      </w:r>
    </w:p>
    <w:p w14:paraId="234D567C" w14:textId="58F0ED54" w:rsidR="00693A29" w:rsidRDefault="00486AC8" w:rsidP="002C7430">
      <w:pPr>
        <w:pStyle w:val="NormalWeb"/>
        <w:shd w:val="clear" w:color="auto" w:fill="FFFFFF"/>
        <w:spacing w:before="0" w:beforeAutospacing="0" w:after="0" w:afterAutospacing="0" w:line="276" w:lineRule="auto"/>
        <w:jc w:val="both"/>
        <w:rPr>
          <w:sz w:val="26"/>
          <w:szCs w:val="26"/>
          <w:bdr w:val="none" w:sz="0" w:space="0" w:color="auto" w:frame="1"/>
          <w:shd w:val="clear" w:color="auto" w:fill="FFFFFF"/>
          <w:lang w:val="ro-RO"/>
        </w:rPr>
      </w:pPr>
      <w:r>
        <w:rPr>
          <w:sz w:val="26"/>
          <w:szCs w:val="26"/>
          <w:bdr w:val="none" w:sz="0" w:space="0" w:color="auto" w:frame="1"/>
          <w:shd w:val="clear" w:color="auto" w:fill="FFFFFF"/>
          <w:lang w:val="ro-RO"/>
        </w:rPr>
        <w:t>”</w:t>
      </w:r>
      <w:r w:rsidRPr="00486AC8">
        <w:rPr>
          <w:b/>
          <w:bCs/>
          <w:sz w:val="26"/>
          <w:szCs w:val="26"/>
          <w:bdr w:val="none" w:sz="0" w:space="0" w:color="auto" w:frame="1"/>
          <w:shd w:val="clear" w:color="auto" w:fill="FFFFFF"/>
          <w:lang w:val="ro-RO"/>
        </w:rPr>
        <w:t>Art. 8</w:t>
      </w:r>
      <w:r w:rsidRPr="00486AC8">
        <w:rPr>
          <w:sz w:val="26"/>
          <w:szCs w:val="26"/>
          <w:bdr w:val="none" w:sz="0" w:space="0" w:color="auto" w:frame="1"/>
          <w:shd w:val="clear" w:color="auto" w:fill="FFFFFF"/>
          <w:lang w:val="ro-RO"/>
        </w:rPr>
        <w:t xml:space="preserve"> - Cabinetele medicale pot realiza venituri conform prevederilor art. 85 si art. 140 din Legea 95/2006 privind reforma în domeniul sănătății, republicată, cu modificările și completările ulterioare.”</w:t>
      </w:r>
    </w:p>
    <w:p w14:paraId="40F8BB48" w14:textId="77777777" w:rsidR="00486AC8" w:rsidRDefault="00486AC8" w:rsidP="002C7430">
      <w:pPr>
        <w:pStyle w:val="NormalWeb"/>
        <w:shd w:val="clear" w:color="auto" w:fill="FFFFFF"/>
        <w:spacing w:before="0" w:beforeAutospacing="0" w:after="0" w:afterAutospacing="0" w:line="276" w:lineRule="auto"/>
        <w:jc w:val="both"/>
        <w:rPr>
          <w:rStyle w:val="rvts4"/>
          <w:sz w:val="26"/>
          <w:szCs w:val="26"/>
          <w:bdr w:val="none" w:sz="0" w:space="0" w:color="auto" w:frame="1"/>
          <w:shd w:val="clear" w:color="auto" w:fill="FFFFFF"/>
          <w:lang w:val="pt-BR"/>
        </w:rPr>
      </w:pPr>
    </w:p>
    <w:p w14:paraId="02871E26" w14:textId="77777777" w:rsidR="003A3149" w:rsidRPr="00486AC8" w:rsidRDefault="003A3149" w:rsidP="002C7430">
      <w:pPr>
        <w:pStyle w:val="NormalWeb"/>
        <w:shd w:val="clear" w:color="auto" w:fill="FFFFFF"/>
        <w:spacing w:before="0" w:beforeAutospacing="0" w:after="0" w:afterAutospacing="0" w:line="276" w:lineRule="auto"/>
        <w:jc w:val="both"/>
        <w:rPr>
          <w:rStyle w:val="rvts4"/>
          <w:sz w:val="26"/>
          <w:szCs w:val="26"/>
          <w:bdr w:val="none" w:sz="0" w:space="0" w:color="auto" w:frame="1"/>
          <w:shd w:val="clear" w:color="auto" w:fill="FFFFFF"/>
          <w:lang w:val="pt-BR"/>
        </w:rPr>
      </w:pPr>
    </w:p>
    <w:p w14:paraId="7936F7D5" w14:textId="1C44313E" w:rsidR="00F2437E" w:rsidRPr="00E247A5" w:rsidRDefault="0013526E" w:rsidP="004B06ED">
      <w:pPr>
        <w:pStyle w:val="NormalWeb"/>
        <w:shd w:val="clear" w:color="auto" w:fill="FFFFFF"/>
        <w:spacing w:before="0" w:beforeAutospacing="0" w:after="0" w:afterAutospacing="0" w:line="276" w:lineRule="auto"/>
        <w:jc w:val="both"/>
        <w:rPr>
          <w:b/>
          <w:bCs/>
          <w:sz w:val="26"/>
          <w:szCs w:val="26"/>
          <w:bdr w:val="none" w:sz="0" w:space="0" w:color="auto" w:frame="1"/>
          <w:lang w:val="pt-BR"/>
        </w:rPr>
      </w:pPr>
      <w:r w:rsidRPr="00056E20">
        <w:rPr>
          <w:rStyle w:val="rvts4"/>
          <w:b/>
          <w:bCs/>
          <w:sz w:val="26"/>
          <w:szCs w:val="26"/>
          <w:bdr w:val="none" w:sz="0" w:space="0" w:color="auto" w:frame="1"/>
          <w:shd w:val="clear" w:color="auto" w:fill="FFFFFF"/>
          <w:lang w:val="pt-BR"/>
        </w:rPr>
        <w:t xml:space="preserve"> </w:t>
      </w:r>
      <w:r w:rsidR="00861373" w:rsidRPr="00056E20">
        <w:rPr>
          <w:rStyle w:val="rvts4"/>
          <w:b/>
          <w:bCs/>
          <w:sz w:val="26"/>
          <w:szCs w:val="26"/>
          <w:bdr w:val="none" w:sz="0" w:space="0" w:color="auto" w:frame="1"/>
          <w:shd w:val="clear" w:color="auto" w:fill="FFFFFF"/>
          <w:lang w:val="pt-BR"/>
        </w:rPr>
        <w:t xml:space="preserve">   </w:t>
      </w:r>
      <w:r w:rsidRPr="00056E20">
        <w:rPr>
          <w:rStyle w:val="rvts4"/>
          <w:b/>
          <w:bCs/>
          <w:sz w:val="26"/>
          <w:szCs w:val="26"/>
          <w:bdr w:val="none" w:sz="0" w:space="0" w:color="auto" w:frame="1"/>
          <w:shd w:val="clear" w:color="auto" w:fill="FFFFFF"/>
          <w:lang w:val="pt-BR"/>
        </w:rPr>
        <w:t xml:space="preserve">  </w:t>
      </w:r>
      <w:r w:rsidR="00056E20">
        <w:rPr>
          <w:b/>
          <w:bCs/>
          <w:sz w:val="26"/>
          <w:szCs w:val="26"/>
          <w:bdr w:val="none" w:sz="0" w:space="0" w:color="auto" w:frame="1"/>
          <w:lang w:val="pt-BR"/>
        </w:rPr>
        <w:t>8</w:t>
      </w:r>
      <w:r w:rsidR="00F2437E">
        <w:rPr>
          <w:b/>
          <w:bCs/>
          <w:sz w:val="26"/>
          <w:szCs w:val="26"/>
          <w:bdr w:val="none" w:sz="0" w:space="0" w:color="auto" w:frame="1"/>
          <w:lang w:val="pt-BR"/>
        </w:rPr>
        <w:t>. Articolul 10 se modifică și va avea următorul cuprins:</w:t>
      </w:r>
    </w:p>
    <w:p w14:paraId="4CCEA010" w14:textId="47CDF2A7" w:rsidR="00F2437E" w:rsidRPr="00846F89" w:rsidRDefault="00F2437E" w:rsidP="00F2437E">
      <w:pPr>
        <w:shd w:val="clear" w:color="auto" w:fill="FFFFFF"/>
        <w:jc w:val="left"/>
        <w:rPr>
          <w:color w:val="000000"/>
          <w:sz w:val="26"/>
          <w:szCs w:val="26"/>
          <w:bdr w:val="none" w:sz="0" w:space="0" w:color="auto" w:frame="1"/>
          <w:lang w:val="pt-BR"/>
        </w:rPr>
      </w:pPr>
      <w:r w:rsidRPr="00846F89">
        <w:rPr>
          <w:b/>
          <w:bCs/>
          <w:color w:val="000000"/>
          <w:sz w:val="26"/>
          <w:szCs w:val="26"/>
          <w:bdr w:val="none" w:sz="0" w:space="0" w:color="auto" w:frame="1"/>
          <w:lang w:val="pt-BR"/>
        </w:rPr>
        <w:t>”Art. 10</w:t>
      </w:r>
      <w:r w:rsidRPr="00846F89">
        <w:rPr>
          <w:color w:val="000000"/>
          <w:sz w:val="26"/>
          <w:szCs w:val="26"/>
          <w:bdr w:val="none" w:sz="0" w:space="0" w:color="auto" w:frame="1"/>
          <w:lang w:val="pt-BR"/>
        </w:rPr>
        <w:t> – Reprezentarea cabinetului medical în raporturi</w:t>
      </w:r>
      <w:r w:rsidR="003E51F4" w:rsidRPr="00846F89">
        <w:rPr>
          <w:color w:val="000000"/>
          <w:sz w:val="26"/>
          <w:szCs w:val="26"/>
          <w:bdr w:val="none" w:sz="0" w:space="0" w:color="auto" w:frame="1"/>
          <w:lang w:val="pt-BR"/>
        </w:rPr>
        <w:t>le</w:t>
      </w:r>
      <w:r w:rsidRPr="00846F89">
        <w:rPr>
          <w:color w:val="000000"/>
          <w:sz w:val="26"/>
          <w:szCs w:val="26"/>
          <w:bdr w:val="none" w:sz="0" w:space="0" w:color="auto" w:frame="1"/>
          <w:lang w:val="pt-BR"/>
        </w:rPr>
        <w:t xml:space="preserve"> juridice și profesionale se poate realiza de</w:t>
      </w:r>
      <w:r w:rsidR="003E51F4" w:rsidRPr="00846F89">
        <w:rPr>
          <w:color w:val="000000"/>
          <w:sz w:val="26"/>
          <w:szCs w:val="26"/>
          <w:bdr w:val="none" w:sz="0" w:space="0" w:color="auto" w:frame="1"/>
          <w:lang w:val="pt-BR"/>
        </w:rPr>
        <w:t xml:space="preserve"> </w:t>
      </w:r>
      <w:r w:rsidRPr="00846F89">
        <w:rPr>
          <w:color w:val="000000"/>
          <w:sz w:val="26"/>
          <w:szCs w:val="26"/>
          <w:bdr w:val="none" w:sz="0" w:space="0" w:color="auto" w:frame="1"/>
          <w:lang w:val="pt-BR"/>
        </w:rPr>
        <w:t>medicul titular al cabinetului medical</w:t>
      </w:r>
      <w:r w:rsidR="00846F89">
        <w:rPr>
          <w:color w:val="000000"/>
          <w:sz w:val="26"/>
          <w:szCs w:val="26"/>
          <w:bdr w:val="none" w:sz="0" w:space="0" w:color="auto" w:frame="1"/>
          <w:lang w:val="pt-BR"/>
        </w:rPr>
        <w:t>, de</w:t>
      </w:r>
      <w:r w:rsidR="003E51F4" w:rsidRPr="00846F89">
        <w:rPr>
          <w:color w:val="000000"/>
          <w:sz w:val="26"/>
          <w:szCs w:val="26"/>
          <w:bdr w:val="none" w:sz="0" w:space="0" w:color="auto" w:frame="1"/>
          <w:lang w:val="pt-BR"/>
        </w:rPr>
        <w:t xml:space="preserve"> </w:t>
      </w:r>
      <w:r w:rsidRPr="00846F89">
        <w:rPr>
          <w:color w:val="000000"/>
          <w:sz w:val="26"/>
          <w:szCs w:val="26"/>
          <w:bdr w:val="none" w:sz="0" w:space="0" w:color="auto" w:frame="1"/>
          <w:lang w:val="pt-BR"/>
        </w:rPr>
        <w:t>grupul de medici</w:t>
      </w:r>
      <w:r w:rsidR="00056E20">
        <w:rPr>
          <w:color w:val="000000"/>
          <w:sz w:val="26"/>
          <w:szCs w:val="26"/>
          <w:bdr w:val="none" w:sz="0" w:space="0" w:color="auto" w:frame="1"/>
          <w:lang w:val="pt-BR"/>
        </w:rPr>
        <w:t xml:space="preserve"> sau</w:t>
      </w:r>
      <w:r w:rsidRPr="00846F89">
        <w:rPr>
          <w:color w:val="000000"/>
          <w:sz w:val="26"/>
          <w:szCs w:val="26"/>
          <w:bdr w:val="none" w:sz="0" w:space="0" w:color="auto" w:frame="1"/>
          <w:lang w:val="pt-BR"/>
        </w:rPr>
        <w:t xml:space="preserve"> medicul  delegat de medicii asociaţi</w:t>
      </w:r>
      <w:r w:rsidR="00846F89">
        <w:rPr>
          <w:color w:val="000000"/>
          <w:sz w:val="26"/>
          <w:szCs w:val="26"/>
          <w:bdr w:val="none" w:sz="0" w:space="0" w:color="auto" w:frame="1"/>
          <w:lang w:val="pt-BR"/>
        </w:rPr>
        <w:t xml:space="preserve">, de </w:t>
      </w:r>
      <w:r w:rsidR="003E51F4" w:rsidRPr="00846F89">
        <w:rPr>
          <w:color w:val="000000"/>
          <w:sz w:val="26"/>
          <w:szCs w:val="26"/>
          <w:bdr w:val="none" w:sz="0" w:space="0" w:color="auto" w:frame="1"/>
          <w:lang w:val="pt-BR"/>
        </w:rPr>
        <w:t xml:space="preserve"> reprezentantul legal</w:t>
      </w:r>
      <w:r w:rsidR="003E51F4" w:rsidRPr="003E51F4">
        <w:rPr>
          <w:rStyle w:val="rvts6"/>
          <w:sz w:val="26"/>
          <w:szCs w:val="26"/>
          <w:bdr w:val="none" w:sz="0" w:space="0" w:color="auto" w:frame="1"/>
          <w:lang w:val="pt-BR"/>
        </w:rPr>
        <w:t xml:space="preserve"> al unității în structura căreia este înființat cabinetul</w:t>
      </w:r>
      <w:r w:rsidRPr="00846F89">
        <w:rPr>
          <w:color w:val="000000"/>
          <w:sz w:val="26"/>
          <w:szCs w:val="26"/>
          <w:bdr w:val="none" w:sz="0" w:space="0" w:color="auto" w:frame="1"/>
          <w:lang w:val="pt-BR"/>
        </w:rPr>
        <w:t>.</w:t>
      </w:r>
    </w:p>
    <w:p w14:paraId="2DDF5F0E" w14:textId="77777777" w:rsidR="003E51F4" w:rsidRDefault="003E51F4" w:rsidP="00F2437E">
      <w:pPr>
        <w:shd w:val="clear" w:color="auto" w:fill="FFFFFF"/>
        <w:jc w:val="left"/>
        <w:rPr>
          <w:color w:val="000000"/>
          <w:sz w:val="26"/>
          <w:szCs w:val="26"/>
          <w:bdr w:val="none" w:sz="0" w:space="0" w:color="auto" w:frame="1"/>
          <w:lang w:val="pt-BR"/>
        </w:rPr>
      </w:pPr>
    </w:p>
    <w:p w14:paraId="5D7F9515" w14:textId="77777777" w:rsidR="003A3149" w:rsidRPr="00846F89" w:rsidRDefault="003A3149" w:rsidP="00F2437E">
      <w:pPr>
        <w:shd w:val="clear" w:color="auto" w:fill="FFFFFF"/>
        <w:jc w:val="left"/>
        <w:rPr>
          <w:color w:val="000000"/>
          <w:sz w:val="26"/>
          <w:szCs w:val="26"/>
          <w:bdr w:val="none" w:sz="0" w:space="0" w:color="auto" w:frame="1"/>
          <w:lang w:val="pt-BR"/>
        </w:rPr>
      </w:pPr>
    </w:p>
    <w:p w14:paraId="6D4E5C5F" w14:textId="1D13D269" w:rsidR="003E51F4" w:rsidRPr="00846F89" w:rsidRDefault="003E51F4" w:rsidP="00F2437E">
      <w:pPr>
        <w:shd w:val="clear" w:color="auto" w:fill="FFFFFF"/>
        <w:jc w:val="left"/>
        <w:rPr>
          <w:rFonts w:ascii="Arial" w:hAnsi="Arial" w:cs="Arial"/>
          <w:color w:val="000000"/>
          <w:sz w:val="26"/>
          <w:szCs w:val="26"/>
          <w:lang w:val="pt-BR"/>
        </w:rPr>
      </w:pPr>
      <w:r w:rsidRPr="00846F89">
        <w:rPr>
          <w:color w:val="000000"/>
          <w:sz w:val="26"/>
          <w:szCs w:val="26"/>
          <w:bdr w:val="none" w:sz="0" w:space="0" w:color="auto" w:frame="1"/>
          <w:lang w:val="pt-BR"/>
        </w:rPr>
        <w:t xml:space="preserve">       </w:t>
      </w:r>
      <w:r w:rsidR="00056E20">
        <w:rPr>
          <w:b/>
          <w:color w:val="000000"/>
          <w:sz w:val="26"/>
          <w:szCs w:val="26"/>
          <w:bdr w:val="none" w:sz="0" w:space="0" w:color="auto" w:frame="1"/>
          <w:lang w:val="pt-BR"/>
        </w:rPr>
        <w:t>9</w:t>
      </w:r>
      <w:r w:rsidRPr="00846F89">
        <w:rPr>
          <w:b/>
          <w:color w:val="000000"/>
          <w:sz w:val="26"/>
          <w:szCs w:val="26"/>
          <w:bdr w:val="none" w:sz="0" w:space="0" w:color="auto" w:frame="1"/>
          <w:lang w:val="pt-BR"/>
        </w:rPr>
        <w:t>.</w:t>
      </w:r>
      <w:r w:rsidRPr="00846F89">
        <w:rPr>
          <w:color w:val="000000"/>
          <w:sz w:val="26"/>
          <w:szCs w:val="26"/>
          <w:bdr w:val="none" w:sz="0" w:space="0" w:color="auto" w:frame="1"/>
          <w:lang w:val="pt-BR"/>
        </w:rPr>
        <w:t xml:space="preserve"> </w:t>
      </w:r>
      <w:r>
        <w:rPr>
          <w:b/>
          <w:bCs/>
          <w:sz w:val="26"/>
          <w:szCs w:val="26"/>
          <w:bdr w:val="none" w:sz="0" w:space="0" w:color="auto" w:frame="1"/>
          <w:lang w:val="pt-BR"/>
        </w:rPr>
        <w:t>Articolul 11 se abrogă</w:t>
      </w:r>
    </w:p>
    <w:p w14:paraId="723AA2DE" w14:textId="77777777" w:rsidR="00F2437E" w:rsidRPr="00846F89" w:rsidRDefault="00F2437E" w:rsidP="003E51F4">
      <w:pPr>
        <w:shd w:val="clear" w:color="auto" w:fill="FFFFFF"/>
        <w:jc w:val="left"/>
        <w:rPr>
          <w:rFonts w:ascii="Arial" w:hAnsi="Arial" w:cs="Arial"/>
          <w:color w:val="000000"/>
          <w:sz w:val="20"/>
          <w:szCs w:val="20"/>
          <w:lang w:val="pt-BR"/>
        </w:rPr>
      </w:pPr>
      <w:bookmarkStart w:id="1" w:name="2918552"/>
      <w:bookmarkEnd w:id="1"/>
      <w:r w:rsidRPr="00846F89">
        <w:rPr>
          <w:b/>
          <w:bCs/>
          <w:color w:val="000000"/>
          <w:sz w:val="24"/>
          <w:bdr w:val="none" w:sz="0" w:space="0" w:color="auto" w:frame="1"/>
          <w:lang w:val="pt-BR"/>
        </w:rPr>
        <w:t xml:space="preserve">    </w:t>
      </w:r>
    </w:p>
    <w:p w14:paraId="4E871050" w14:textId="4EB36A30" w:rsidR="005929E1" w:rsidRPr="00E247A5" w:rsidRDefault="003E51F4" w:rsidP="002C7430">
      <w:pPr>
        <w:pStyle w:val="NormalWeb"/>
        <w:shd w:val="clear" w:color="auto" w:fill="FFFFFF"/>
        <w:spacing w:before="0" w:beforeAutospacing="0" w:after="0" w:afterAutospacing="0" w:line="276" w:lineRule="auto"/>
        <w:jc w:val="both"/>
        <w:rPr>
          <w:rStyle w:val="rvts4"/>
          <w:b/>
          <w:bCs/>
          <w:sz w:val="26"/>
          <w:szCs w:val="26"/>
          <w:bdr w:val="none" w:sz="0" w:space="0" w:color="auto" w:frame="1"/>
          <w:shd w:val="clear" w:color="auto" w:fill="FFFFFF"/>
          <w:lang w:val="pt-BR"/>
        </w:rPr>
      </w:pPr>
      <w:r>
        <w:rPr>
          <w:rStyle w:val="rvts4"/>
          <w:b/>
          <w:bCs/>
          <w:sz w:val="26"/>
          <w:szCs w:val="26"/>
          <w:bdr w:val="none" w:sz="0" w:space="0" w:color="auto" w:frame="1"/>
          <w:shd w:val="clear" w:color="auto" w:fill="FFFFFF"/>
          <w:lang w:val="pt-BR"/>
        </w:rPr>
        <w:t xml:space="preserve">   </w:t>
      </w:r>
      <w:r w:rsidR="00B86F79" w:rsidRPr="00E247A5">
        <w:rPr>
          <w:rStyle w:val="rvts4"/>
          <w:b/>
          <w:bCs/>
          <w:sz w:val="26"/>
          <w:szCs w:val="26"/>
          <w:bdr w:val="none" w:sz="0" w:space="0" w:color="auto" w:frame="1"/>
          <w:shd w:val="clear" w:color="auto" w:fill="FFFFFF"/>
          <w:lang w:val="pt-BR"/>
        </w:rPr>
        <w:t xml:space="preserve">    </w:t>
      </w:r>
      <w:r w:rsidR="00056E20">
        <w:rPr>
          <w:rStyle w:val="rvts4"/>
          <w:b/>
          <w:bCs/>
          <w:sz w:val="26"/>
          <w:szCs w:val="26"/>
          <w:bdr w:val="none" w:sz="0" w:space="0" w:color="auto" w:frame="1"/>
          <w:shd w:val="clear" w:color="auto" w:fill="FFFFFF"/>
          <w:lang w:val="pt-BR"/>
        </w:rPr>
        <w:t>10</w:t>
      </w:r>
      <w:r w:rsidR="005929E1" w:rsidRPr="00E247A5">
        <w:rPr>
          <w:rStyle w:val="rvts4"/>
          <w:b/>
          <w:bCs/>
          <w:sz w:val="26"/>
          <w:szCs w:val="26"/>
          <w:bdr w:val="none" w:sz="0" w:space="0" w:color="auto" w:frame="1"/>
          <w:shd w:val="clear" w:color="auto" w:fill="FFFFFF"/>
          <w:lang w:val="pt-BR"/>
        </w:rPr>
        <w:t xml:space="preserve">. La </w:t>
      </w:r>
      <w:r w:rsidR="00B42EB4" w:rsidRPr="00E247A5">
        <w:rPr>
          <w:rStyle w:val="rvts4"/>
          <w:b/>
          <w:bCs/>
          <w:sz w:val="26"/>
          <w:szCs w:val="26"/>
          <w:bdr w:val="none" w:sz="0" w:space="0" w:color="auto" w:frame="1"/>
          <w:shd w:val="clear" w:color="auto" w:fill="FFFFFF"/>
          <w:lang w:val="pt-BR"/>
        </w:rPr>
        <w:t>articolul 12, alineatul (1)</w:t>
      </w:r>
      <w:r w:rsidR="008129E1" w:rsidRPr="00E247A5">
        <w:rPr>
          <w:rStyle w:val="rvts4"/>
          <w:b/>
          <w:bCs/>
          <w:sz w:val="26"/>
          <w:szCs w:val="26"/>
          <w:bdr w:val="none" w:sz="0" w:space="0" w:color="auto" w:frame="1"/>
          <w:shd w:val="clear" w:color="auto" w:fill="FFFFFF"/>
          <w:lang w:val="pt-BR"/>
        </w:rPr>
        <w:t xml:space="preserve"> </w:t>
      </w:r>
      <w:r w:rsidR="00251AB7" w:rsidRPr="00E247A5">
        <w:rPr>
          <w:rStyle w:val="rvts4"/>
          <w:b/>
          <w:bCs/>
          <w:sz w:val="26"/>
          <w:szCs w:val="26"/>
          <w:bdr w:val="none" w:sz="0" w:space="0" w:color="auto" w:frame="1"/>
          <w:shd w:val="clear" w:color="auto" w:fill="FFFFFF"/>
          <w:lang w:val="pt-BR"/>
        </w:rPr>
        <w:t>se modifică și va avea următorul cuprins:</w:t>
      </w:r>
    </w:p>
    <w:p w14:paraId="2E89BC08" w14:textId="07DEA17C" w:rsidR="000D072D" w:rsidRPr="00E247A5" w:rsidRDefault="00251AB7" w:rsidP="00551D52">
      <w:pPr>
        <w:rPr>
          <w:rStyle w:val="rvts4"/>
          <w:b/>
          <w:bCs/>
          <w:sz w:val="26"/>
          <w:szCs w:val="26"/>
          <w:bdr w:val="none" w:sz="0" w:space="0" w:color="auto" w:frame="1"/>
          <w:shd w:val="clear" w:color="auto" w:fill="FFFFFF"/>
          <w:lang w:val="pt-BR"/>
        </w:rPr>
      </w:pPr>
      <w:r w:rsidRPr="00E247A5">
        <w:rPr>
          <w:sz w:val="26"/>
          <w:szCs w:val="26"/>
          <w:shd w:val="clear" w:color="auto" w:fill="FFFFFF"/>
          <w:lang w:val="pt-BR"/>
        </w:rPr>
        <w:t>”(1) Cabinetele medicale sunt obligate să raporteze</w:t>
      </w:r>
      <w:r w:rsidR="00551D52">
        <w:rPr>
          <w:sz w:val="26"/>
          <w:szCs w:val="26"/>
          <w:shd w:val="clear" w:color="auto" w:fill="FFFFFF"/>
          <w:lang w:val="pt-BR"/>
        </w:rPr>
        <w:t xml:space="preserve"> </w:t>
      </w:r>
      <w:r w:rsidRPr="00E247A5">
        <w:rPr>
          <w:sz w:val="26"/>
          <w:szCs w:val="26"/>
          <w:shd w:val="clear" w:color="auto" w:fill="FFFFFF"/>
          <w:lang w:val="pt-BR"/>
        </w:rPr>
        <w:t xml:space="preserve">direcțiilor de sănătate publică județene și a municipiului București, în a cărei arie de competență funcționează, </w:t>
      </w:r>
      <w:r w:rsidR="00551D52" w:rsidRPr="00551D52">
        <w:rPr>
          <w:b/>
          <w:sz w:val="26"/>
          <w:szCs w:val="26"/>
        </w:rPr>
        <w:t>în funcție de domeniul de asistență medicală</w:t>
      </w:r>
      <w:r w:rsidR="00551D52">
        <w:rPr>
          <w:b/>
          <w:sz w:val="26"/>
          <w:szCs w:val="26"/>
        </w:rPr>
        <w:t xml:space="preserve"> furnizat,</w:t>
      </w:r>
      <w:r w:rsidR="00551D52" w:rsidRPr="00E247A5">
        <w:rPr>
          <w:sz w:val="26"/>
          <w:szCs w:val="26"/>
          <w:shd w:val="clear" w:color="auto" w:fill="FFFFFF"/>
          <w:lang w:val="pt-BR"/>
        </w:rPr>
        <w:t xml:space="preserve"> </w:t>
      </w:r>
      <w:r w:rsidRPr="00E247A5">
        <w:rPr>
          <w:sz w:val="26"/>
          <w:szCs w:val="26"/>
          <w:shd w:val="clear" w:color="auto" w:fill="FFFFFF"/>
          <w:lang w:val="pt-BR"/>
        </w:rPr>
        <w:t xml:space="preserve">indicatorii statististici realizați din activitatea desfășurată, conform reglementărilor specifice emise în acest sens de Ministerul </w:t>
      </w:r>
      <w:r w:rsidRPr="00551D52">
        <w:rPr>
          <w:sz w:val="26"/>
          <w:szCs w:val="26"/>
          <w:shd w:val="clear" w:color="auto" w:fill="FFFFFF"/>
          <w:lang w:val="pt-BR"/>
        </w:rPr>
        <w:t>Sănătății.</w:t>
      </w:r>
      <w:r w:rsidR="007F74E4" w:rsidRPr="00E247A5">
        <w:rPr>
          <w:sz w:val="26"/>
          <w:szCs w:val="26"/>
          <w:shd w:val="clear" w:color="auto" w:fill="FFFFFF"/>
          <w:lang w:val="pt-BR"/>
        </w:rPr>
        <w:t>”</w:t>
      </w:r>
    </w:p>
    <w:p w14:paraId="74FF591E" w14:textId="77777777" w:rsidR="004E7FA9" w:rsidRDefault="004E32C8" w:rsidP="002C7430">
      <w:pPr>
        <w:pStyle w:val="NormalWeb"/>
        <w:shd w:val="clear" w:color="auto" w:fill="FFFFFF"/>
        <w:spacing w:before="0" w:beforeAutospacing="0" w:after="0" w:afterAutospacing="0" w:line="276" w:lineRule="auto"/>
        <w:ind w:firstLine="709"/>
        <w:jc w:val="both"/>
        <w:rPr>
          <w:rStyle w:val="rvts4"/>
          <w:b/>
          <w:bCs/>
          <w:sz w:val="26"/>
          <w:szCs w:val="26"/>
          <w:bdr w:val="none" w:sz="0" w:space="0" w:color="auto" w:frame="1"/>
          <w:shd w:val="clear" w:color="auto" w:fill="FFFFFF"/>
          <w:lang w:val="pt-BR"/>
        </w:rPr>
      </w:pPr>
      <w:r w:rsidRPr="00E247A5">
        <w:rPr>
          <w:rStyle w:val="rvts4"/>
          <w:b/>
          <w:bCs/>
          <w:sz w:val="26"/>
          <w:szCs w:val="26"/>
          <w:bdr w:val="none" w:sz="0" w:space="0" w:color="auto" w:frame="1"/>
          <w:shd w:val="clear" w:color="auto" w:fill="FFFFFF"/>
          <w:lang w:val="pt-BR"/>
        </w:rPr>
        <w:t xml:space="preserve">  </w:t>
      </w:r>
    </w:p>
    <w:p w14:paraId="05B72127" w14:textId="77777777" w:rsidR="003A3149" w:rsidRPr="00E247A5" w:rsidRDefault="003A3149" w:rsidP="002C7430">
      <w:pPr>
        <w:pStyle w:val="NormalWeb"/>
        <w:shd w:val="clear" w:color="auto" w:fill="FFFFFF"/>
        <w:spacing w:before="0" w:beforeAutospacing="0" w:after="0" w:afterAutospacing="0" w:line="276" w:lineRule="auto"/>
        <w:ind w:firstLine="709"/>
        <w:jc w:val="both"/>
        <w:rPr>
          <w:rStyle w:val="rvts4"/>
          <w:b/>
          <w:bCs/>
          <w:sz w:val="26"/>
          <w:szCs w:val="26"/>
          <w:bdr w:val="none" w:sz="0" w:space="0" w:color="auto" w:frame="1"/>
          <w:shd w:val="clear" w:color="auto" w:fill="FFFFFF"/>
          <w:lang w:val="pt-BR"/>
        </w:rPr>
      </w:pPr>
    </w:p>
    <w:p w14:paraId="030AC86A" w14:textId="63D6EEB4" w:rsidR="004E32C8" w:rsidRPr="00E247A5" w:rsidRDefault="00B86F79" w:rsidP="002C7430">
      <w:pPr>
        <w:pStyle w:val="NormalWeb"/>
        <w:shd w:val="clear" w:color="auto" w:fill="FFFFFF"/>
        <w:spacing w:before="0" w:beforeAutospacing="0" w:after="0" w:afterAutospacing="0" w:line="276" w:lineRule="auto"/>
        <w:jc w:val="both"/>
        <w:rPr>
          <w:rStyle w:val="rvts4"/>
          <w:b/>
          <w:bCs/>
          <w:sz w:val="26"/>
          <w:szCs w:val="26"/>
          <w:bdr w:val="none" w:sz="0" w:space="0" w:color="auto" w:frame="1"/>
          <w:shd w:val="clear" w:color="auto" w:fill="FFFFFF"/>
          <w:lang w:val="pt-BR"/>
        </w:rPr>
      </w:pPr>
      <w:r w:rsidRPr="00E247A5">
        <w:rPr>
          <w:rStyle w:val="rvts4"/>
          <w:b/>
          <w:bCs/>
          <w:sz w:val="26"/>
          <w:szCs w:val="26"/>
          <w:bdr w:val="none" w:sz="0" w:space="0" w:color="auto" w:frame="1"/>
          <w:shd w:val="clear" w:color="auto" w:fill="FFFFFF"/>
          <w:lang w:val="pt-BR"/>
        </w:rPr>
        <w:t xml:space="preserve"> </w:t>
      </w:r>
      <w:r w:rsidR="00056E20">
        <w:rPr>
          <w:rStyle w:val="rvts4"/>
          <w:b/>
          <w:bCs/>
          <w:sz w:val="26"/>
          <w:szCs w:val="26"/>
          <w:bdr w:val="none" w:sz="0" w:space="0" w:color="auto" w:frame="1"/>
          <w:shd w:val="clear" w:color="auto" w:fill="FFFFFF"/>
          <w:lang w:val="pt-BR"/>
        </w:rPr>
        <w:t xml:space="preserve">   11</w:t>
      </w:r>
      <w:r w:rsidRPr="00E247A5">
        <w:rPr>
          <w:rStyle w:val="rvts4"/>
          <w:b/>
          <w:bCs/>
          <w:sz w:val="26"/>
          <w:szCs w:val="26"/>
          <w:bdr w:val="none" w:sz="0" w:space="0" w:color="auto" w:frame="1"/>
          <w:shd w:val="clear" w:color="auto" w:fill="FFFFFF"/>
          <w:lang w:val="pt-BR"/>
        </w:rPr>
        <w:t xml:space="preserve">. </w:t>
      </w:r>
      <w:r w:rsidR="004E32C8" w:rsidRPr="00E247A5">
        <w:rPr>
          <w:rStyle w:val="rvts4"/>
          <w:b/>
          <w:bCs/>
          <w:sz w:val="26"/>
          <w:szCs w:val="26"/>
          <w:bdr w:val="none" w:sz="0" w:space="0" w:color="auto" w:frame="1"/>
          <w:shd w:val="clear" w:color="auto" w:fill="FFFFFF"/>
          <w:lang w:val="pt-BR"/>
        </w:rPr>
        <w:t>Articolul 13 se modifică și va avea următorul cuprins:</w:t>
      </w:r>
    </w:p>
    <w:p w14:paraId="4FB74F5E" w14:textId="7B044F79" w:rsidR="005929E1" w:rsidRPr="00E247A5" w:rsidRDefault="004E32C8" w:rsidP="002C7430">
      <w:pPr>
        <w:pStyle w:val="NormalWeb"/>
        <w:shd w:val="clear" w:color="auto" w:fill="FFFFFF"/>
        <w:spacing w:before="0" w:beforeAutospacing="0" w:after="0" w:afterAutospacing="0" w:line="276" w:lineRule="auto"/>
        <w:jc w:val="both"/>
        <w:rPr>
          <w:sz w:val="26"/>
          <w:szCs w:val="26"/>
          <w:bdr w:val="none" w:sz="0" w:space="0" w:color="auto" w:frame="1"/>
          <w:lang w:val="pt-BR"/>
        </w:rPr>
      </w:pPr>
      <w:r w:rsidRPr="00E247A5">
        <w:rPr>
          <w:rStyle w:val="rvts4"/>
          <w:b/>
          <w:bCs/>
          <w:sz w:val="26"/>
          <w:szCs w:val="26"/>
          <w:bdr w:val="none" w:sz="0" w:space="0" w:color="auto" w:frame="1"/>
          <w:shd w:val="clear" w:color="auto" w:fill="FFFFFF"/>
          <w:lang w:val="pt-BR"/>
        </w:rPr>
        <w:t>”</w:t>
      </w:r>
      <w:r w:rsidRPr="00E247A5">
        <w:rPr>
          <w:bCs/>
          <w:sz w:val="26"/>
          <w:szCs w:val="26"/>
          <w:bdr w:val="none" w:sz="0" w:space="0" w:color="auto" w:frame="1"/>
          <w:lang w:val="pt-BR"/>
        </w:rPr>
        <w:t>Art. 13</w:t>
      </w:r>
      <w:r w:rsidRPr="00E247A5">
        <w:rPr>
          <w:sz w:val="26"/>
          <w:szCs w:val="26"/>
          <w:bdr w:val="none" w:sz="0" w:space="0" w:color="auto" w:frame="1"/>
          <w:lang w:val="pt-BR"/>
        </w:rPr>
        <w:t xml:space="preserve"> - (1) </w:t>
      </w:r>
      <w:r w:rsidR="0057337D">
        <w:rPr>
          <w:sz w:val="26"/>
          <w:szCs w:val="26"/>
          <w:bdr w:val="none" w:sz="0" w:space="0" w:color="auto" w:frame="1"/>
          <w:lang w:val="pt-BR"/>
        </w:rPr>
        <w:t xml:space="preserve">Constituie contravenție și se sancționează cu amendă de la </w:t>
      </w:r>
      <w:r w:rsidR="0057337D" w:rsidRPr="00E247A5">
        <w:rPr>
          <w:sz w:val="26"/>
          <w:szCs w:val="26"/>
          <w:bdr w:val="none" w:sz="0" w:space="0" w:color="auto" w:frame="1"/>
          <w:lang w:val="pt-BR"/>
        </w:rPr>
        <w:t xml:space="preserve">20.000 lei </w:t>
      </w:r>
      <w:r w:rsidR="0057337D">
        <w:rPr>
          <w:sz w:val="26"/>
          <w:szCs w:val="26"/>
          <w:bdr w:val="none" w:sz="0" w:space="0" w:color="auto" w:frame="1"/>
          <w:lang w:val="pt-BR"/>
        </w:rPr>
        <w:t>la</w:t>
      </w:r>
      <w:r w:rsidR="0057337D" w:rsidRPr="00E247A5">
        <w:rPr>
          <w:sz w:val="26"/>
          <w:szCs w:val="26"/>
          <w:bdr w:val="none" w:sz="0" w:space="0" w:color="auto" w:frame="1"/>
          <w:lang w:val="pt-BR"/>
        </w:rPr>
        <w:t xml:space="preserve"> 40.000 lei</w:t>
      </w:r>
      <w:r w:rsidR="0057337D">
        <w:rPr>
          <w:sz w:val="26"/>
          <w:szCs w:val="26"/>
          <w:bdr w:val="none" w:sz="0" w:space="0" w:color="auto" w:frame="1"/>
          <w:lang w:val="pt-BR"/>
        </w:rPr>
        <w:t xml:space="preserve"> f</w:t>
      </w:r>
      <w:r w:rsidR="005929E1" w:rsidRPr="00E247A5">
        <w:rPr>
          <w:sz w:val="26"/>
          <w:szCs w:val="26"/>
          <w:bdr w:val="none" w:sz="0" w:space="0" w:color="auto" w:frame="1"/>
          <w:lang w:val="pt-BR"/>
        </w:rPr>
        <w:t xml:space="preserve">uncționarea cabinetelor medicale fără </w:t>
      </w:r>
      <w:r w:rsidR="0057337D">
        <w:rPr>
          <w:sz w:val="26"/>
          <w:szCs w:val="26"/>
          <w:bdr w:val="none" w:sz="0" w:space="0" w:color="auto" w:frame="1"/>
          <w:lang w:val="pt-BR"/>
        </w:rPr>
        <w:t xml:space="preserve">deținerea </w:t>
      </w:r>
      <w:r w:rsidR="005929E1" w:rsidRPr="00E247A5">
        <w:rPr>
          <w:sz w:val="26"/>
          <w:szCs w:val="26"/>
          <w:bdr w:val="none" w:sz="0" w:space="0" w:color="auto" w:frame="1"/>
          <w:lang w:val="pt-BR"/>
        </w:rPr>
        <w:t>certificatul</w:t>
      </w:r>
      <w:r w:rsidR="0057337D">
        <w:rPr>
          <w:sz w:val="26"/>
          <w:szCs w:val="26"/>
          <w:bdr w:val="none" w:sz="0" w:space="0" w:color="auto" w:frame="1"/>
          <w:lang w:val="pt-BR"/>
        </w:rPr>
        <w:t>ui</w:t>
      </w:r>
      <w:r w:rsidR="005929E1" w:rsidRPr="00E247A5">
        <w:rPr>
          <w:sz w:val="26"/>
          <w:szCs w:val="26"/>
          <w:bdr w:val="none" w:sz="0" w:space="0" w:color="auto" w:frame="1"/>
          <w:lang w:val="pt-BR"/>
        </w:rPr>
        <w:t xml:space="preserve"> de înregistrare prevăzut la </w:t>
      </w:r>
      <w:r w:rsidRPr="00E247A5">
        <w:rPr>
          <w:sz w:val="26"/>
          <w:szCs w:val="26"/>
          <w:bdr w:val="none" w:sz="0" w:space="0" w:color="auto" w:frame="1"/>
          <w:lang w:val="pt-BR"/>
        </w:rPr>
        <w:t>art. 5 alin. (2)</w:t>
      </w:r>
      <w:r w:rsidR="0057337D">
        <w:rPr>
          <w:sz w:val="26"/>
          <w:szCs w:val="26"/>
          <w:bdr w:val="none" w:sz="0" w:space="0" w:color="auto" w:frame="1"/>
          <w:lang w:val="pt-BR"/>
        </w:rPr>
        <w:t>.</w:t>
      </w:r>
      <w:r w:rsidR="005929E1" w:rsidRPr="00E247A5">
        <w:rPr>
          <w:sz w:val="26"/>
          <w:szCs w:val="26"/>
          <w:bdr w:val="none" w:sz="0" w:space="0" w:color="auto" w:frame="1"/>
          <w:lang w:val="pt-BR"/>
        </w:rPr>
        <w:t xml:space="preserve"> </w:t>
      </w:r>
    </w:p>
    <w:p w14:paraId="1EA8D0A8" w14:textId="77777777" w:rsidR="00A720A9" w:rsidRDefault="004E32C8" w:rsidP="002C7430">
      <w:pPr>
        <w:pStyle w:val="NormalWeb"/>
        <w:shd w:val="clear" w:color="auto" w:fill="FFFFFF"/>
        <w:spacing w:before="0" w:beforeAutospacing="0" w:after="0" w:afterAutospacing="0" w:line="276" w:lineRule="auto"/>
        <w:jc w:val="both"/>
        <w:rPr>
          <w:sz w:val="26"/>
          <w:szCs w:val="26"/>
          <w:bdr w:val="none" w:sz="0" w:space="0" w:color="auto" w:frame="1"/>
          <w:lang w:val="pt-BR"/>
        </w:rPr>
      </w:pPr>
      <w:r w:rsidRPr="00E247A5">
        <w:rPr>
          <w:sz w:val="26"/>
          <w:szCs w:val="26"/>
          <w:bdr w:val="none" w:sz="0" w:space="0" w:color="auto" w:frame="1"/>
          <w:lang w:val="pt-BR"/>
        </w:rPr>
        <w:t>(2)</w:t>
      </w:r>
      <w:r w:rsidR="0057337D">
        <w:rPr>
          <w:sz w:val="26"/>
          <w:szCs w:val="26"/>
          <w:bdr w:val="none" w:sz="0" w:space="0" w:color="auto" w:frame="1"/>
          <w:lang w:val="pt-BR"/>
        </w:rPr>
        <w:t xml:space="preserve"> În cazul în care personalul împuternicit prevăzut la alin.(4) constată neîndeplinirea </w:t>
      </w:r>
      <w:r w:rsidRPr="00E247A5">
        <w:rPr>
          <w:sz w:val="26"/>
          <w:szCs w:val="26"/>
          <w:bdr w:val="none" w:sz="0" w:space="0" w:color="auto" w:frame="1"/>
          <w:lang w:val="pt-BR"/>
        </w:rPr>
        <w:t xml:space="preserve"> </w:t>
      </w:r>
      <w:r w:rsidR="00A720A9">
        <w:rPr>
          <w:sz w:val="26"/>
          <w:szCs w:val="26"/>
          <w:bdr w:val="none" w:sz="0" w:space="0" w:color="auto" w:frame="1"/>
          <w:lang w:val="pt-BR"/>
        </w:rPr>
        <w:t>obligațiilor de raportare prevăzute la alin.(1) al art. 12, acesta va întocmi un proces verbal cu termen de remediere.</w:t>
      </w:r>
    </w:p>
    <w:p w14:paraId="466CA038" w14:textId="70D1B117" w:rsidR="004E32C8" w:rsidRPr="00E247A5" w:rsidRDefault="00A720A9" w:rsidP="002C7430">
      <w:pPr>
        <w:pStyle w:val="NormalWeb"/>
        <w:shd w:val="clear" w:color="auto" w:fill="FFFFFF"/>
        <w:spacing w:before="0" w:beforeAutospacing="0" w:after="0" w:afterAutospacing="0" w:line="276" w:lineRule="auto"/>
        <w:jc w:val="both"/>
        <w:rPr>
          <w:sz w:val="26"/>
          <w:szCs w:val="26"/>
          <w:lang w:val="pt-BR"/>
        </w:rPr>
      </w:pPr>
      <w:r>
        <w:rPr>
          <w:sz w:val="26"/>
          <w:szCs w:val="26"/>
          <w:bdr w:val="none" w:sz="0" w:space="0" w:color="auto" w:frame="1"/>
          <w:lang w:val="pt-BR"/>
        </w:rPr>
        <w:lastRenderedPageBreak/>
        <w:t xml:space="preserve">(3) Constituie contravenție și se sancționează </w:t>
      </w:r>
      <w:r w:rsidR="00D55722">
        <w:rPr>
          <w:sz w:val="26"/>
          <w:szCs w:val="26"/>
          <w:bdr w:val="none" w:sz="0" w:space="0" w:color="auto" w:frame="1"/>
          <w:lang w:val="pt-BR"/>
        </w:rPr>
        <w:t>conform prevederilor art. 21 alin.(4) din Legea nr. 95/2006 privind reforma în domeniul sănătății, republicată, cu modificările și completările ulterioare,</w:t>
      </w:r>
      <w:r>
        <w:rPr>
          <w:sz w:val="26"/>
          <w:szCs w:val="26"/>
          <w:bdr w:val="none" w:sz="0" w:space="0" w:color="auto" w:frame="1"/>
          <w:lang w:val="pt-BR"/>
        </w:rPr>
        <w:t xml:space="preserve"> repetarea abaterii prevăzute la alin.(2) referitoare la obligația de raportare a </w:t>
      </w:r>
      <w:r w:rsidRPr="00E247A5">
        <w:rPr>
          <w:sz w:val="26"/>
          <w:szCs w:val="26"/>
          <w:shd w:val="clear" w:color="auto" w:fill="FFFFFF"/>
          <w:lang w:val="pt-BR"/>
        </w:rPr>
        <w:t>indicatori</w:t>
      </w:r>
      <w:r>
        <w:rPr>
          <w:sz w:val="26"/>
          <w:szCs w:val="26"/>
          <w:shd w:val="clear" w:color="auto" w:fill="FFFFFF"/>
          <w:lang w:val="pt-BR"/>
        </w:rPr>
        <w:t>lor</w:t>
      </w:r>
      <w:r w:rsidRPr="00E247A5">
        <w:rPr>
          <w:sz w:val="26"/>
          <w:szCs w:val="26"/>
          <w:shd w:val="clear" w:color="auto" w:fill="FFFFFF"/>
          <w:lang w:val="pt-BR"/>
        </w:rPr>
        <w:t xml:space="preserve"> statististici realizați din activitatea desfășurată</w:t>
      </w:r>
      <w:r>
        <w:rPr>
          <w:sz w:val="26"/>
          <w:szCs w:val="26"/>
          <w:shd w:val="clear" w:color="auto" w:fill="FFFFFF"/>
          <w:lang w:val="pt-BR"/>
        </w:rPr>
        <w:t>.</w:t>
      </w:r>
    </w:p>
    <w:p w14:paraId="35161F64" w14:textId="355505E2" w:rsidR="005924CC" w:rsidRDefault="0057337D" w:rsidP="002C7430">
      <w:pPr>
        <w:shd w:val="clear" w:color="auto" w:fill="FFFFFF"/>
        <w:spacing w:line="276" w:lineRule="auto"/>
        <w:rPr>
          <w:sz w:val="26"/>
          <w:szCs w:val="26"/>
          <w:shd w:val="clear" w:color="auto" w:fill="FFFFFF"/>
        </w:rPr>
      </w:pPr>
      <w:r>
        <w:rPr>
          <w:sz w:val="26"/>
          <w:szCs w:val="26"/>
          <w:bdr w:val="none" w:sz="0" w:space="0" w:color="auto" w:frame="1"/>
          <w:lang w:val="pt-BR"/>
        </w:rPr>
        <w:t>(4</w:t>
      </w:r>
      <w:r w:rsidR="004E32C8" w:rsidRPr="00E247A5">
        <w:rPr>
          <w:sz w:val="26"/>
          <w:szCs w:val="26"/>
          <w:bdr w:val="none" w:sz="0" w:space="0" w:color="auto" w:frame="1"/>
          <w:lang w:val="pt-BR"/>
        </w:rPr>
        <w:t xml:space="preserve">) Constatarea şi aplicarea sancţiunilor se face de </w:t>
      </w:r>
      <w:r w:rsidR="004E7FA9" w:rsidRPr="00E247A5">
        <w:rPr>
          <w:sz w:val="26"/>
          <w:szCs w:val="26"/>
          <w:bdr w:val="none" w:sz="0" w:space="0" w:color="auto" w:frame="1"/>
          <w:lang w:val="pt-BR"/>
        </w:rPr>
        <w:t xml:space="preserve">către </w:t>
      </w:r>
      <w:r w:rsidR="004E7FA9" w:rsidRPr="00E247A5">
        <w:rPr>
          <w:sz w:val="26"/>
          <w:szCs w:val="26"/>
          <w:shd w:val="clear" w:color="auto" w:fill="FFFFFF"/>
        </w:rPr>
        <w:t>personalul împuternicit de ministrul sănătăţii, din cadrul Inspecţiei Sanitare de Stat şi al direcţiilor de sănătate publică judeţene, respectiv a municipiului Bucureşti.</w:t>
      </w:r>
      <w:r w:rsidR="00A720A9">
        <w:rPr>
          <w:sz w:val="26"/>
          <w:szCs w:val="26"/>
          <w:shd w:val="clear" w:color="auto" w:fill="FFFFFF"/>
        </w:rPr>
        <w:t>”</w:t>
      </w:r>
    </w:p>
    <w:p w14:paraId="747D78DC" w14:textId="77777777" w:rsidR="004E7FA9" w:rsidRPr="00E247A5" w:rsidRDefault="004E7FA9" w:rsidP="002C7430">
      <w:pPr>
        <w:shd w:val="clear" w:color="auto" w:fill="FFFFFF"/>
        <w:spacing w:line="276" w:lineRule="auto"/>
        <w:ind w:firstLine="709"/>
        <w:rPr>
          <w:rStyle w:val="rvts4"/>
          <w:b/>
          <w:bCs/>
          <w:sz w:val="26"/>
          <w:szCs w:val="26"/>
          <w:bdr w:val="none" w:sz="0" w:space="0" w:color="auto" w:frame="1"/>
          <w:shd w:val="clear" w:color="auto" w:fill="FFFFFF"/>
          <w:lang w:val="pt-BR"/>
        </w:rPr>
      </w:pPr>
    </w:p>
    <w:p w14:paraId="0C92777A" w14:textId="09E8F938" w:rsidR="004E7FA9" w:rsidRDefault="0020078A" w:rsidP="002C7430">
      <w:pPr>
        <w:shd w:val="clear" w:color="auto" w:fill="FFFFFF"/>
        <w:spacing w:line="276" w:lineRule="auto"/>
        <w:rPr>
          <w:rStyle w:val="rvts4"/>
          <w:b/>
          <w:bCs/>
          <w:sz w:val="26"/>
          <w:szCs w:val="26"/>
          <w:bdr w:val="none" w:sz="0" w:space="0" w:color="auto" w:frame="1"/>
          <w:shd w:val="clear" w:color="auto" w:fill="FFFFFF"/>
          <w:lang w:val="pt-BR"/>
        </w:rPr>
      </w:pPr>
      <w:r>
        <w:rPr>
          <w:rStyle w:val="rvts4"/>
          <w:b/>
          <w:bCs/>
          <w:sz w:val="26"/>
          <w:szCs w:val="26"/>
          <w:bdr w:val="none" w:sz="0" w:space="0" w:color="auto" w:frame="1"/>
          <w:shd w:val="clear" w:color="auto" w:fill="FFFFFF"/>
          <w:lang w:val="pt-BR"/>
        </w:rPr>
        <w:t>12</w:t>
      </w:r>
      <w:r w:rsidR="004E7FA9" w:rsidRPr="00E247A5">
        <w:rPr>
          <w:rStyle w:val="rvts4"/>
          <w:b/>
          <w:bCs/>
          <w:sz w:val="26"/>
          <w:szCs w:val="26"/>
          <w:bdr w:val="none" w:sz="0" w:space="0" w:color="auto" w:frame="1"/>
          <w:shd w:val="clear" w:color="auto" w:fill="FFFFFF"/>
          <w:lang w:val="pt-BR"/>
        </w:rPr>
        <w:t xml:space="preserve">. Articolele 15 </w:t>
      </w:r>
      <w:r w:rsidR="00D2501F" w:rsidRPr="00E247A5">
        <w:rPr>
          <w:rStyle w:val="rvts4"/>
          <w:b/>
          <w:bCs/>
          <w:sz w:val="26"/>
          <w:szCs w:val="26"/>
          <w:bdr w:val="none" w:sz="0" w:space="0" w:color="auto" w:frame="1"/>
          <w:shd w:val="clear" w:color="auto" w:fill="FFFFFF"/>
          <w:lang w:val="pt-BR"/>
        </w:rPr>
        <w:t>-</w:t>
      </w:r>
      <w:r w:rsidR="004E7FA9" w:rsidRPr="00E247A5">
        <w:rPr>
          <w:rStyle w:val="rvts4"/>
          <w:b/>
          <w:bCs/>
          <w:sz w:val="26"/>
          <w:szCs w:val="26"/>
          <w:bdr w:val="none" w:sz="0" w:space="0" w:color="auto" w:frame="1"/>
          <w:shd w:val="clear" w:color="auto" w:fill="FFFFFF"/>
          <w:lang w:val="pt-BR"/>
        </w:rPr>
        <w:t xml:space="preserve"> 1</w:t>
      </w:r>
      <w:r w:rsidR="00D2501F" w:rsidRPr="00E247A5">
        <w:rPr>
          <w:rStyle w:val="rvts4"/>
          <w:b/>
          <w:bCs/>
          <w:sz w:val="26"/>
          <w:szCs w:val="26"/>
          <w:bdr w:val="none" w:sz="0" w:space="0" w:color="auto" w:frame="1"/>
          <w:shd w:val="clear" w:color="auto" w:fill="FFFFFF"/>
          <w:lang w:val="pt-BR"/>
        </w:rPr>
        <w:t>7</w:t>
      </w:r>
      <w:r w:rsidR="004E7FA9" w:rsidRPr="00E247A5">
        <w:rPr>
          <w:rStyle w:val="rvts4"/>
          <w:b/>
          <w:bCs/>
          <w:sz w:val="26"/>
          <w:szCs w:val="26"/>
          <w:bdr w:val="none" w:sz="0" w:space="0" w:color="auto" w:frame="1"/>
          <w:shd w:val="clear" w:color="auto" w:fill="FFFFFF"/>
          <w:lang w:val="pt-BR"/>
        </w:rPr>
        <w:t xml:space="preserve"> se abrogă.</w:t>
      </w:r>
    </w:p>
    <w:p w14:paraId="6E428DD4" w14:textId="77777777" w:rsidR="00056E20" w:rsidRDefault="00056E20" w:rsidP="002C7430">
      <w:pPr>
        <w:shd w:val="clear" w:color="auto" w:fill="FFFFFF"/>
        <w:spacing w:line="276" w:lineRule="auto"/>
        <w:rPr>
          <w:rStyle w:val="rvts4"/>
          <w:b/>
          <w:bCs/>
          <w:sz w:val="26"/>
          <w:szCs w:val="26"/>
          <w:bdr w:val="none" w:sz="0" w:space="0" w:color="auto" w:frame="1"/>
          <w:shd w:val="clear" w:color="auto" w:fill="FFFFFF"/>
          <w:lang w:val="pt-BR"/>
        </w:rPr>
      </w:pPr>
    </w:p>
    <w:p w14:paraId="0A4800B2" w14:textId="071F2FFB" w:rsidR="00056E20" w:rsidRPr="00E247A5" w:rsidRDefault="00056E20" w:rsidP="002C7430">
      <w:pPr>
        <w:shd w:val="clear" w:color="auto" w:fill="FFFFFF"/>
        <w:spacing w:line="276" w:lineRule="auto"/>
        <w:rPr>
          <w:rStyle w:val="rvts4"/>
          <w:b/>
          <w:bCs/>
          <w:sz w:val="26"/>
          <w:szCs w:val="26"/>
          <w:bdr w:val="none" w:sz="0" w:space="0" w:color="auto" w:frame="1"/>
          <w:shd w:val="clear" w:color="auto" w:fill="FFFFFF"/>
          <w:lang w:val="pt-BR"/>
        </w:rPr>
      </w:pPr>
      <w:r>
        <w:rPr>
          <w:rStyle w:val="rvts4"/>
          <w:b/>
          <w:bCs/>
          <w:sz w:val="26"/>
          <w:szCs w:val="26"/>
          <w:bdr w:val="none" w:sz="0" w:space="0" w:color="auto" w:frame="1"/>
          <w:shd w:val="clear" w:color="auto" w:fill="FFFFFF"/>
          <w:lang w:val="pt-BR"/>
        </w:rPr>
        <w:t xml:space="preserve">Art. II </w:t>
      </w:r>
      <w:r w:rsidR="00C20774">
        <w:rPr>
          <w:rStyle w:val="rvts4"/>
          <w:b/>
          <w:bCs/>
          <w:sz w:val="26"/>
          <w:szCs w:val="26"/>
          <w:bdr w:val="none" w:sz="0" w:space="0" w:color="auto" w:frame="1"/>
          <w:shd w:val="clear" w:color="auto" w:fill="FFFFFF"/>
          <w:lang w:val="pt-BR"/>
        </w:rPr>
        <w:t>–</w:t>
      </w:r>
      <w:r>
        <w:rPr>
          <w:rStyle w:val="rvts4"/>
          <w:b/>
          <w:bCs/>
          <w:sz w:val="26"/>
          <w:szCs w:val="26"/>
          <w:bdr w:val="none" w:sz="0" w:space="0" w:color="auto" w:frame="1"/>
          <w:shd w:val="clear" w:color="auto" w:fill="FFFFFF"/>
          <w:lang w:val="pt-BR"/>
        </w:rPr>
        <w:t xml:space="preserve"> </w:t>
      </w:r>
      <w:r w:rsidR="00705252">
        <w:rPr>
          <w:rStyle w:val="rvts4"/>
          <w:b/>
          <w:bCs/>
          <w:sz w:val="26"/>
          <w:szCs w:val="26"/>
          <w:bdr w:val="none" w:sz="0" w:space="0" w:color="auto" w:frame="1"/>
          <w:shd w:val="clear" w:color="auto" w:fill="FFFFFF"/>
          <w:lang w:val="pt-BR"/>
        </w:rPr>
        <w:t>P</w:t>
      </w:r>
      <w:r w:rsidR="00C20774">
        <w:rPr>
          <w:rStyle w:val="rvts4"/>
          <w:b/>
          <w:bCs/>
          <w:sz w:val="26"/>
          <w:szCs w:val="26"/>
          <w:bdr w:val="none" w:sz="0" w:space="0" w:color="auto" w:frame="1"/>
          <w:shd w:val="clear" w:color="auto" w:fill="FFFFFF"/>
          <w:lang w:val="pt-BR"/>
        </w:rPr>
        <w:t xml:space="preserve">unctul 11 </w:t>
      </w:r>
      <w:r w:rsidR="00705252">
        <w:rPr>
          <w:rStyle w:val="rvts4"/>
          <w:b/>
          <w:bCs/>
          <w:sz w:val="26"/>
          <w:szCs w:val="26"/>
          <w:bdr w:val="none" w:sz="0" w:space="0" w:color="auto" w:frame="1"/>
          <w:shd w:val="clear" w:color="auto" w:fill="FFFFFF"/>
          <w:lang w:val="pt-BR"/>
        </w:rPr>
        <w:t xml:space="preserve">al articolului I </w:t>
      </w:r>
      <w:r w:rsidR="00C20774">
        <w:rPr>
          <w:rStyle w:val="rvts4"/>
          <w:b/>
          <w:bCs/>
          <w:sz w:val="26"/>
          <w:szCs w:val="26"/>
          <w:bdr w:val="none" w:sz="0" w:space="0" w:color="auto" w:frame="1"/>
          <w:shd w:val="clear" w:color="auto" w:fill="FFFFFF"/>
          <w:lang w:val="pt-BR"/>
        </w:rPr>
        <w:t xml:space="preserve">intră în vigoare în termen de 30 de zile de la data </w:t>
      </w:r>
      <w:r w:rsidR="00705252">
        <w:rPr>
          <w:rStyle w:val="rvts4"/>
          <w:b/>
          <w:bCs/>
          <w:sz w:val="26"/>
          <w:szCs w:val="26"/>
          <w:bdr w:val="none" w:sz="0" w:space="0" w:color="auto" w:frame="1"/>
          <w:shd w:val="clear" w:color="auto" w:fill="FFFFFF"/>
          <w:lang w:val="pt-BR"/>
        </w:rPr>
        <w:t xml:space="preserve">întrării în vigoare a </w:t>
      </w:r>
      <w:r w:rsidR="00C20774">
        <w:rPr>
          <w:rStyle w:val="rvts4"/>
          <w:b/>
          <w:bCs/>
          <w:sz w:val="26"/>
          <w:szCs w:val="26"/>
          <w:bdr w:val="none" w:sz="0" w:space="0" w:color="auto" w:frame="1"/>
          <w:shd w:val="clear" w:color="auto" w:fill="FFFFFF"/>
          <w:lang w:val="pt-BR"/>
        </w:rPr>
        <w:t xml:space="preserve"> prezentei ordonanțe.</w:t>
      </w:r>
    </w:p>
    <w:p w14:paraId="69FE37FE" w14:textId="77777777" w:rsidR="00000F16" w:rsidRDefault="00000F16" w:rsidP="002C7430">
      <w:pPr>
        <w:pStyle w:val="BodyText"/>
        <w:spacing w:line="276" w:lineRule="auto"/>
        <w:jc w:val="both"/>
        <w:rPr>
          <w:sz w:val="26"/>
          <w:szCs w:val="26"/>
        </w:rPr>
      </w:pPr>
    </w:p>
    <w:p w14:paraId="3289E607" w14:textId="77777777" w:rsidR="006E4FF6" w:rsidRDefault="006E4FF6" w:rsidP="002C7430">
      <w:pPr>
        <w:pStyle w:val="BodyText"/>
        <w:spacing w:line="276" w:lineRule="auto"/>
        <w:jc w:val="both"/>
        <w:rPr>
          <w:sz w:val="26"/>
          <w:szCs w:val="26"/>
        </w:rPr>
      </w:pPr>
    </w:p>
    <w:p w14:paraId="6F4A640C" w14:textId="77777777" w:rsidR="006E4FF6" w:rsidRDefault="006E4FF6" w:rsidP="002C7430">
      <w:pPr>
        <w:pStyle w:val="BodyText"/>
        <w:spacing w:line="276" w:lineRule="auto"/>
        <w:jc w:val="both"/>
        <w:rPr>
          <w:sz w:val="26"/>
          <w:szCs w:val="26"/>
        </w:rPr>
      </w:pPr>
    </w:p>
    <w:p w14:paraId="6357C54F" w14:textId="77777777" w:rsidR="006E4FF6" w:rsidRDefault="006E4FF6" w:rsidP="002C7430">
      <w:pPr>
        <w:pStyle w:val="BodyText"/>
        <w:spacing w:line="276" w:lineRule="auto"/>
        <w:jc w:val="both"/>
        <w:rPr>
          <w:sz w:val="26"/>
          <w:szCs w:val="26"/>
        </w:rPr>
      </w:pPr>
    </w:p>
    <w:p w14:paraId="39395A44" w14:textId="77777777" w:rsidR="006E4FF6" w:rsidRPr="00E247A5" w:rsidRDefault="006E4FF6" w:rsidP="002C7430">
      <w:pPr>
        <w:pStyle w:val="BodyText"/>
        <w:spacing w:line="276" w:lineRule="auto"/>
        <w:jc w:val="both"/>
        <w:rPr>
          <w:sz w:val="26"/>
          <w:szCs w:val="26"/>
        </w:rPr>
      </w:pPr>
    </w:p>
    <w:p w14:paraId="01D5DB6F" w14:textId="77777777" w:rsidR="00193331" w:rsidRPr="00E247A5" w:rsidRDefault="00193331" w:rsidP="002C7430">
      <w:pPr>
        <w:tabs>
          <w:tab w:val="left" w:pos="180"/>
        </w:tabs>
        <w:spacing w:line="276" w:lineRule="auto"/>
        <w:jc w:val="center"/>
        <w:rPr>
          <w:b/>
          <w:sz w:val="26"/>
          <w:szCs w:val="26"/>
        </w:rPr>
      </w:pPr>
      <w:r w:rsidRPr="00E247A5">
        <w:rPr>
          <w:b/>
          <w:sz w:val="26"/>
          <w:szCs w:val="26"/>
        </w:rPr>
        <w:t>PRIM-MINISTRU</w:t>
      </w:r>
    </w:p>
    <w:p w14:paraId="09738DDB" w14:textId="7CBA0B73" w:rsidR="0022520D" w:rsidRPr="00E247A5" w:rsidRDefault="00193331" w:rsidP="001F161A">
      <w:pPr>
        <w:tabs>
          <w:tab w:val="left" w:pos="180"/>
        </w:tabs>
        <w:spacing w:line="276" w:lineRule="auto"/>
        <w:jc w:val="center"/>
        <w:rPr>
          <w:sz w:val="26"/>
          <w:szCs w:val="26"/>
          <w:lang w:val="pt-BR"/>
        </w:rPr>
      </w:pPr>
      <w:r w:rsidRPr="00E247A5">
        <w:rPr>
          <w:b/>
          <w:bCs/>
          <w:sz w:val="26"/>
          <w:szCs w:val="26"/>
          <w:lang w:eastAsia="ro-RO"/>
        </w:rPr>
        <w:t>Ion - Marcel CIOLACU</w:t>
      </w:r>
    </w:p>
    <w:sectPr w:rsidR="0022520D" w:rsidRPr="00E247A5" w:rsidSect="006E4FF6">
      <w:pgSz w:w="11906" w:h="16838"/>
      <w:pgMar w:top="720" w:right="656"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39DA"/>
    <w:multiLevelType w:val="hybridMultilevel"/>
    <w:tmpl w:val="3ABA48F6"/>
    <w:lvl w:ilvl="0" w:tplc="075210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62143"/>
    <w:multiLevelType w:val="hybridMultilevel"/>
    <w:tmpl w:val="1AEC1766"/>
    <w:lvl w:ilvl="0" w:tplc="E4DEC424">
      <w:start w:val="1"/>
      <w:numFmt w:val="upperLetter"/>
      <w:lvlText w:val="%1."/>
      <w:lvlJc w:val="left"/>
      <w:pPr>
        <w:ind w:left="420" w:hanging="360"/>
      </w:pPr>
      <w:rPr>
        <w:rFonts w:ascii="Times New Roman" w:hAnsi="Times New Roman" w:cs="Times New Roman"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2E74E15"/>
    <w:multiLevelType w:val="multilevel"/>
    <w:tmpl w:val="71D0D778"/>
    <w:lvl w:ilvl="0">
      <w:start w:val="2"/>
      <w:numFmt w:val="decimal"/>
      <w:lvlText w:val="%1"/>
      <w:lvlJc w:val="left"/>
      <w:pPr>
        <w:ind w:left="360" w:hanging="360"/>
      </w:pPr>
      <w:rPr>
        <w:rFonts w:hint="default"/>
        <w:b w:val="0"/>
      </w:rPr>
    </w:lvl>
    <w:lvl w:ilvl="1">
      <w:start w:val="1"/>
      <w:numFmt w:val="decimal"/>
      <w:lvlText w:val="%1.%2"/>
      <w:lvlJc w:val="left"/>
      <w:pPr>
        <w:ind w:left="420" w:hanging="360"/>
      </w:pPr>
      <w:rPr>
        <w:rFonts w:hint="default"/>
        <w:b w:val="0"/>
      </w:rPr>
    </w:lvl>
    <w:lvl w:ilvl="2">
      <w:start w:val="1"/>
      <w:numFmt w:val="decimal"/>
      <w:lvlText w:val="%1.%2.%3"/>
      <w:lvlJc w:val="left"/>
      <w:pPr>
        <w:ind w:left="840" w:hanging="720"/>
      </w:pPr>
      <w:rPr>
        <w:rFonts w:hint="default"/>
        <w:b w:val="0"/>
      </w:rPr>
    </w:lvl>
    <w:lvl w:ilvl="3">
      <w:start w:val="1"/>
      <w:numFmt w:val="decimal"/>
      <w:lvlText w:val="%1.%2.%3.%4"/>
      <w:lvlJc w:val="left"/>
      <w:pPr>
        <w:ind w:left="900" w:hanging="72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380" w:hanging="108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1860" w:hanging="1440"/>
      </w:pPr>
      <w:rPr>
        <w:rFonts w:hint="default"/>
        <w:b w:val="0"/>
      </w:rPr>
    </w:lvl>
    <w:lvl w:ilvl="8">
      <w:start w:val="1"/>
      <w:numFmt w:val="decimal"/>
      <w:lvlText w:val="%1.%2.%3.%4.%5.%6.%7.%8.%9"/>
      <w:lvlJc w:val="left"/>
      <w:pPr>
        <w:ind w:left="2280" w:hanging="1800"/>
      </w:pPr>
      <w:rPr>
        <w:rFonts w:hint="default"/>
        <w:b w:val="0"/>
      </w:rPr>
    </w:lvl>
  </w:abstractNum>
  <w:abstractNum w:abstractNumId="3" w15:restartNumberingAfterBreak="0">
    <w:nsid w:val="21EC1D46"/>
    <w:multiLevelType w:val="hybridMultilevel"/>
    <w:tmpl w:val="CEDE96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0119B"/>
    <w:multiLevelType w:val="hybridMultilevel"/>
    <w:tmpl w:val="A394E54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E61F8"/>
    <w:multiLevelType w:val="hybridMultilevel"/>
    <w:tmpl w:val="AA366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B73F1"/>
    <w:multiLevelType w:val="hybridMultilevel"/>
    <w:tmpl w:val="28243B9C"/>
    <w:lvl w:ilvl="0" w:tplc="25BCF66A">
      <w:start w:val="1"/>
      <w:numFmt w:val="decimal"/>
      <w:lvlText w:val="%1."/>
      <w:lvlJc w:val="left"/>
      <w:pPr>
        <w:ind w:left="1068" w:hanging="360"/>
      </w:pPr>
      <w:rPr>
        <w:b/>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7" w15:restartNumberingAfterBreak="0">
    <w:nsid w:val="35F36C38"/>
    <w:multiLevelType w:val="hybridMultilevel"/>
    <w:tmpl w:val="C1AE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06DD5"/>
    <w:multiLevelType w:val="hybridMultilevel"/>
    <w:tmpl w:val="CEDE96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B4E13"/>
    <w:multiLevelType w:val="hybridMultilevel"/>
    <w:tmpl w:val="3E2A382C"/>
    <w:lvl w:ilvl="0" w:tplc="62748EA8">
      <w:start w:val="3"/>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496D2636"/>
    <w:multiLevelType w:val="hybridMultilevel"/>
    <w:tmpl w:val="3CDAF87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03C4D"/>
    <w:multiLevelType w:val="hybridMultilevel"/>
    <w:tmpl w:val="72DCD29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CAA6C81"/>
    <w:multiLevelType w:val="hybridMultilevel"/>
    <w:tmpl w:val="78E427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C0206B"/>
    <w:multiLevelType w:val="hybridMultilevel"/>
    <w:tmpl w:val="E44CD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E33D9"/>
    <w:multiLevelType w:val="hybridMultilevel"/>
    <w:tmpl w:val="67B280D6"/>
    <w:lvl w:ilvl="0" w:tplc="89B0BA0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4F23259B"/>
    <w:multiLevelType w:val="hybridMultilevel"/>
    <w:tmpl w:val="C5DE80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3086D"/>
    <w:multiLevelType w:val="hybridMultilevel"/>
    <w:tmpl w:val="F3082FAA"/>
    <w:lvl w:ilvl="0" w:tplc="7F88247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7E1662"/>
    <w:multiLevelType w:val="hybridMultilevel"/>
    <w:tmpl w:val="CEDE96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A5D0C"/>
    <w:multiLevelType w:val="hybridMultilevel"/>
    <w:tmpl w:val="CEDE96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460036"/>
    <w:multiLevelType w:val="hybridMultilevel"/>
    <w:tmpl w:val="78E42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6E0458"/>
    <w:multiLevelType w:val="hybridMultilevel"/>
    <w:tmpl w:val="804C88E4"/>
    <w:lvl w:ilvl="0" w:tplc="FF249DA0">
      <w:start w:val="2"/>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4"/>
  </w:num>
  <w:num w:numId="4">
    <w:abstractNumId w:val="2"/>
  </w:num>
  <w:num w:numId="5">
    <w:abstractNumId w:val="7"/>
  </w:num>
  <w:num w:numId="6">
    <w:abstractNumId w:val="10"/>
  </w:num>
  <w:num w:numId="7">
    <w:abstractNumId w:val="17"/>
  </w:num>
  <w:num w:numId="8">
    <w:abstractNumId w:val="18"/>
  </w:num>
  <w:num w:numId="9">
    <w:abstractNumId w:val="3"/>
  </w:num>
  <w:num w:numId="10">
    <w:abstractNumId w:val="16"/>
  </w:num>
  <w:num w:numId="11">
    <w:abstractNumId w:val="13"/>
  </w:num>
  <w:num w:numId="12">
    <w:abstractNumId w:val="1"/>
  </w:num>
  <w:num w:numId="13">
    <w:abstractNumId w:val="5"/>
  </w:num>
  <w:num w:numId="14">
    <w:abstractNumId w:val="19"/>
  </w:num>
  <w:num w:numId="15">
    <w:abstractNumId w:val="12"/>
  </w:num>
  <w:num w:numId="16">
    <w:abstractNumId w:val="4"/>
  </w:num>
  <w:num w:numId="17">
    <w:abstractNumId w:val="20"/>
  </w:num>
  <w:num w:numId="18">
    <w:abstractNumId w:val="8"/>
  </w:num>
  <w:num w:numId="19">
    <w:abstractNumId w:val="11"/>
  </w:num>
  <w:num w:numId="20">
    <w:abstractNumId w:val="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9B"/>
    <w:rsid w:val="00000F16"/>
    <w:rsid w:val="00000F18"/>
    <w:rsid w:val="0000328D"/>
    <w:rsid w:val="00003740"/>
    <w:rsid w:val="00004D49"/>
    <w:rsid w:val="0000615C"/>
    <w:rsid w:val="0000682E"/>
    <w:rsid w:val="00006F13"/>
    <w:rsid w:val="00010096"/>
    <w:rsid w:val="00010AC5"/>
    <w:rsid w:val="0001158E"/>
    <w:rsid w:val="000115E9"/>
    <w:rsid w:val="00011AD0"/>
    <w:rsid w:val="00011CB1"/>
    <w:rsid w:val="00011D9D"/>
    <w:rsid w:val="00011E8E"/>
    <w:rsid w:val="00013DD3"/>
    <w:rsid w:val="0001408D"/>
    <w:rsid w:val="00016397"/>
    <w:rsid w:val="00016851"/>
    <w:rsid w:val="00017431"/>
    <w:rsid w:val="00017E86"/>
    <w:rsid w:val="000204A5"/>
    <w:rsid w:val="000210C3"/>
    <w:rsid w:val="00021444"/>
    <w:rsid w:val="00021F50"/>
    <w:rsid w:val="000224A8"/>
    <w:rsid w:val="00022F32"/>
    <w:rsid w:val="00022FBF"/>
    <w:rsid w:val="00023183"/>
    <w:rsid w:val="000247D2"/>
    <w:rsid w:val="00026C42"/>
    <w:rsid w:val="00026FD4"/>
    <w:rsid w:val="0002781B"/>
    <w:rsid w:val="00030037"/>
    <w:rsid w:val="00030B1A"/>
    <w:rsid w:val="00030C6C"/>
    <w:rsid w:val="00032B6C"/>
    <w:rsid w:val="00032CC2"/>
    <w:rsid w:val="0003300F"/>
    <w:rsid w:val="0003358C"/>
    <w:rsid w:val="000344CC"/>
    <w:rsid w:val="00035EB3"/>
    <w:rsid w:val="00036017"/>
    <w:rsid w:val="00041DED"/>
    <w:rsid w:val="00042080"/>
    <w:rsid w:val="00042351"/>
    <w:rsid w:val="00042C8A"/>
    <w:rsid w:val="000435F4"/>
    <w:rsid w:val="00043DC6"/>
    <w:rsid w:val="00044F1F"/>
    <w:rsid w:val="0004533E"/>
    <w:rsid w:val="00045962"/>
    <w:rsid w:val="00046C65"/>
    <w:rsid w:val="000479B2"/>
    <w:rsid w:val="00047F2E"/>
    <w:rsid w:val="000500C3"/>
    <w:rsid w:val="000501C9"/>
    <w:rsid w:val="00050D85"/>
    <w:rsid w:val="00052E25"/>
    <w:rsid w:val="00053D35"/>
    <w:rsid w:val="00054217"/>
    <w:rsid w:val="00056E20"/>
    <w:rsid w:val="000574E6"/>
    <w:rsid w:val="000579B1"/>
    <w:rsid w:val="0006048C"/>
    <w:rsid w:val="00061AC9"/>
    <w:rsid w:val="00061B37"/>
    <w:rsid w:val="00061E5D"/>
    <w:rsid w:val="0006254A"/>
    <w:rsid w:val="00064136"/>
    <w:rsid w:val="0006414F"/>
    <w:rsid w:val="00064C1B"/>
    <w:rsid w:val="0006554E"/>
    <w:rsid w:val="00066534"/>
    <w:rsid w:val="0006722A"/>
    <w:rsid w:val="000710F2"/>
    <w:rsid w:val="0007114F"/>
    <w:rsid w:val="000731D5"/>
    <w:rsid w:val="00074507"/>
    <w:rsid w:val="000747DD"/>
    <w:rsid w:val="0007543F"/>
    <w:rsid w:val="00075489"/>
    <w:rsid w:val="00076289"/>
    <w:rsid w:val="0007729F"/>
    <w:rsid w:val="000802CA"/>
    <w:rsid w:val="00080825"/>
    <w:rsid w:val="00081C83"/>
    <w:rsid w:val="00082B1F"/>
    <w:rsid w:val="0008372E"/>
    <w:rsid w:val="0008458D"/>
    <w:rsid w:val="00084D2A"/>
    <w:rsid w:val="00085815"/>
    <w:rsid w:val="00085CC5"/>
    <w:rsid w:val="00085DD4"/>
    <w:rsid w:val="00086422"/>
    <w:rsid w:val="00090A63"/>
    <w:rsid w:val="00091780"/>
    <w:rsid w:val="00091D21"/>
    <w:rsid w:val="00092F1F"/>
    <w:rsid w:val="00093513"/>
    <w:rsid w:val="00093991"/>
    <w:rsid w:val="00093F6A"/>
    <w:rsid w:val="0009472A"/>
    <w:rsid w:val="000955D7"/>
    <w:rsid w:val="00096178"/>
    <w:rsid w:val="00096BB8"/>
    <w:rsid w:val="00096C52"/>
    <w:rsid w:val="00097881"/>
    <w:rsid w:val="00097FD2"/>
    <w:rsid w:val="000A08F5"/>
    <w:rsid w:val="000A09A2"/>
    <w:rsid w:val="000A1416"/>
    <w:rsid w:val="000A20BF"/>
    <w:rsid w:val="000A2B89"/>
    <w:rsid w:val="000A2EF9"/>
    <w:rsid w:val="000A3232"/>
    <w:rsid w:val="000A36A2"/>
    <w:rsid w:val="000A516B"/>
    <w:rsid w:val="000A5291"/>
    <w:rsid w:val="000A66E8"/>
    <w:rsid w:val="000A6FB4"/>
    <w:rsid w:val="000A75D2"/>
    <w:rsid w:val="000A7D4A"/>
    <w:rsid w:val="000B14E8"/>
    <w:rsid w:val="000B17C6"/>
    <w:rsid w:val="000B4D21"/>
    <w:rsid w:val="000B67A2"/>
    <w:rsid w:val="000B6E36"/>
    <w:rsid w:val="000B714E"/>
    <w:rsid w:val="000B76E0"/>
    <w:rsid w:val="000B7FC0"/>
    <w:rsid w:val="000C0D5C"/>
    <w:rsid w:val="000C1C93"/>
    <w:rsid w:val="000C2416"/>
    <w:rsid w:val="000C278C"/>
    <w:rsid w:val="000C393B"/>
    <w:rsid w:val="000C3965"/>
    <w:rsid w:val="000C579A"/>
    <w:rsid w:val="000C6B50"/>
    <w:rsid w:val="000C7304"/>
    <w:rsid w:val="000D0166"/>
    <w:rsid w:val="000D042D"/>
    <w:rsid w:val="000D072D"/>
    <w:rsid w:val="000D07EB"/>
    <w:rsid w:val="000D09D0"/>
    <w:rsid w:val="000D0DC2"/>
    <w:rsid w:val="000D1202"/>
    <w:rsid w:val="000D2757"/>
    <w:rsid w:val="000D2974"/>
    <w:rsid w:val="000D3F0F"/>
    <w:rsid w:val="000D4416"/>
    <w:rsid w:val="000D4C48"/>
    <w:rsid w:val="000D4E2D"/>
    <w:rsid w:val="000D5BEC"/>
    <w:rsid w:val="000D6465"/>
    <w:rsid w:val="000D784C"/>
    <w:rsid w:val="000D7CF6"/>
    <w:rsid w:val="000E02F9"/>
    <w:rsid w:val="000E0D8B"/>
    <w:rsid w:val="000E1A53"/>
    <w:rsid w:val="000E2850"/>
    <w:rsid w:val="000E30FA"/>
    <w:rsid w:val="000E60BD"/>
    <w:rsid w:val="000E641B"/>
    <w:rsid w:val="000E7647"/>
    <w:rsid w:val="000E7EE7"/>
    <w:rsid w:val="000F0399"/>
    <w:rsid w:val="000F07DF"/>
    <w:rsid w:val="000F1137"/>
    <w:rsid w:val="000F1799"/>
    <w:rsid w:val="000F3DD3"/>
    <w:rsid w:val="000F56DB"/>
    <w:rsid w:val="00101CC1"/>
    <w:rsid w:val="00101CF2"/>
    <w:rsid w:val="0010205C"/>
    <w:rsid w:val="001036FA"/>
    <w:rsid w:val="00103C73"/>
    <w:rsid w:val="00104564"/>
    <w:rsid w:val="0010466A"/>
    <w:rsid w:val="00110100"/>
    <w:rsid w:val="001104C0"/>
    <w:rsid w:val="001125F1"/>
    <w:rsid w:val="00112BC8"/>
    <w:rsid w:val="00113AE1"/>
    <w:rsid w:val="00113B93"/>
    <w:rsid w:val="00115171"/>
    <w:rsid w:val="00115FFE"/>
    <w:rsid w:val="00116075"/>
    <w:rsid w:val="00120622"/>
    <w:rsid w:val="00123623"/>
    <w:rsid w:val="00124FA0"/>
    <w:rsid w:val="0012509E"/>
    <w:rsid w:val="0012533B"/>
    <w:rsid w:val="001260C6"/>
    <w:rsid w:val="0012635D"/>
    <w:rsid w:val="0012639C"/>
    <w:rsid w:val="00126E85"/>
    <w:rsid w:val="00127198"/>
    <w:rsid w:val="001276FE"/>
    <w:rsid w:val="0012788A"/>
    <w:rsid w:val="00130741"/>
    <w:rsid w:val="00131153"/>
    <w:rsid w:val="001319C3"/>
    <w:rsid w:val="00131AFB"/>
    <w:rsid w:val="0013318B"/>
    <w:rsid w:val="00134846"/>
    <w:rsid w:val="0013497A"/>
    <w:rsid w:val="00134B5B"/>
    <w:rsid w:val="0013526E"/>
    <w:rsid w:val="001352E6"/>
    <w:rsid w:val="00136BC2"/>
    <w:rsid w:val="0013707D"/>
    <w:rsid w:val="001373CF"/>
    <w:rsid w:val="0013768A"/>
    <w:rsid w:val="00140DDE"/>
    <w:rsid w:val="00141360"/>
    <w:rsid w:val="00141D05"/>
    <w:rsid w:val="001427DC"/>
    <w:rsid w:val="00142A34"/>
    <w:rsid w:val="0014382E"/>
    <w:rsid w:val="00144051"/>
    <w:rsid w:val="0014468A"/>
    <w:rsid w:val="00144A2C"/>
    <w:rsid w:val="00145A44"/>
    <w:rsid w:val="00150338"/>
    <w:rsid w:val="0015056F"/>
    <w:rsid w:val="001506E4"/>
    <w:rsid w:val="00151CEF"/>
    <w:rsid w:val="00152276"/>
    <w:rsid w:val="00152703"/>
    <w:rsid w:val="00154664"/>
    <w:rsid w:val="001547A9"/>
    <w:rsid w:val="001550FC"/>
    <w:rsid w:val="00155675"/>
    <w:rsid w:val="00155C6C"/>
    <w:rsid w:val="0015608A"/>
    <w:rsid w:val="00156859"/>
    <w:rsid w:val="0016109B"/>
    <w:rsid w:val="00161A8D"/>
    <w:rsid w:val="001630E6"/>
    <w:rsid w:val="00166B47"/>
    <w:rsid w:val="00167F79"/>
    <w:rsid w:val="0017111A"/>
    <w:rsid w:val="0017131C"/>
    <w:rsid w:val="001721B0"/>
    <w:rsid w:val="00172791"/>
    <w:rsid w:val="00172C86"/>
    <w:rsid w:val="001730EB"/>
    <w:rsid w:val="00173858"/>
    <w:rsid w:val="00174F77"/>
    <w:rsid w:val="0017554E"/>
    <w:rsid w:val="00175FA1"/>
    <w:rsid w:val="0018021D"/>
    <w:rsid w:val="001813E4"/>
    <w:rsid w:val="00182403"/>
    <w:rsid w:val="001828D1"/>
    <w:rsid w:val="00184A79"/>
    <w:rsid w:val="001853C7"/>
    <w:rsid w:val="00185424"/>
    <w:rsid w:val="001856E3"/>
    <w:rsid w:val="001859CB"/>
    <w:rsid w:val="00185A30"/>
    <w:rsid w:val="00186444"/>
    <w:rsid w:val="00186B55"/>
    <w:rsid w:val="00186E1F"/>
    <w:rsid w:val="00190343"/>
    <w:rsid w:val="00190A32"/>
    <w:rsid w:val="00190BDE"/>
    <w:rsid w:val="0019163B"/>
    <w:rsid w:val="00191D05"/>
    <w:rsid w:val="001924EB"/>
    <w:rsid w:val="0019272E"/>
    <w:rsid w:val="00193331"/>
    <w:rsid w:val="001936A7"/>
    <w:rsid w:val="001948F2"/>
    <w:rsid w:val="00194FC1"/>
    <w:rsid w:val="0019500D"/>
    <w:rsid w:val="00195642"/>
    <w:rsid w:val="00195C51"/>
    <w:rsid w:val="00195EE4"/>
    <w:rsid w:val="001975E8"/>
    <w:rsid w:val="00197692"/>
    <w:rsid w:val="001A025D"/>
    <w:rsid w:val="001A0728"/>
    <w:rsid w:val="001A0C52"/>
    <w:rsid w:val="001A0F52"/>
    <w:rsid w:val="001A2239"/>
    <w:rsid w:val="001A350F"/>
    <w:rsid w:val="001A3C1C"/>
    <w:rsid w:val="001A3C7B"/>
    <w:rsid w:val="001A53D8"/>
    <w:rsid w:val="001A582C"/>
    <w:rsid w:val="001A5B46"/>
    <w:rsid w:val="001A6100"/>
    <w:rsid w:val="001A6B04"/>
    <w:rsid w:val="001A6B2A"/>
    <w:rsid w:val="001B03CC"/>
    <w:rsid w:val="001B1F54"/>
    <w:rsid w:val="001B1F70"/>
    <w:rsid w:val="001B2052"/>
    <w:rsid w:val="001B27D1"/>
    <w:rsid w:val="001B3293"/>
    <w:rsid w:val="001B3FB0"/>
    <w:rsid w:val="001B44DC"/>
    <w:rsid w:val="001B4740"/>
    <w:rsid w:val="001B4A7A"/>
    <w:rsid w:val="001B50DB"/>
    <w:rsid w:val="001B5C4C"/>
    <w:rsid w:val="001B7031"/>
    <w:rsid w:val="001B7422"/>
    <w:rsid w:val="001B770E"/>
    <w:rsid w:val="001C02CC"/>
    <w:rsid w:val="001C29D2"/>
    <w:rsid w:val="001C320C"/>
    <w:rsid w:val="001C3346"/>
    <w:rsid w:val="001C3C34"/>
    <w:rsid w:val="001C3FB9"/>
    <w:rsid w:val="001C516E"/>
    <w:rsid w:val="001C5A7C"/>
    <w:rsid w:val="001C70CE"/>
    <w:rsid w:val="001C792A"/>
    <w:rsid w:val="001C7B63"/>
    <w:rsid w:val="001D000A"/>
    <w:rsid w:val="001D07CC"/>
    <w:rsid w:val="001D23BD"/>
    <w:rsid w:val="001D2617"/>
    <w:rsid w:val="001D2BD8"/>
    <w:rsid w:val="001D5328"/>
    <w:rsid w:val="001E0D80"/>
    <w:rsid w:val="001E1A13"/>
    <w:rsid w:val="001E1A63"/>
    <w:rsid w:val="001E2009"/>
    <w:rsid w:val="001E2159"/>
    <w:rsid w:val="001E250D"/>
    <w:rsid w:val="001E29DD"/>
    <w:rsid w:val="001E3780"/>
    <w:rsid w:val="001E7B42"/>
    <w:rsid w:val="001F03C5"/>
    <w:rsid w:val="001F1300"/>
    <w:rsid w:val="001F161A"/>
    <w:rsid w:val="001F22AC"/>
    <w:rsid w:val="001F2BB5"/>
    <w:rsid w:val="001F4189"/>
    <w:rsid w:val="001F5566"/>
    <w:rsid w:val="001F70E0"/>
    <w:rsid w:val="001F7FFB"/>
    <w:rsid w:val="0020009F"/>
    <w:rsid w:val="0020078A"/>
    <w:rsid w:val="0020094C"/>
    <w:rsid w:val="00201DDD"/>
    <w:rsid w:val="002036D0"/>
    <w:rsid w:val="00204CE1"/>
    <w:rsid w:val="00204DAA"/>
    <w:rsid w:val="00205CA0"/>
    <w:rsid w:val="00205DDC"/>
    <w:rsid w:val="00210AB6"/>
    <w:rsid w:val="00213D30"/>
    <w:rsid w:val="00214A66"/>
    <w:rsid w:val="00215F8C"/>
    <w:rsid w:val="0021653B"/>
    <w:rsid w:val="002165A8"/>
    <w:rsid w:val="00216BEB"/>
    <w:rsid w:val="00216FA2"/>
    <w:rsid w:val="00221D30"/>
    <w:rsid w:val="002220EF"/>
    <w:rsid w:val="0022221E"/>
    <w:rsid w:val="00222C9F"/>
    <w:rsid w:val="00223AC3"/>
    <w:rsid w:val="00224598"/>
    <w:rsid w:val="00224CCE"/>
    <w:rsid w:val="0022520D"/>
    <w:rsid w:val="0022544F"/>
    <w:rsid w:val="0022610A"/>
    <w:rsid w:val="00227BDB"/>
    <w:rsid w:val="00230229"/>
    <w:rsid w:val="00230CC8"/>
    <w:rsid w:val="00231BD3"/>
    <w:rsid w:val="00232706"/>
    <w:rsid w:val="00234D0C"/>
    <w:rsid w:val="00234EA1"/>
    <w:rsid w:val="00236A1F"/>
    <w:rsid w:val="0024021D"/>
    <w:rsid w:val="00240B1E"/>
    <w:rsid w:val="00240D08"/>
    <w:rsid w:val="002414D4"/>
    <w:rsid w:val="00241B0F"/>
    <w:rsid w:val="00241F2C"/>
    <w:rsid w:val="00243A4D"/>
    <w:rsid w:val="00243A8F"/>
    <w:rsid w:val="0024406F"/>
    <w:rsid w:val="002442FE"/>
    <w:rsid w:val="00245F49"/>
    <w:rsid w:val="002461D9"/>
    <w:rsid w:val="00246770"/>
    <w:rsid w:val="002468A2"/>
    <w:rsid w:val="00246AE8"/>
    <w:rsid w:val="002472A7"/>
    <w:rsid w:val="00247315"/>
    <w:rsid w:val="00247A51"/>
    <w:rsid w:val="00247AE2"/>
    <w:rsid w:val="00247CCC"/>
    <w:rsid w:val="00251AB7"/>
    <w:rsid w:val="00252574"/>
    <w:rsid w:val="00252A99"/>
    <w:rsid w:val="00253426"/>
    <w:rsid w:val="00254002"/>
    <w:rsid w:val="00255497"/>
    <w:rsid w:val="00255AA1"/>
    <w:rsid w:val="00255F26"/>
    <w:rsid w:val="002564DC"/>
    <w:rsid w:val="00256CE6"/>
    <w:rsid w:val="00257446"/>
    <w:rsid w:val="002575F8"/>
    <w:rsid w:val="00257D87"/>
    <w:rsid w:val="00257EB9"/>
    <w:rsid w:val="00257FAB"/>
    <w:rsid w:val="00260090"/>
    <w:rsid w:val="0026070D"/>
    <w:rsid w:val="0026085E"/>
    <w:rsid w:val="00260FC7"/>
    <w:rsid w:val="00261EEE"/>
    <w:rsid w:val="00262313"/>
    <w:rsid w:val="00262C27"/>
    <w:rsid w:val="00264CB1"/>
    <w:rsid w:val="00265748"/>
    <w:rsid w:val="002658AF"/>
    <w:rsid w:val="0027029E"/>
    <w:rsid w:val="002706B4"/>
    <w:rsid w:val="00270B9E"/>
    <w:rsid w:val="00270D33"/>
    <w:rsid w:val="00270D3F"/>
    <w:rsid w:val="00273C9E"/>
    <w:rsid w:val="002769B2"/>
    <w:rsid w:val="002779F0"/>
    <w:rsid w:val="00280B14"/>
    <w:rsid w:val="00282852"/>
    <w:rsid w:val="00283F7B"/>
    <w:rsid w:val="00284B42"/>
    <w:rsid w:val="002877A8"/>
    <w:rsid w:val="002905D7"/>
    <w:rsid w:val="00290CC7"/>
    <w:rsid w:val="00291679"/>
    <w:rsid w:val="00292698"/>
    <w:rsid w:val="00293D50"/>
    <w:rsid w:val="00295E90"/>
    <w:rsid w:val="00295F79"/>
    <w:rsid w:val="00296D25"/>
    <w:rsid w:val="00297270"/>
    <w:rsid w:val="002A155E"/>
    <w:rsid w:val="002A1DFB"/>
    <w:rsid w:val="002A1E66"/>
    <w:rsid w:val="002A22B6"/>
    <w:rsid w:val="002A25B1"/>
    <w:rsid w:val="002A4383"/>
    <w:rsid w:val="002A4403"/>
    <w:rsid w:val="002A5660"/>
    <w:rsid w:val="002A6130"/>
    <w:rsid w:val="002A6C56"/>
    <w:rsid w:val="002B128C"/>
    <w:rsid w:val="002B188B"/>
    <w:rsid w:val="002B1AB8"/>
    <w:rsid w:val="002B1F0B"/>
    <w:rsid w:val="002B2E3A"/>
    <w:rsid w:val="002B37DF"/>
    <w:rsid w:val="002B454C"/>
    <w:rsid w:val="002B4A7C"/>
    <w:rsid w:val="002B6B57"/>
    <w:rsid w:val="002C156A"/>
    <w:rsid w:val="002C23FB"/>
    <w:rsid w:val="002C2FF6"/>
    <w:rsid w:val="002C3018"/>
    <w:rsid w:val="002C3F41"/>
    <w:rsid w:val="002C544F"/>
    <w:rsid w:val="002C6EA7"/>
    <w:rsid w:val="002C7430"/>
    <w:rsid w:val="002C7A9A"/>
    <w:rsid w:val="002C7CF0"/>
    <w:rsid w:val="002D0057"/>
    <w:rsid w:val="002D0DEE"/>
    <w:rsid w:val="002D0E00"/>
    <w:rsid w:val="002D126A"/>
    <w:rsid w:val="002D2EE1"/>
    <w:rsid w:val="002D62A7"/>
    <w:rsid w:val="002D70A7"/>
    <w:rsid w:val="002D7E53"/>
    <w:rsid w:val="002E00F5"/>
    <w:rsid w:val="002E1966"/>
    <w:rsid w:val="002E1B55"/>
    <w:rsid w:val="002E25FB"/>
    <w:rsid w:val="002E4340"/>
    <w:rsid w:val="002E5005"/>
    <w:rsid w:val="002E5AB6"/>
    <w:rsid w:val="002E5BE5"/>
    <w:rsid w:val="002E619D"/>
    <w:rsid w:val="002E6FFF"/>
    <w:rsid w:val="002F0173"/>
    <w:rsid w:val="002F09D9"/>
    <w:rsid w:val="002F135F"/>
    <w:rsid w:val="002F1CFB"/>
    <w:rsid w:val="002F34EE"/>
    <w:rsid w:val="002F5440"/>
    <w:rsid w:val="002F5C87"/>
    <w:rsid w:val="002F5CBD"/>
    <w:rsid w:val="002F6892"/>
    <w:rsid w:val="002F7FD2"/>
    <w:rsid w:val="0030009A"/>
    <w:rsid w:val="00301764"/>
    <w:rsid w:val="0030218F"/>
    <w:rsid w:val="0030253B"/>
    <w:rsid w:val="0030339F"/>
    <w:rsid w:val="00303475"/>
    <w:rsid w:val="00303C14"/>
    <w:rsid w:val="00304493"/>
    <w:rsid w:val="00304F9F"/>
    <w:rsid w:val="00306B3F"/>
    <w:rsid w:val="00307AF5"/>
    <w:rsid w:val="00310904"/>
    <w:rsid w:val="003120BC"/>
    <w:rsid w:val="003129A3"/>
    <w:rsid w:val="00312E62"/>
    <w:rsid w:val="00313502"/>
    <w:rsid w:val="003143F1"/>
    <w:rsid w:val="00314687"/>
    <w:rsid w:val="00314748"/>
    <w:rsid w:val="00315320"/>
    <w:rsid w:val="00315EC6"/>
    <w:rsid w:val="00315EFD"/>
    <w:rsid w:val="003205B2"/>
    <w:rsid w:val="00320C7B"/>
    <w:rsid w:val="003226C7"/>
    <w:rsid w:val="00324064"/>
    <w:rsid w:val="00324292"/>
    <w:rsid w:val="003261FF"/>
    <w:rsid w:val="0032741D"/>
    <w:rsid w:val="003308BB"/>
    <w:rsid w:val="00330935"/>
    <w:rsid w:val="00331003"/>
    <w:rsid w:val="0033111D"/>
    <w:rsid w:val="003312B1"/>
    <w:rsid w:val="00332D9E"/>
    <w:rsid w:val="00334A08"/>
    <w:rsid w:val="00335686"/>
    <w:rsid w:val="00335B64"/>
    <w:rsid w:val="00335B6E"/>
    <w:rsid w:val="00336A76"/>
    <w:rsid w:val="00336FC6"/>
    <w:rsid w:val="00340572"/>
    <w:rsid w:val="003421EA"/>
    <w:rsid w:val="0034334B"/>
    <w:rsid w:val="00344ACF"/>
    <w:rsid w:val="003460B1"/>
    <w:rsid w:val="003466DA"/>
    <w:rsid w:val="003473AD"/>
    <w:rsid w:val="00347ED9"/>
    <w:rsid w:val="003501FD"/>
    <w:rsid w:val="00351AF0"/>
    <w:rsid w:val="003533DC"/>
    <w:rsid w:val="00353488"/>
    <w:rsid w:val="00353D25"/>
    <w:rsid w:val="00353D4B"/>
    <w:rsid w:val="00353E0E"/>
    <w:rsid w:val="00355AF2"/>
    <w:rsid w:val="003562F5"/>
    <w:rsid w:val="00356792"/>
    <w:rsid w:val="00356A6D"/>
    <w:rsid w:val="00360128"/>
    <w:rsid w:val="00360DED"/>
    <w:rsid w:val="00362B2C"/>
    <w:rsid w:val="00365A34"/>
    <w:rsid w:val="003662AD"/>
    <w:rsid w:val="003673CE"/>
    <w:rsid w:val="003673E7"/>
    <w:rsid w:val="00370123"/>
    <w:rsid w:val="003713DF"/>
    <w:rsid w:val="0037158D"/>
    <w:rsid w:val="003726BB"/>
    <w:rsid w:val="00373EB0"/>
    <w:rsid w:val="00374A20"/>
    <w:rsid w:val="00374EB0"/>
    <w:rsid w:val="0037566C"/>
    <w:rsid w:val="00375CC3"/>
    <w:rsid w:val="00376065"/>
    <w:rsid w:val="00377465"/>
    <w:rsid w:val="003807A1"/>
    <w:rsid w:val="00381120"/>
    <w:rsid w:val="00381870"/>
    <w:rsid w:val="0038248D"/>
    <w:rsid w:val="0038272B"/>
    <w:rsid w:val="00383939"/>
    <w:rsid w:val="003845CD"/>
    <w:rsid w:val="0038488D"/>
    <w:rsid w:val="00386C76"/>
    <w:rsid w:val="00390392"/>
    <w:rsid w:val="00390616"/>
    <w:rsid w:val="00390758"/>
    <w:rsid w:val="00391EEF"/>
    <w:rsid w:val="003926B0"/>
    <w:rsid w:val="00393511"/>
    <w:rsid w:val="00394FEB"/>
    <w:rsid w:val="00395426"/>
    <w:rsid w:val="00395F77"/>
    <w:rsid w:val="00396030"/>
    <w:rsid w:val="00396745"/>
    <w:rsid w:val="00396B1E"/>
    <w:rsid w:val="0039715D"/>
    <w:rsid w:val="00397EB5"/>
    <w:rsid w:val="003A0A30"/>
    <w:rsid w:val="003A126B"/>
    <w:rsid w:val="003A1E72"/>
    <w:rsid w:val="003A1FF6"/>
    <w:rsid w:val="003A3149"/>
    <w:rsid w:val="003A34E7"/>
    <w:rsid w:val="003A4FBB"/>
    <w:rsid w:val="003A54AA"/>
    <w:rsid w:val="003A557C"/>
    <w:rsid w:val="003A610A"/>
    <w:rsid w:val="003A7C69"/>
    <w:rsid w:val="003B1B60"/>
    <w:rsid w:val="003B299E"/>
    <w:rsid w:val="003B2A50"/>
    <w:rsid w:val="003B3BAB"/>
    <w:rsid w:val="003B5A55"/>
    <w:rsid w:val="003B5B57"/>
    <w:rsid w:val="003B5D4A"/>
    <w:rsid w:val="003B6134"/>
    <w:rsid w:val="003B7230"/>
    <w:rsid w:val="003B7FCF"/>
    <w:rsid w:val="003C1CE4"/>
    <w:rsid w:val="003C2B7C"/>
    <w:rsid w:val="003C2D7F"/>
    <w:rsid w:val="003C4581"/>
    <w:rsid w:val="003C46AC"/>
    <w:rsid w:val="003C671B"/>
    <w:rsid w:val="003C7546"/>
    <w:rsid w:val="003D0434"/>
    <w:rsid w:val="003D0743"/>
    <w:rsid w:val="003D0CF3"/>
    <w:rsid w:val="003D1C49"/>
    <w:rsid w:val="003D2377"/>
    <w:rsid w:val="003D34A4"/>
    <w:rsid w:val="003D41FD"/>
    <w:rsid w:val="003D45FF"/>
    <w:rsid w:val="003D5AF0"/>
    <w:rsid w:val="003D63BB"/>
    <w:rsid w:val="003D63D2"/>
    <w:rsid w:val="003D6C5E"/>
    <w:rsid w:val="003D71A6"/>
    <w:rsid w:val="003D7A65"/>
    <w:rsid w:val="003D7D91"/>
    <w:rsid w:val="003E016F"/>
    <w:rsid w:val="003E1330"/>
    <w:rsid w:val="003E174D"/>
    <w:rsid w:val="003E21BB"/>
    <w:rsid w:val="003E2C52"/>
    <w:rsid w:val="003E43B1"/>
    <w:rsid w:val="003E47D8"/>
    <w:rsid w:val="003E4C23"/>
    <w:rsid w:val="003E51F4"/>
    <w:rsid w:val="003E6EEF"/>
    <w:rsid w:val="003E7352"/>
    <w:rsid w:val="003E7A6B"/>
    <w:rsid w:val="003F0722"/>
    <w:rsid w:val="003F1131"/>
    <w:rsid w:val="003F381F"/>
    <w:rsid w:val="003F3946"/>
    <w:rsid w:val="003F3EE1"/>
    <w:rsid w:val="003F5A3C"/>
    <w:rsid w:val="003F6774"/>
    <w:rsid w:val="003F731D"/>
    <w:rsid w:val="00400B1B"/>
    <w:rsid w:val="00400E32"/>
    <w:rsid w:val="00401682"/>
    <w:rsid w:val="0040202B"/>
    <w:rsid w:val="00402D3A"/>
    <w:rsid w:val="00403447"/>
    <w:rsid w:val="00404836"/>
    <w:rsid w:val="00405993"/>
    <w:rsid w:val="00405AF8"/>
    <w:rsid w:val="00406026"/>
    <w:rsid w:val="00406505"/>
    <w:rsid w:val="00406D1B"/>
    <w:rsid w:val="004108ED"/>
    <w:rsid w:val="004113BD"/>
    <w:rsid w:val="004128C2"/>
    <w:rsid w:val="00412C28"/>
    <w:rsid w:val="00412EE8"/>
    <w:rsid w:val="00415729"/>
    <w:rsid w:val="00415BEA"/>
    <w:rsid w:val="00416C63"/>
    <w:rsid w:val="00417543"/>
    <w:rsid w:val="0042187C"/>
    <w:rsid w:val="00422616"/>
    <w:rsid w:val="004232C8"/>
    <w:rsid w:val="00423BFB"/>
    <w:rsid w:val="00425447"/>
    <w:rsid w:val="0042570F"/>
    <w:rsid w:val="00426614"/>
    <w:rsid w:val="004301F1"/>
    <w:rsid w:val="00432F20"/>
    <w:rsid w:val="004330DE"/>
    <w:rsid w:val="004335E4"/>
    <w:rsid w:val="00433F0D"/>
    <w:rsid w:val="004341DC"/>
    <w:rsid w:val="00434711"/>
    <w:rsid w:val="00434AA6"/>
    <w:rsid w:val="00435678"/>
    <w:rsid w:val="00440239"/>
    <w:rsid w:val="00440A3F"/>
    <w:rsid w:val="00440D82"/>
    <w:rsid w:val="00441752"/>
    <w:rsid w:val="004432AF"/>
    <w:rsid w:val="0044360D"/>
    <w:rsid w:val="00444AF6"/>
    <w:rsid w:val="004455B9"/>
    <w:rsid w:val="0044639F"/>
    <w:rsid w:val="00450A64"/>
    <w:rsid w:val="00451823"/>
    <w:rsid w:val="004531CE"/>
    <w:rsid w:val="00453534"/>
    <w:rsid w:val="00453609"/>
    <w:rsid w:val="004554BD"/>
    <w:rsid w:val="00455D07"/>
    <w:rsid w:val="00457484"/>
    <w:rsid w:val="00457F09"/>
    <w:rsid w:val="00457F4D"/>
    <w:rsid w:val="00461E44"/>
    <w:rsid w:val="004620F2"/>
    <w:rsid w:val="00462EC3"/>
    <w:rsid w:val="004637DF"/>
    <w:rsid w:val="0046418E"/>
    <w:rsid w:val="0046493A"/>
    <w:rsid w:val="00465877"/>
    <w:rsid w:val="004658F6"/>
    <w:rsid w:val="00467041"/>
    <w:rsid w:val="00472D94"/>
    <w:rsid w:val="00472DF6"/>
    <w:rsid w:val="00472E6D"/>
    <w:rsid w:val="0047332A"/>
    <w:rsid w:val="004736CD"/>
    <w:rsid w:val="00474451"/>
    <w:rsid w:val="0047634F"/>
    <w:rsid w:val="00476C1F"/>
    <w:rsid w:val="004800F8"/>
    <w:rsid w:val="004804B4"/>
    <w:rsid w:val="00480CE4"/>
    <w:rsid w:val="00482A08"/>
    <w:rsid w:val="0048515C"/>
    <w:rsid w:val="0048654B"/>
    <w:rsid w:val="00486AC8"/>
    <w:rsid w:val="00490B3E"/>
    <w:rsid w:val="00491916"/>
    <w:rsid w:val="00492614"/>
    <w:rsid w:val="0049339D"/>
    <w:rsid w:val="004941B5"/>
    <w:rsid w:val="00494946"/>
    <w:rsid w:val="004970A5"/>
    <w:rsid w:val="004A1EDE"/>
    <w:rsid w:val="004A205D"/>
    <w:rsid w:val="004A22DA"/>
    <w:rsid w:val="004A2420"/>
    <w:rsid w:val="004A377E"/>
    <w:rsid w:val="004A63C8"/>
    <w:rsid w:val="004A6C0F"/>
    <w:rsid w:val="004B02EE"/>
    <w:rsid w:val="004B06ED"/>
    <w:rsid w:val="004B0C7C"/>
    <w:rsid w:val="004B1D95"/>
    <w:rsid w:val="004B2E86"/>
    <w:rsid w:val="004B330C"/>
    <w:rsid w:val="004B4DF7"/>
    <w:rsid w:val="004B5B42"/>
    <w:rsid w:val="004C009B"/>
    <w:rsid w:val="004C103B"/>
    <w:rsid w:val="004C10ED"/>
    <w:rsid w:val="004C134F"/>
    <w:rsid w:val="004C1D8D"/>
    <w:rsid w:val="004C2646"/>
    <w:rsid w:val="004C2DEC"/>
    <w:rsid w:val="004C37B7"/>
    <w:rsid w:val="004C3C3A"/>
    <w:rsid w:val="004C57BE"/>
    <w:rsid w:val="004C68F7"/>
    <w:rsid w:val="004C78C0"/>
    <w:rsid w:val="004D181E"/>
    <w:rsid w:val="004D21EF"/>
    <w:rsid w:val="004D306A"/>
    <w:rsid w:val="004D31F3"/>
    <w:rsid w:val="004D374B"/>
    <w:rsid w:val="004D40FF"/>
    <w:rsid w:val="004D74A1"/>
    <w:rsid w:val="004E0EE8"/>
    <w:rsid w:val="004E16EE"/>
    <w:rsid w:val="004E1C36"/>
    <w:rsid w:val="004E1C5D"/>
    <w:rsid w:val="004E1DC1"/>
    <w:rsid w:val="004E1F48"/>
    <w:rsid w:val="004E2D2B"/>
    <w:rsid w:val="004E32C8"/>
    <w:rsid w:val="004E365D"/>
    <w:rsid w:val="004E3C91"/>
    <w:rsid w:val="004E3CC4"/>
    <w:rsid w:val="004E491D"/>
    <w:rsid w:val="004E6A0B"/>
    <w:rsid w:val="004E7412"/>
    <w:rsid w:val="004E7FA9"/>
    <w:rsid w:val="004F064A"/>
    <w:rsid w:val="004F0E3B"/>
    <w:rsid w:val="004F27A5"/>
    <w:rsid w:val="004F3139"/>
    <w:rsid w:val="004F3803"/>
    <w:rsid w:val="004F3AFF"/>
    <w:rsid w:val="004F4336"/>
    <w:rsid w:val="004F5D24"/>
    <w:rsid w:val="004F6671"/>
    <w:rsid w:val="004F6D15"/>
    <w:rsid w:val="004F7B2D"/>
    <w:rsid w:val="005001EF"/>
    <w:rsid w:val="005001F4"/>
    <w:rsid w:val="00501B9C"/>
    <w:rsid w:val="00502934"/>
    <w:rsid w:val="005029B6"/>
    <w:rsid w:val="00502E9C"/>
    <w:rsid w:val="005038CF"/>
    <w:rsid w:val="005042DF"/>
    <w:rsid w:val="00504875"/>
    <w:rsid w:val="00504E15"/>
    <w:rsid w:val="0050577D"/>
    <w:rsid w:val="00505832"/>
    <w:rsid w:val="00505976"/>
    <w:rsid w:val="00507C26"/>
    <w:rsid w:val="00507ED2"/>
    <w:rsid w:val="005115F3"/>
    <w:rsid w:val="00511F3D"/>
    <w:rsid w:val="00511FB8"/>
    <w:rsid w:val="00512347"/>
    <w:rsid w:val="00512D8D"/>
    <w:rsid w:val="00512F84"/>
    <w:rsid w:val="00513F88"/>
    <w:rsid w:val="00514F8B"/>
    <w:rsid w:val="00515656"/>
    <w:rsid w:val="00515A22"/>
    <w:rsid w:val="00515B2D"/>
    <w:rsid w:val="00515C74"/>
    <w:rsid w:val="0052077C"/>
    <w:rsid w:val="005218C3"/>
    <w:rsid w:val="00523C01"/>
    <w:rsid w:val="0052423C"/>
    <w:rsid w:val="00524B98"/>
    <w:rsid w:val="00525224"/>
    <w:rsid w:val="00526594"/>
    <w:rsid w:val="00527554"/>
    <w:rsid w:val="0053007F"/>
    <w:rsid w:val="00530B40"/>
    <w:rsid w:val="005316D6"/>
    <w:rsid w:val="00531892"/>
    <w:rsid w:val="00531AB9"/>
    <w:rsid w:val="00532443"/>
    <w:rsid w:val="005325E6"/>
    <w:rsid w:val="00532AD7"/>
    <w:rsid w:val="00533299"/>
    <w:rsid w:val="005342D9"/>
    <w:rsid w:val="0053442D"/>
    <w:rsid w:val="005357BE"/>
    <w:rsid w:val="005358E5"/>
    <w:rsid w:val="0053607C"/>
    <w:rsid w:val="00536CCB"/>
    <w:rsid w:val="00537AA7"/>
    <w:rsid w:val="005401BF"/>
    <w:rsid w:val="00540DF1"/>
    <w:rsid w:val="00541099"/>
    <w:rsid w:val="005413C3"/>
    <w:rsid w:val="005414C9"/>
    <w:rsid w:val="0054180A"/>
    <w:rsid w:val="00541DD2"/>
    <w:rsid w:val="0054256D"/>
    <w:rsid w:val="00545201"/>
    <w:rsid w:val="005454E3"/>
    <w:rsid w:val="005457D2"/>
    <w:rsid w:val="00545B32"/>
    <w:rsid w:val="00545DB8"/>
    <w:rsid w:val="00550B69"/>
    <w:rsid w:val="00551D52"/>
    <w:rsid w:val="005526A9"/>
    <w:rsid w:val="00553247"/>
    <w:rsid w:val="00554AD9"/>
    <w:rsid w:val="00554EE5"/>
    <w:rsid w:val="0055500E"/>
    <w:rsid w:val="00555211"/>
    <w:rsid w:val="00555D09"/>
    <w:rsid w:val="005567A4"/>
    <w:rsid w:val="00561A04"/>
    <w:rsid w:val="0056317C"/>
    <w:rsid w:val="00563253"/>
    <w:rsid w:val="0056381F"/>
    <w:rsid w:val="00565F02"/>
    <w:rsid w:val="005678D2"/>
    <w:rsid w:val="005703CD"/>
    <w:rsid w:val="005706AC"/>
    <w:rsid w:val="0057166A"/>
    <w:rsid w:val="00572BBB"/>
    <w:rsid w:val="00572E89"/>
    <w:rsid w:val="0057337D"/>
    <w:rsid w:val="005733E7"/>
    <w:rsid w:val="00573E03"/>
    <w:rsid w:val="005745A2"/>
    <w:rsid w:val="00575163"/>
    <w:rsid w:val="00575308"/>
    <w:rsid w:val="00575BEB"/>
    <w:rsid w:val="005767BC"/>
    <w:rsid w:val="005776EC"/>
    <w:rsid w:val="00577FFB"/>
    <w:rsid w:val="00581089"/>
    <w:rsid w:val="00582084"/>
    <w:rsid w:val="0058223A"/>
    <w:rsid w:val="005824C6"/>
    <w:rsid w:val="00582C0D"/>
    <w:rsid w:val="0058327A"/>
    <w:rsid w:val="00587361"/>
    <w:rsid w:val="0058769A"/>
    <w:rsid w:val="0059088C"/>
    <w:rsid w:val="00590895"/>
    <w:rsid w:val="00590DC1"/>
    <w:rsid w:val="00591CC5"/>
    <w:rsid w:val="005923CA"/>
    <w:rsid w:val="005924CC"/>
    <w:rsid w:val="005925EE"/>
    <w:rsid w:val="005926DC"/>
    <w:rsid w:val="005928A2"/>
    <w:rsid w:val="005929E1"/>
    <w:rsid w:val="00592CF2"/>
    <w:rsid w:val="00593BC2"/>
    <w:rsid w:val="00593CED"/>
    <w:rsid w:val="00595A8A"/>
    <w:rsid w:val="005966B4"/>
    <w:rsid w:val="00596E5E"/>
    <w:rsid w:val="005976D7"/>
    <w:rsid w:val="005A0743"/>
    <w:rsid w:val="005A074F"/>
    <w:rsid w:val="005A0A6C"/>
    <w:rsid w:val="005A1FCD"/>
    <w:rsid w:val="005A2308"/>
    <w:rsid w:val="005A257B"/>
    <w:rsid w:val="005A48E0"/>
    <w:rsid w:val="005A4D7C"/>
    <w:rsid w:val="005A5C87"/>
    <w:rsid w:val="005A6226"/>
    <w:rsid w:val="005A663A"/>
    <w:rsid w:val="005A6659"/>
    <w:rsid w:val="005A6B1B"/>
    <w:rsid w:val="005A78FF"/>
    <w:rsid w:val="005A7C5C"/>
    <w:rsid w:val="005B0334"/>
    <w:rsid w:val="005B07C3"/>
    <w:rsid w:val="005B1DE5"/>
    <w:rsid w:val="005B2B55"/>
    <w:rsid w:val="005B399C"/>
    <w:rsid w:val="005B40B6"/>
    <w:rsid w:val="005B40C7"/>
    <w:rsid w:val="005B4578"/>
    <w:rsid w:val="005B506C"/>
    <w:rsid w:val="005B634C"/>
    <w:rsid w:val="005B661E"/>
    <w:rsid w:val="005B6E7D"/>
    <w:rsid w:val="005B7230"/>
    <w:rsid w:val="005B756A"/>
    <w:rsid w:val="005C06AD"/>
    <w:rsid w:val="005C0886"/>
    <w:rsid w:val="005C143A"/>
    <w:rsid w:val="005C1B8B"/>
    <w:rsid w:val="005C1E96"/>
    <w:rsid w:val="005C45B5"/>
    <w:rsid w:val="005C6513"/>
    <w:rsid w:val="005C6545"/>
    <w:rsid w:val="005D09DE"/>
    <w:rsid w:val="005D2377"/>
    <w:rsid w:val="005D3601"/>
    <w:rsid w:val="005D3D7D"/>
    <w:rsid w:val="005D5BFF"/>
    <w:rsid w:val="005D5C76"/>
    <w:rsid w:val="005D61FD"/>
    <w:rsid w:val="005D7C22"/>
    <w:rsid w:val="005E0CBF"/>
    <w:rsid w:val="005E0F84"/>
    <w:rsid w:val="005E1DDC"/>
    <w:rsid w:val="005E21D7"/>
    <w:rsid w:val="005E2A10"/>
    <w:rsid w:val="005E35B7"/>
    <w:rsid w:val="005E3BEF"/>
    <w:rsid w:val="005E5E0E"/>
    <w:rsid w:val="005E6FCA"/>
    <w:rsid w:val="005F3F5F"/>
    <w:rsid w:val="005F5689"/>
    <w:rsid w:val="005F5F09"/>
    <w:rsid w:val="005F6023"/>
    <w:rsid w:val="005F7282"/>
    <w:rsid w:val="00600928"/>
    <w:rsid w:val="00602ACF"/>
    <w:rsid w:val="006034A7"/>
    <w:rsid w:val="006038DD"/>
    <w:rsid w:val="00603E68"/>
    <w:rsid w:val="00606795"/>
    <w:rsid w:val="00610859"/>
    <w:rsid w:val="00611487"/>
    <w:rsid w:val="00612293"/>
    <w:rsid w:val="00612D5F"/>
    <w:rsid w:val="00613168"/>
    <w:rsid w:val="00613375"/>
    <w:rsid w:val="00613D89"/>
    <w:rsid w:val="0061598F"/>
    <w:rsid w:val="00615EDD"/>
    <w:rsid w:val="006179D1"/>
    <w:rsid w:val="00617C33"/>
    <w:rsid w:val="00621540"/>
    <w:rsid w:val="0062170C"/>
    <w:rsid w:val="00623AF1"/>
    <w:rsid w:val="00623FDB"/>
    <w:rsid w:val="00625B91"/>
    <w:rsid w:val="00625FC7"/>
    <w:rsid w:val="00626CEC"/>
    <w:rsid w:val="006270E4"/>
    <w:rsid w:val="006271CE"/>
    <w:rsid w:val="006339E2"/>
    <w:rsid w:val="00634953"/>
    <w:rsid w:val="00635D0B"/>
    <w:rsid w:val="006362F9"/>
    <w:rsid w:val="0063747E"/>
    <w:rsid w:val="006378CE"/>
    <w:rsid w:val="00640D78"/>
    <w:rsid w:val="00641BF1"/>
    <w:rsid w:val="00643241"/>
    <w:rsid w:val="00643F9D"/>
    <w:rsid w:val="0064419C"/>
    <w:rsid w:val="00644EE2"/>
    <w:rsid w:val="006457C8"/>
    <w:rsid w:val="006458D1"/>
    <w:rsid w:val="006465F9"/>
    <w:rsid w:val="00646B3B"/>
    <w:rsid w:val="0065150D"/>
    <w:rsid w:val="00651D27"/>
    <w:rsid w:val="00652BB9"/>
    <w:rsid w:val="00652E66"/>
    <w:rsid w:val="00652E87"/>
    <w:rsid w:val="00655266"/>
    <w:rsid w:val="006552B5"/>
    <w:rsid w:val="00656092"/>
    <w:rsid w:val="0065667B"/>
    <w:rsid w:val="00656C53"/>
    <w:rsid w:val="0066275A"/>
    <w:rsid w:val="0066303C"/>
    <w:rsid w:val="00663EC6"/>
    <w:rsid w:val="00663EFA"/>
    <w:rsid w:val="00663FF4"/>
    <w:rsid w:val="00665EAB"/>
    <w:rsid w:val="00666238"/>
    <w:rsid w:val="0066632B"/>
    <w:rsid w:val="006663E6"/>
    <w:rsid w:val="006676C8"/>
    <w:rsid w:val="00667741"/>
    <w:rsid w:val="006701E0"/>
    <w:rsid w:val="00670FCC"/>
    <w:rsid w:val="00672568"/>
    <w:rsid w:val="00672F47"/>
    <w:rsid w:val="0067335C"/>
    <w:rsid w:val="006737F5"/>
    <w:rsid w:val="00673A43"/>
    <w:rsid w:val="00673B76"/>
    <w:rsid w:val="00673C9B"/>
    <w:rsid w:val="00673F31"/>
    <w:rsid w:val="0067680C"/>
    <w:rsid w:val="006770E4"/>
    <w:rsid w:val="0068000A"/>
    <w:rsid w:val="00680AFB"/>
    <w:rsid w:val="00680C1E"/>
    <w:rsid w:val="0068249D"/>
    <w:rsid w:val="0068494C"/>
    <w:rsid w:val="0068722C"/>
    <w:rsid w:val="0068752D"/>
    <w:rsid w:val="0069042A"/>
    <w:rsid w:val="0069076F"/>
    <w:rsid w:val="00690A7A"/>
    <w:rsid w:val="00692453"/>
    <w:rsid w:val="00693A29"/>
    <w:rsid w:val="00694AFB"/>
    <w:rsid w:val="00696343"/>
    <w:rsid w:val="00697217"/>
    <w:rsid w:val="0069727C"/>
    <w:rsid w:val="00697E91"/>
    <w:rsid w:val="006A019A"/>
    <w:rsid w:val="006A058F"/>
    <w:rsid w:val="006A2F15"/>
    <w:rsid w:val="006A3357"/>
    <w:rsid w:val="006A5231"/>
    <w:rsid w:val="006A5E56"/>
    <w:rsid w:val="006A7614"/>
    <w:rsid w:val="006A7B6C"/>
    <w:rsid w:val="006B0399"/>
    <w:rsid w:val="006B0B3D"/>
    <w:rsid w:val="006B0E97"/>
    <w:rsid w:val="006B2107"/>
    <w:rsid w:val="006B25B0"/>
    <w:rsid w:val="006B2909"/>
    <w:rsid w:val="006B35C3"/>
    <w:rsid w:val="006B3655"/>
    <w:rsid w:val="006B365E"/>
    <w:rsid w:val="006B405D"/>
    <w:rsid w:val="006B41DA"/>
    <w:rsid w:val="006B6F29"/>
    <w:rsid w:val="006B7DCA"/>
    <w:rsid w:val="006C080C"/>
    <w:rsid w:val="006C231A"/>
    <w:rsid w:val="006C335D"/>
    <w:rsid w:val="006C49B4"/>
    <w:rsid w:val="006C4A6A"/>
    <w:rsid w:val="006C5209"/>
    <w:rsid w:val="006C5440"/>
    <w:rsid w:val="006C57DA"/>
    <w:rsid w:val="006C74B8"/>
    <w:rsid w:val="006D06E5"/>
    <w:rsid w:val="006D0FA7"/>
    <w:rsid w:val="006D1299"/>
    <w:rsid w:val="006D2466"/>
    <w:rsid w:val="006D2ABE"/>
    <w:rsid w:val="006D2E81"/>
    <w:rsid w:val="006D36CC"/>
    <w:rsid w:val="006D639E"/>
    <w:rsid w:val="006D7048"/>
    <w:rsid w:val="006D70E5"/>
    <w:rsid w:val="006D7241"/>
    <w:rsid w:val="006E07F1"/>
    <w:rsid w:val="006E108D"/>
    <w:rsid w:val="006E1BC0"/>
    <w:rsid w:val="006E2151"/>
    <w:rsid w:val="006E2356"/>
    <w:rsid w:val="006E3340"/>
    <w:rsid w:val="006E33AE"/>
    <w:rsid w:val="006E3D85"/>
    <w:rsid w:val="006E4BBD"/>
    <w:rsid w:val="006E4FF6"/>
    <w:rsid w:val="006E5A4E"/>
    <w:rsid w:val="006E5E88"/>
    <w:rsid w:val="006E72DF"/>
    <w:rsid w:val="006F08A1"/>
    <w:rsid w:val="006F1B00"/>
    <w:rsid w:val="006F4D3C"/>
    <w:rsid w:val="006F56B7"/>
    <w:rsid w:val="006F6775"/>
    <w:rsid w:val="007001D0"/>
    <w:rsid w:val="00700E11"/>
    <w:rsid w:val="00701836"/>
    <w:rsid w:val="007022B0"/>
    <w:rsid w:val="00702342"/>
    <w:rsid w:val="00703780"/>
    <w:rsid w:val="00705252"/>
    <w:rsid w:val="00705EA0"/>
    <w:rsid w:val="007064AB"/>
    <w:rsid w:val="007077A1"/>
    <w:rsid w:val="00707ABF"/>
    <w:rsid w:val="007106E3"/>
    <w:rsid w:val="007120DC"/>
    <w:rsid w:val="00712A27"/>
    <w:rsid w:val="00713A4C"/>
    <w:rsid w:val="00714188"/>
    <w:rsid w:val="0071593D"/>
    <w:rsid w:val="00715E8E"/>
    <w:rsid w:val="007161E1"/>
    <w:rsid w:val="00716FF0"/>
    <w:rsid w:val="00717136"/>
    <w:rsid w:val="0071778A"/>
    <w:rsid w:val="007179D0"/>
    <w:rsid w:val="00717B74"/>
    <w:rsid w:val="00720FF8"/>
    <w:rsid w:val="00722885"/>
    <w:rsid w:val="00722E50"/>
    <w:rsid w:val="00723CD2"/>
    <w:rsid w:val="0072459F"/>
    <w:rsid w:val="00724B80"/>
    <w:rsid w:val="00724CDA"/>
    <w:rsid w:val="007255AF"/>
    <w:rsid w:val="00726944"/>
    <w:rsid w:val="00730E6F"/>
    <w:rsid w:val="00731416"/>
    <w:rsid w:val="0073167F"/>
    <w:rsid w:val="007319F5"/>
    <w:rsid w:val="00733014"/>
    <w:rsid w:val="00734243"/>
    <w:rsid w:val="00734E9C"/>
    <w:rsid w:val="0073663B"/>
    <w:rsid w:val="007369FC"/>
    <w:rsid w:val="00737638"/>
    <w:rsid w:val="00741352"/>
    <w:rsid w:val="0074146A"/>
    <w:rsid w:val="00742926"/>
    <w:rsid w:val="00743996"/>
    <w:rsid w:val="00744B14"/>
    <w:rsid w:val="00746BD9"/>
    <w:rsid w:val="0075046D"/>
    <w:rsid w:val="00750791"/>
    <w:rsid w:val="007513CD"/>
    <w:rsid w:val="00751EBB"/>
    <w:rsid w:val="007523A9"/>
    <w:rsid w:val="007532EC"/>
    <w:rsid w:val="007543FC"/>
    <w:rsid w:val="00754E8C"/>
    <w:rsid w:val="0075547F"/>
    <w:rsid w:val="00755AC0"/>
    <w:rsid w:val="007571C4"/>
    <w:rsid w:val="0075724B"/>
    <w:rsid w:val="00757C4E"/>
    <w:rsid w:val="00760535"/>
    <w:rsid w:val="00761946"/>
    <w:rsid w:val="00761960"/>
    <w:rsid w:val="00762010"/>
    <w:rsid w:val="00763F5C"/>
    <w:rsid w:val="007643A2"/>
    <w:rsid w:val="00770199"/>
    <w:rsid w:val="007715C9"/>
    <w:rsid w:val="00771644"/>
    <w:rsid w:val="0077419B"/>
    <w:rsid w:val="007753E3"/>
    <w:rsid w:val="0077669E"/>
    <w:rsid w:val="0077787C"/>
    <w:rsid w:val="00777D80"/>
    <w:rsid w:val="00777E4F"/>
    <w:rsid w:val="00780199"/>
    <w:rsid w:val="007806B6"/>
    <w:rsid w:val="007806C2"/>
    <w:rsid w:val="007808A8"/>
    <w:rsid w:val="00782AED"/>
    <w:rsid w:val="00782C67"/>
    <w:rsid w:val="00782CE7"/>
    <w:rsid w:val="00785AA9"/>
    <w:rsid w:val="00786A4A"/>
    <w:rsid w:val="00787FD7"/>
    <w:rsid w:val="007908E9"/>
    <w:rsid w:val="0079158C"/>
    <w:rsid w:val="007924BD"/>
    <w:rsid w:val="00792854"/>
    <w:rsid w:val="007928A2"/>
    <w:rsid w:val="00792C8C"/>
    <w:rsid w:val="00793C32"/>
    <w:rsid w:val="0079439D"/>
    <w:rsid w:val="00794ECB"/>
    <w:rsid w:val="00794FA3"/>
    <w:rsid w:val="0079545A"/>
    <w:rsid w:val="0079741F"/>
    <w:rsid w:val="007A06D0"/>
    <w:rsid w:val="007A147C"/>
    <w:rsid w:val="007A1AD6"/>
    <w:rsid w:val="007A297B"/>
    <w:rsid w:val="007A33CB"/>
    <w:rsid w:val="007A64B3"/>
    <w:rsid w:val="007A7525"/>
    <w:rsid w:val="007A7BD6"/>
    <w:rsid w:val="007B0157"/>
    <w:rsid w:val="007B0B2A"/>
    <w:rsid w:val="007B0E26"/>
    <w:rsid w:val="007B1CEC"/>
    <w:rsid w:val="007B2C83"/>
    <w:rsid w:val="007B3245"/>
    <w:rsid w:val="007B4D65"/>
    <w:rsid w:val="007B5356"/>
    <w:rsid w:val="007B652F"/>
    <w:rsid w:val="007C07C3"/>
    <w:rsid w:val="007C1ABB"/>
    <w:rsid w:val="007C1C3D"/>
    <w:rsid w:val="007C2151"/>
    <w:rsid w:val="007C2A83"/>
    <w:rsid w:val="007C4179"/>
    <w:rsid w:val="007C4E51"/>
    <w:rsid w:val="007C5754"/>
    <w:rsid w:val="007C67AC"/>
    <w:rsid w:val="007C72E9"/>
    <w:rsid w:val="007D03BC"/>
    <w:rsid w:val="007D111D"/>
    <w:rsid w:val="007D136B"/>
    <w:rsid w:val="007D25C1"/>
    <w:rsid w:val="007D3265"/>
    <w:rsid w:val="007D3A65"/>
    <w:rsid w:val="007D3C93"/>
    <w:rsid w:val="007D48F1"/>
    <w:rsid w:val="007D6BB1"/>
    <w:rsid w:val="007D6EF0"/>
    <w:rsid w:val="007D70E8"/>
    <w:rsid w:val="007D7108"/>
    <w:rsid w:val="007D72F2"/>
    <w:rsid w:val="007D7870"/>
    <w:rsid w:val="007E1B7E"/>
    <w:rsid w:val="007E23EE"/>
    <w:rsid w:val="007E662B"/>
    <w:rsid w:val="007E7C8D"/>
    <w:rsid w:val="007F0F99"/>
    <w:rsid w:val="007F1BAC"/>
    <w:rsid w:val="007F2201"/>
    <w:rsid w:val="007F2C0A"/>
    <w:rsid w:val="007F4FDF"/>
    <w:rsid w:val="007F60D9"/>
    <w:rsid w:val="007F674C"/>
    <w:rsid w:val="007F74E4"/>
    <w:rsid w:val="007F7DB2"/>
    <w:rsid w:val="00800E0D"/>
    <w:rsid w:val="008013EC"/>
    <w:rsid w:val="00801878"/>
    <w:rsid w:val="0080281D"/>
    <w:rsid w:val="00803024"/>
    <w:rsid w:val="00806FA3"/>
    <w:rsid w:val="00807FC1"/>
    <w:rsid w:val="00810303"/>
    <w:rsid w:val="0081180F"/>
    <w:rsid w:val="00811ADD"/>
    <w:rsid w:val="008129E1"/>
    <w:rsid w:val="00812EE3"/>
    <w:rsid w:val="0081548F"/>
    <w:rsid w:val="008168D8"/>
    <w:rsid w:val="00816E4F"/>
    <w:rsid w:val="008177C7"/>
    <w:rsid w:val="00817A37"/>
    <w:rsid w:val="00820342"/>
    <w:rsid w:val="00820F1D"/>
    <w:rsid w:val="008219A7"/>
    <w:rsid w:val="00821DAC"/>
    <w:rsid w:val="00822AD2"/>
    <w:rsid w:val="00823BA3"/>
    <w:rsid w:val="00823DF2"/>
    <w:rsid w:val="0082469F"/>
    <w:rsid w:val="00824F7E"/>
    <w:rsid w:val="00825169"/>
    <w:rsid w:val="00825354"/>
    <w:rsid w:val="008254EF"/>
    <w:rsid w:val="00826068"/>
    <w:rsid w:val="0082639B"/>
    <w:rsid w:val="0082685C"/>
    <w:rsid w:val="008306F8"/>
    <w:rsid w:val="00831424"/>
    <w:rsid w:val="00833250"/>
    <w:rsid w:val="008335B8"/>
    <w:rsid w:val="00834F60"/>
    <w:rsid w:val="00836039"/>
    <w:rsid w:val="00836FD0"/>
    <w:rsid w:val="00840E63"/>
    <w:rsid w:val="00841277"/>
    <w:rsid w:val="00841C05"/>
    <w:rsid w:val="00842944"/>
    <w:rsid w:val="0084304B"/>
    <w:rsid w:val="008438FF"/>
    <w:rsid w:val="00844CCF"/>
    <w:rsid w:val="00846572"/>
    <w:rsid w:val="00846C38"/>
    <w:rsid w:val="00846F89"/>
    <w:rsid w:val="00846FAF"/>
    <w:rsid w:val="00847893"/>
    <w:rsid w:val="008479A1"/>
    <w:rsid w:val="00850A19"/>
    <w:rsid w:val="00853217"/>
    <w:rsid w:val="008548C7"/>
    <w:rsid w:val="00855A49"/>
    <w:rsid w:val="00855BEA"/>
    <w:rsid w:val="00856BD8"/>
    <w:rsid w:val="008572C3"/>
    <w:rsid w:val="00857BCA"/>
    <w:rsid w:val="00857EC2"/>
    <w:rsid w:val="008605A6"/>
    <w:rsid w:val="0086061D"/>
    <w:rsid w:val="0086071E"/>
    <w:rsid w:val="00861373"/>
    <w:rsid w:val="008614F6"/>
    <w:rsid w:val="00861AC8"/>
    <w:rsid w:val="00861B64"/>
    <w:rsid w:val="00862460"/>
    <w:rsid w:val="00862476"/>
    <w:rsid w:val="00863899"/>
    <w:rsid w:val="0086426D"/>
    <w:rsid w:val="00864CB3"/>
    <w:rsid w:val="008653B4"/>
    <w:rsid w:val="00867B26"/>
    <w:rsid w:val="00870C61"/>
    <w:rsid w:val="00871F94"/>
    <w:rsid w:val="0087307F"/>
    <w:rsid w:val="00874017"/>
    <w:rsid w:val="00874283"/>
    <w:rsid w:val="0087686D"/>
    <w:rsid w:val="008805F1"/>
    <w:rsid w:val="00881259"/>
    <w:rsid w:val="00881CD7"/>
    <w:rsid w:val="008849FD"/>
    <w:rsid w:val="008852AC"/>
    <w:rsid w:val="00890BE5"/>
    <w:rsid w:val="00890FDB"/>
    <w:rsid w:val="00891E70"/>
    <w:rsid w:val="00891FE5"/>
    <w:rsid w:val="00892E4A"/>
    <w:rsid w:val="00893FE1"/>
    <w:rsid w:val="0089409C"/>
    <w:rsid w:val="00896884"/>
    <w:rsid w:val="00896BE8"/>
    <w:rsid w:val="00896C28"/>
    <w:rsid w:val="0089719F"/>
    <w:rsid w:val="00897953"/>
    <w:rsid w:val="008A03C6"/>
    <w:rsid w:val="008A0EB0"/>
    <w:rsid w:val="008A1344"/>
    <w:rsid w:val="008A139F"/>
    <w:rsid w:val="008A2594"/>
    <w:rsid w:val="008A2AB4"/>
    <w:rsid w:val="008A3D6B"/>
    <w:rsid w:val="008A46FD"/>
    <w:rsid w:val="008A5664"/>
    <w:rsid w:val="008A6EB0"/>
    <w:rsid w:val="008A6F8C"/>
    <w:rsid w:val="008A7481"/>
    <w:rsid w:val="008B078E"/>
    <w:rsid w:val="008B0F0C"/>
    <w:rsid w:val="008B13D0"/>
    <w:rsid w:val="008B1896"/>
    <w:rsid w:val="008B1B1C"/>
    <w:rsid w:val="008B31E0"/>
    <w:rsid w:val="008B37AC"/>
    <w:rsid w:val="008B3AB3"/>
    <w:rsid w:val="008B494D"/>
    <w:rsid w:val="008B5883"/>
    <w:rsid w:val="008B58EC"/>
    <w:rsid w:val="008B5E84"/>
    <w:rsid w:val="008C2637"/>
    <w:rsid w:val="008C2CA6"/>
    <w:rsid w:val="008C3329"/>
    <w:rsid w:val="008C43C2"/>
    <w:rsid w:val="008C47E1"/>
    <w:rsid w:val="008C5121"/>
    <w:rsid w:val="008C55E0"/>
    <w:rsid w:val="008C6413"/>
    <w:rsid w:val="008C6D17"/>
    <w:rsid w:val="008C6D95"/>
    <w:rsid w:val="008C7F5F"/>
    <w:rsid w:val="008D0E08"/>
    <w:rsid w:val="008D130B"/>
    <w:rsid w:val="008D1756"/>
    <w:rsid w:val="008D1787"/>
    <w:rsid w:val="008D2DD9"/>
    <w:rsid w:val="008D69F6"/>
    <w:rsid w:val="008D6EAB"/>
    <w:rsid w:val="008E0C07"/>
    <w:rsid w:val="008E106B"/>
    <w:rsid w:val="008E1C2C"/>
    <w:rsid w:val="008E232B"/>
    <w:rsid w:val="008E27CD"/>
    <w:rsid w:val="008E3B48"/>
    <w:rsid w:val="008E411F"/>
    <w:rsid w:val="008E4691"/>
    <w:rsid w:val="008E48EF"/>
    <w:rsid w:val="008E573A"/>
    <w:rsid w:val="008E714B"/>
    <w:rsid w:val="008E7E19"/>
    <w:rsid w:val="008F06BD"/>
    <w:rsid w:val="008F0CB4"/>
    <w:rsid w:val="008F170C"/>
    <w:rsid w:val="008F215B"/>
    <w:rsid w:val="008F3D82"/>
    <w:rsid w:val="008F6349"/>
    <w:rsid w:val="00900768"/>
    <w:rsid w:val="0090320C"/>
    <w:rsid w:val="00905803"/>
    <w:rsid w:val="009070BF"/>
    <w:rsid w:val="0090731D"/>
    <w:rsid w:val="009074AF"/>
    <w:rsid w:val="009117C1"/>
    <w:rsid w:val="00911AAF"/>
    <w:rsid w:val="009122F4"/>
    <w:rsid w:val="00915346"/>
    <w:rsid w:val="0091557F"/>
    <w:rsid w:val="00915906"/>
    <w:rsid w:val="0091596B"/>
    <w:rsid w:val="00920F57"/>
    <w:rsid w:val="00921475"/>
    <w:rsid w:val="00921CFA"/>
    <w:rsid w:val="00921D91"/>
    <w:rsid w:val="00921FDA"/>
    <w:rsid w:val="0092293F"/>
    <w:rsid w:val="009234AD"/>
    <w:rsid w:val="00923F4E"/>
    <w:rsid w:val="00924F8B"/>
    <w:rsid w:val="00925A19"/>
    <w:rsid w:val="00926038"/>
    <w:rsid w:val="00926F91"/>
    <w:rsid w:val="009309CA"/>
    <w:rsid w:val="009331FC"/>
    <w:rsid w:val="00933635"/>
    <w:rsid w:val="009336EA"/>
    <w:rsid w:val="00933AA3"/>
    <w:rsid w:val="0093450F"/>
    <w:rsid w:val="009403AE"/>
    <w:rsid w:val="0094330A"/>
    <w:rsid w:val="0094473E"/>
    <w:rsid w:val="00945E24"/>
    <w:rsid w:val="00945F4D"/>
    <w:rsid w:val="009460EF"/>
    <w:rsid w:val="0094738D"/>
    <w:rsid w:val="00947E54"/>
    <w:rsid w:val="00950B02"/>
    <w:rsid w:val="00951458"/>
    <w:rsid w:val="00951815"/>
    <w:rsid w:val="00951FE1"/>
    <w:rsid w:val="009534CD"/>
    <w:rsid w:val="0095356C"/>
    <w:rsid w:val="00953972"/>
    <w:rsid w:val="00953A74"/>
    <w:rsid w:val="0095559C"/>
    <w:rsid w:val="009557E1"/>
    <w:rsid w:val="00955AC1"/>
    <w:rsid w:val="00955B8D"/>
    <w:rsid w:val="00955CB4"/>
    <w:rsid w:val="009568C1"/>
    <w:rsid w:val="009575C5"/>
    <w:rsid w:val="009575E6"/>
    <w:rsid w:val="009576B3"/>
    <w:rsid w:val="009579A1"/>
    <w:rsid w:val="00957A32"/>
    <w:rsid w:val="009614FA"/>
    <w:rsid w:val="009616BA"/>
    <w:rsid w:val="00961A4D"/>
    <w:rsid w:val="00961AB2"/>
    <w:rsid w:val="009622BC"/>
    <w:rsid w:val="009626EF"/>
    <w:rsid w:val="00963680"/>
    <w:rsid w:val="009667CC"/>
    <w:rsid w:val="009678CE"/>
    <w:rsid w:val="0097053C"/>
    <w:rsid w:val="00972B0E"/>
    <w:rsid w:val="00973115"/>
    <w:rsid w:val="00973227"/>
    <w:rsid w:val="009732A1"/>
    <w:rsid w:val="00973850"/>
    <w:rsid w:val="00975A87"/>
    <w:rsid w:val="00977A6B"/>
    <w:rsid w:val="00980417"/>
    <w:rsid w:val="00980ACC"/>
    <w:rsid w:val="009811CB"/>
    <w:rsid w:val="00981583"/>
    <w:rsid w:val="009829BC"/>
    <w:rsid w:val="00982BD7"/>
    <w:rsid w:val="00982CE9"/>
    <w:rsid w:val="00985E29"/>
    <w:rsid w:val="009867A9"/>
    <w:rsid w:val="00987C25"/>
    <w:rsid w:val="009909EF"/>
    <w:rsid w:val="00990C37"/>
    <w:rsid w:val="009930F4"/>
    <w:rsid w:val="00994D17"/>
    <w:rsid w:val="00995236"/>
    <w:rsid w:val="00997F0D"/>
    <w:rsid w:val="009A068F"/>
    <w:rsid w:val="009A30EB"/>
    <w:rsid w:val="009A5251"/>
    <w:rsid w:val="009A5629"/>
    <w:rsid w:val="009A629A"/>
    <w:rsid w:val="009A62BB"/>
    <w:rsid w:val="009A69E7"/>
    <w:rsid w:val="009A72AE"/>
    <w:rsid w:val="009B0101"/>
    <w:rsid w:val="009B05A4"/>
    <w:rsid w:val="009B09B4"/>
    <w:rsid w:val="009B0A9D"/>
    <w:rsid w:val="009B10D9"/>
    <w:rsid w:val="009B113D"/>
    <w:rsid w:val="009B169F"/>
    <w:rsid w:val="009B1BF9"/>
    <w:rsid w:val="009B3A56"/>
    <w:rsid w:val="009B3FAD"/>
    <w:rsid w:val="009B4210"/>
    <w:rsid w:val="009B4314"/>
    <w:rsid w:val="009B4E25"/>
    <w:rsid w:val="009B66D0"/>
    <w:rsid w:val="009C0B7F"/>
    <w:rsid w:val="009C0F33"/>
    <w:rsid w:val="009C16A2"/>
    <w:rsid w:val="009C1920"/>
    <w:rsid w:val="009C38D7"/>
    <w:rsid w:val="009C3B34"/>
    <w:rsid w:val="009C4501"/>
    <w:rsid w:val="009C4E0A"/>
    <w:rsid w:val="009C527D"/>
    <w:rsid w:val="009C58A0"/>
    <w:rsid w:val="009C5EBC"/>
    <w:rsid w:val="009C6407"/>
    <w:rsid w:val="009C72E3"/>
    <w:rsid w:val="009C7871"/>
    <w:rsid w:val="009C7A00"/>
    <w:rsid w:val="009D0123"/>
    <w:rsid w:val="009D0B58"/>
    <w:rsid w:val="009D10E1"/>
    <w:rsid w:val="009D3BDE"/>
    <w:rsid w:val="009D53BB"/>
    <w:rsid w:val="009D5F61"/>
    <w:rsid w:val="009D7A90"/>
    <w:rsid w:val="009E0D82"/>
    <w:rsid w:val="009E1ECC"/>
    <w:rsid w:val="009E275B"/>
    <w:rsid w:val="009E2A31"/>
    <w:rsid w:val="009E3C95"/>
    <w:rsid w:val="009E791F"/>
    <w:rsid w:val="009E7A25"/>
    <w:rsid w:val="009E7B2F"/>
    <w:rsid w:val="009F5675"/>
    <w:rsid w:val="009F5CDA"/>
    <w:rsid w:val="009F62D3"/>
    <w:rsid w:val="009F7F61"/>
    <w:rsid w:val="00A004B4"/>
    <w:rsid w:val="00A00CB4"/>
    <w:rsid w:val="00A01C89"/>
    <w:rsid w:val="00A0296E"/>
    <w:rsid w:val="00A02EF3"/>
    <w:rsid w:val="00A04267"/>
    <w:rsid w:val="00A045F1"/>
    <w:rsid w:val="00A04B69"/>
    <w:rsid w:val="00A05A57"/>
    <w:rsid w:val="00A0737C"/>
    <w:rsid w:val="00A10BC9"/>
    <w:rsid w:val="00A11339"/>
    <w:rsid w:val="00A1162A"/>
    <w:rsid w:val="00A1577E"/>
    <w:rsid w:val="00A158DC"/>
    <w:rsid w:val="00A159EB"/>
    <w:rsid w:val="00A15A39"/>
    <w:rsid w:val="00A15B14"/>
    <w:rsid w:val="00A207FA"/>
    <w:rsid w:val="00A21D72"/>
    <w:rsid w:val="00A235EC"/>
    <w:rsid w:val="00A2360B"/>
    <w:rsid w:val="00A26FD2"/>
    <w:rsid w:val="00A278D3"/>
    <w:rsid w:val="00A303AF"/>
    <w:rsid w:val="00A30541"/>
    <w:rsid w:val="00A307F9"/>
    <w:rsid w:val="00A308A7"/>
    <w:rsid w:val="00A315E4"/>
    <w:rsid w:val="00A32F84"/>
    <w:rsid w:val="00A33334"/>
    <w:rsid w:val="00A34269"/>
    <w:rsid w:val="00A35097"/>
    <w:rsid w:val="00A356DC"/>
    <w:rsid w:val="00A401CE"/>
    <w:rsid w:val="00A40E3E"/>
    <w:rsid w:val="00A415F7"/>
    <w:rsid w:val="00A419F4"/>
    <w:rsid w:val="00A43B79"/>
    <w:rsid w:val="00A44344"/>
    <w:rsid w:val="00A44A34"/>
    <w:rsid w:val="00A46346"/>
    <w:rsid w:val="00A46583"/>
    <w:rsid w:val="00A46B7B"/>
    <w:rsid w:val="00A46F1F"/>
    <w:rsid w:val="00A4701A"/>
    <w:rsid w:val="00A50FE1"/>
    <w:rsid w:val="00A518C7"/>
    <w:rsid w:val="00A526FB"/>
    <w:rsid w:val="00A536BC"/>
    <w:rsid w:val="00A5380D"/>
    <w:rsid w:val="00A54880"/>
    <w:rsid w:val="00A56610"/>
    <w:rsid w:val="00A5712D"/>
    <w:rsid w:val="00A579DD"/>
    <w:rsid w:val="00A606AD"/>
    <w:rsid w:val="00A61425"/>
    <w:rsid w:val="00A62D33"/>
    <w:rsid w:val="00A63E31"/>
    <w:rsid w:val="00A6414E"/>
    <w:rsid w:val="00A644D0"/>
    <w:rsid w:val="00A64615"/>
    <w:rsid w:val="00A6490E"/>
    <w:rsid w:val="00A66962"/>
    <w:rsid w:val="00A67634"/>
    <w:rsid w:val="00A67B2E"/>
    <w:rsid w:val="00A67C47"/>
    <w:rsid w:val="00A67C84"/>
    <w:rsid w:val="00A706FF"/>
    <w:rsid w:val="00A70ACC"/>
    <w:rsid w:val="00A70D34"/>
    <w:rsid w:val="00A70D5C"/>
    <w:rsid w:val="00A70F22"/>
    <w:rsid w:val="00A715BF"/>
    <w:rsid w:val="00A720A9"/>
    <w:rsid w:val="00A734DA"/>
    <w:rsid w:val="00A7370C"/>
    <w:rsid w:val="00A73C6C"/>
    <w:rsid w:val="00A73EF6"/>
    <w:rsid w:val="00A74094"/>
    <w:rsid w:val="00A747AB"/>
    <w:rsid w:val="00A74AAA"/>
    <w:rsid w:val="00A7591D"/>
    <w:rsid w:val="00A767D7"/>
    <w:rsid w:val="00A7767D"/>
    <w:rsid w:val="00A804F7"/>
    <w:rsid w:val="00A809F7"/>
    <w:rsid w:val="00A8166B"/>
    <w:rsid w:val="00A82843"/>
    <w:rsid w:val="00A83955"/>
    <w:rsid w:val="00A83F90"/>
    <w:rsid w:val="00A84AE6"/>
    <w:rsid w:val="00A84BFC"/>
    <w:rsid w:val="00A856D3"/>
    <w:rsid w:val="00A8570D"/>
    <w:rsid w:val="00A9024B"/>
    <w:rsid w:val="00A90349"/>
    <w:rsid w:val="00A90DC9"/>
    <w:rsid w:val="00A915A2"/>
    <w:rsid w:val="00A917F5"/>
    <w:rsid w:val="00A92DF8"/>
    <w:rsid w:val="00A94267"/>
    <w:rsid w:val="00A94A4D"/>
    <w:rsid w:val="00A95A6E"/>
    <w:rsid w:val="00A9656C"/>
    <w:rsid w:val="00A9735E"/>
    <w:rsid w:val="00A97597"/>
    <w:rsid w:val="00A977B7"/>
    <w:rsid w:val="00A97DFE"/>
    <w:rsid w:val="00A97EA5"/>
    <w:rsid w:val="00AA062F"/>
    <w:rsid w:val="00AA0BA0"/>
    <w:rsid w:val="00AA0F18"/>
    <w:rsid w:val="00AA24B3"/>
    <w:rsid w:val="00AA2AD1"/>
    <w:rsid w:val="00AA2B25"/>
    <w:rsid w:val="00AA350E"/>
    <w:rsid w:val="00AA3573"/>
    <w:rsid w:val="00AA3D39"/>
    <w:rsid w:val="00AA67E0"/>
    <w:rsid w:val="00AA6A0D"/>
    <w:rsid w:val="00AA7EC0"/>
    <w:rsid w:val="00AB1776"/>
    <w:rsid w:val="00AB3A7A"/>
    <w:rsid w:val="00AB4150"/>
    <w:rsid w:val="00AB71F7"/>
    <w:rsid w:val="00AC1301"/>
    <w:rsid w:val="00AC17D4"/>
    <w:rsid w:val="00AC18CF"/>
    <w:rsid w:val="00AC24B5"/>
    <w:rsid w:val="00AC3824"/>
    <w:rsid w:val="00AC4446"/>
    <w:rsid w:val="00AC5C37"/>
    <w:rsid w:val="00AC5D11"/>
    <w:rsid w:val="00AC7DE3"/>
    <w:rsid w:val="00AD093C"/>
    <w:rsid w:val="00AD140E"/>
    <w:rsid w:val="00AD1D4D"/>
    <w:rsid w:val="00AD244E"/>
    <w:rsid w:val="00AD2888"/>
    <w:rsid w:val="00AD34FA"/>
    <w:rsid w:val="00AD3D49"/>
    <w:rsid w:val="00AD4AB1"/>
    <w:rsid w:val="00AD6AAA"/>
    <w:rsid w:val="00AD7342"/>
    <w:rsid w:val="00AE2552"/>
    <w:rsid w:val="00AE3192"/>
    <w:rsid w:val="00AE3495"/>
    <w:rsid w:val="00AE40AF"/>
    <w:rsid w:val="00AE69BB"/>
    <w:rsid w:val="00AF1106"/>
    <w:rsid w:val="00AF171F"/>
    <w:rsid w:val="00AF2515"/>
    <w:rsid w:val="00AF28E9"/>
    <w:rsid w:val="00AF4F3E"/>
    <w:rsid w:val="00AF5DA1"/>
    <w:rsid w:val="00AF6625"/>
    <w:rsid w:val="00AF6E03"/>
    <w:rsid w:val="00AF7B79"/>
    <w:rsid w:val="00B00282"/>
    <w:rsid w:val="00B00941"/>
    <w:rsid w:val="00B01EE2"/>
    <w:rsid w:val="00B031A9"/>
    <w:rsid w:val="00B04221"/>
    <w:rsid w:val="00B04A5E"/>
    <w:rsid w:val="00B04D4F"/>
    <w:rsid w:val="00B04E69"/>
    <w:rsid w:val="00B05B61"/>
    <w:rsid w:val="00B0632A"/>
    <w:rsid w:val="00B106F1"/>
    <w:rsid w:val="00B10D21"/>
    <w:rsid w:val="00B117E3"/>
    <w:rsid w:val="00B12664"/>
    <w:rsid w:val="00B13B69"/>
    <w:rsid w:val="00B154D9"/>
    <w:rsid w:val="00B15695"/>
    <w:rsid w:val="00B163FC"/>
    <w:rsid w:val="00B164C9"/>
    <w:rsid w:val="00B16624"/>
    <w:rsid w:val="00B1696B"/>
    <w:rsid w:val="00B16CAA"/>
    <w:rsid w:val="00B206DB"/>
    <w:rsid w:val="00B21CAA"/>
    <w:rsid w:val="00B23FC1"/>
    <w:rsid w:val="00B24801"/>
    <w:rsid w:val="00B24EBD"/>
    <w:rsid w:val="00B27C6F"/>
    <w:rsid w:val="00B3220D"/>
    <w:rsid w:val="00B325DE"/>
    <w:rsid w:val="00B328DB"/>
    <w:rsid w:val="00B32ABA"/>
    <w:rsid w:val="00B338BC"/>
    <w:rsid w:val="00B35270"/>
    <w:rsid w:val="00B35A14"/>
    <w:rsid w:val="00B36633"/>
    <w:rsid w:val="00B370D4"/>
    <w:rsid w:val="00B3744F"/>
    <w:rsid w:val="00B3784C"/>
    <w:rsid w:val="00B4040C"/>
    <w:rsid w:val="00B42EB4"/>
    <w:rsid w:val="00B44DCE"/>
    <w:rsid w:val="00B45981"/>
    <w:rsid w:val="00B4615F"/>
    <w:rsid w:val="00B477EA"/>
    <w:rsid w:val="00B50093"/>
    <w:rsid w:val="00B5136A"/>
    <w:rsid w:val="00B51729"/>
    <w:rsid w:val="00B51962"/>
    <w:rsid w:val="00B522C5"/>
    <w:rsid w:val="00B528B5"/>
    <w:rsid w:val="00B54E80"/>
    <w:rsid w:val="00B5549A"/>
    <w:rsid w:val="00B56023"/>
    <w:rsid w:val="00B607D1"/>
    <w:rsid w:val="00B613E6"/>
    <w:rsid w:val="00B625EE"/>
    <w:rsid w:val="00B62EA7"/>
    <w:rsid w:val="00B63580"/>
    <w:rsid w:val="00B63FED"/>
    <w:rsid w:val="00B6560A"/>
    <w:rsid w:val="00B66AB8"/>
    <w:rsid w:val="00B70631"/>
    <w:rsid w:val="00B70C8A"/>
    <w:rsid w:val="00B70CAA"/>
    <w:rsid w:val="00B72824"/>
    <w:rsid w:val="00B73F84"/>
    <w:rsid w:val="00B74D40"/>
    <w:rsid w:val="00B75142"/>
    <w:rsid w:val="00B77571"/>
    <w:rsid w:val="00B77A28"/>
    <w:rsid w:val="00B77B24"/>
    <w:rsid w:val="00B803DC"/>
    <w:rsid w:val="00B81453"/>
    <w:rsid w:val="00B81BBB"/>
    <w:rsid w:val="00B824D0"/>
    <w:rsid w:val="00B82967"/>
    <w:rsid w:val="00B83B64"/>
    <w:rsid w:val="00B84DCF"/>
    <w:rsid w:val="00B855FC"/>
    <w:rsid w:val="00B8650F"/>
    <w:rsid w:val="00B86720"/>
    <w:rsid w:val="00B86EA0"/>
    <w:rsid w:val="00B86F79"/>
    <w:rsid w:val="00B8711A"/>
    <w:rsid w:val="00B874B0"/>
    <w:rsid w:val="00B909EF"/>
    <w:rsid w:val="00B9168F"/>
    <w:rsid w:val="00B91EF0"/>
    <w:rsid w:val="00B935CD"/>
    <w:rsid w:val="00B937AB"/>
    <w:rsid w:val="00B93BB4"/>
    <w:rsid w:val="00B95868"/>
    <w:rsid w:val="00BA0AA3"/>
    <w:rsid w:val="00BA0E5C"/>
    <w:rsid w:val="00BA16DB"/>
    <w:rsid w:val="00BA2465"/>
    <w:rsid w:val="00BA2BC4"/>
    <w:rsid w:val="00BA3DFD"/>
    <w:rsid w:val="00BA40D5"/>
    <w:rsid w:val="00BA4E90"/>
    <w:rsid w:val="00BA4FEC"/>
    <w:rsid w:val="00BA60B0"/>
    <w:rsid w:val="00BA60C9"/>
    <w:rsid w:val="00BA60D4"/>
    <w:rsid w:val="00BA64CE"/>
    <w:rsid w:val="00BA6EFA"/>
    <w:rsid w:val="00BB04BE"/>
    <w:rsid w:val="00BB1116"/>
    <w:rsid w:val="00BB1126"/>
    <w:rsid w:val="00BB113C"/>
    <w:rsid w:val="00BB178B"/>
    <w:rsid w:val="00BB19FC"/>
    <w:rsid w:val="00BB26CD"/>
    <w:rsid w:val="00BB27FC"/>
    <w:rsid w:val="00BB2EB1"/>
    <w:rsid w:val="00BB3B8C"/>
    <w:rsid w:val="00BB5CA9"/>
    <w:rsid w:val="00BC1710"/>
    <w:rsid w:val="00BC1944"/>
    <w:rsid w:val="00BC1D34"/>
    <w:rsid w:val="00BC23FA"/>
    <w:rsid w:val="00BC2408"/>
    <w:rsid w:val="00BC3A51"/>
    <w:rsid w:val="00BC5D15"/>
    <w:rsid w:val="00BC628C"/>
    <w:rsid w:val="00BC63AE"/>
    <w:rsid w:val="00BC6DE2"/>
    <w:rsid w:val="00BC6DFA"/>
    <w:rsid w:val="00BC7674"/>
    <w:rsid w:val="00BC7B77"/>
    <w:rsid w:val="00BD02EC"/>
    <w:rsid w:val="00BD0860"/>
    <w:rsid w:val="00BD0EC2"/>
    <w:rsid w:val="00BD2DD3"/>
    <w:rsid w:val="00BD3A0A"/>
    <w:rsid w:val="00BD4298"/>
    <w:rsid w:val="00BD455B"/>
    <w:rsid w:val="00BD4821"/>
    <w:rsid w:val="00BD6570"/>
    <w:rsid w:val="00BD6A98"/>
    <w:rsid w:val="00BD75D8"/>
    <w:rsid w:val="00BD7997"/>
    <w:rsid w:val="00BD7A39"/>
    <w:rsid w:val="00BD7DA1"/>
    <w:rsid w:val="00BE103C"/>
    <w:rsid w:val="00BE1851"/>
    <w:rsid w:val="00BE29C2"/>
    <w:rsid w:val="00BE32C5"/>
    <w:rsid w:val="00BE386A"/>
    <w:rsid w:val="00BE4484"/>
    <w:rsid w:val="00BE6810"/>
    <w:rsid w:val="00BE76A7"/>
    <w:rsid w:val="00BF0147"/>
    <w:rsid w:val="00BF39E0"/>
    <w:rsid w:val="00BF449F"/>
    <w:rsid w:val="00BF495E"/>
    <w:rsid w:val="00BF6213"/>
    <w:rsid w:val="00BF6467"/>
    <w:rsid w:val="00BF655C"/>
    <w:rsid w:val="00BF6959"/>
    <w:rsid w:val="00C01171"/>
    <w:rsid w:val="00C017B8"/>
    <w:rsid w:val="00C01C83"/>
    <w:rsid w:val="00C03725"/>
    <w:rsid w:val="00C03C68"/>
    <w:rsid w:val="00C059D2"/>
    <w:rsid w:val="00C06764"/>
    <w:rsid w:val="00C1260A"/>
    <w:rsid w:val="00C13906"/>
    <w:rsid w:val="00C144E1"/>
    <w:rsid w:val="00C16430"/>
    <w:rsid w:val="00C1647C"/>
    <w:rsid w:val="00C17389"/>
    <w:rsid w:val="00C177C7"/>
    <w:rsid w:val="00C17E49"/>
    <w:rsid w:val="00C20774"/>
    <w:rsid w:val="00C20A99"/>
    <w:rsid w:val="00C215A6"/>
    <w:rsid w:val="00C217DF"/>
    <w:rsid w:val="00C22E81"/>
    <w:rsid w:val="00C23465"/>
    <w:rsid w:val="00C235BB"/>
    <w:rsid w:val="00C23812"/>
    <w:rsid w:val="00C23D69"/>
    <w:rsid w:val="00C24193"/>
    <w:rsid w:val="00C264AE"/>
    <w:rsid w:val="00C27657"/>
    <w:rsid w:val="00C27A13"/>
    <w:rsid w:val="00C30A00"/>
    <w:rsid w:val="00C31FAA"/>
    <w:rsid w:val="00C33E81"/>
    <w:rsid w:val="00C34DAC"/>
    <w:rsid w:val="00C35A28"/>
    <w:rsid w:val="00C3617D"/>
    <w:rsid w:val="00C37617"/>
    <w:rsid w:val="00C37DE2"/>
    <w:rsid w:val="00C41565"/>
    <w:rsid w:val="00C42768"/>
    <w:rsid w:val="00C42D1A"/>
    <w:rsid w:val="00C43542"/>
    <w:rsid w:val="00C436CE"/>
    <w:rsid w:val="00C43FD5"/>
    <w:rsid w:val="00C44356"/>
    <w:rsid w:val="00C44E17"/>
    <w:rsid w:val="00C466C8"/>
    <w:rsid w:val="00C47900"/>
    <w:rsid w:val="00C51C9D"/>
    <w:rsid w:val="00C52B11"/>
    <w:rsid w:val="00C53181"/>
    <w:rsid w:val="00C53252"/>
    <w:rsid w:val="00C53FE4"/>
    <w:rsid w:val="00C55194"/>
    <w:rsid w:val="00C55E46"/>
    <w:rsid w:val="00C5655A"/>
    <w:rsid w:val="00C576F1"/>
    <w:rsid w:val="00C603FB"/>
    <w:rsid w:val="00C6069B"/>
    <w:rsid w:val="00C61A34"/>
    <w:rsid w:val="00C62061"/>
    <w:rsid w:val="00C63058"/>
    <w:rsid w:val="00C655B6"/>
    <w:rsid w:val="00C65D5F"/>
    <w:rsid w:val="00C663AE"/>
    <w:rsid w:val="00C67EF8"/>
    <w:rsid w:val="00C70200"/>
    <w:rsid w:val="00C707F1"/>
    <w:rsid w:val="00C7080C"/>
    <w:rsid w:val="00C708AD"/>
    <w:rsid w:val="00C71087"/>
    <w:rsid w:val="00C715D4"/>
    <w:rsid w:val="00C716F8"/>
    <w:rsid w:val="00C720D4"/>
    <w:rsid w:val="00C73D15"/>
    <w:rsid w:val="00C73EEE"/>
    <w:rsid w:val="00C747C6"/>
    <w:rsid w:val="00C74A00"/>
    <w:rsid w:val="00C74C1E"/>
    <w:rsid w:val="00C753EF"/>
    <w:rsid w:val="00C779F3"/>
    <w:rsid w:val="00C80121"/>
    <w:rsid w:val="00C8156F"/>
    <w:rsid w:val="00C81B13"/>
    <w:rsid w:val="00C82365"/>
    <w:rsid w:val="00C83CC8"/>
    <w:rsid w:val="00C84A5D"/>
    <w:rsid w:val="00C8556B"/>
    <w:rsid w:val="00C85980"/>
    <w:rsid w:val="00C86F29"/>
    <w:rsid w:val="00C87CAA"/>
    <w:rsid w:val="00C90AE2"/>
    <w:rsid w:val="00C91A6F"/>
    <w:rsid w:val="00C91A9B"/>
    <w:rsid w:val="00C91F3E"/>
    <w:rsid w:val="00C94176"/>
    <w:rsid w:val="00C94D2C"/>
    <w:rsid w:val="00C978D8"/>
    <w:rsid w:val="00CA004A"/>
    <w:rsid w:val="00CA033B"/>
    <w:rsid w:val="00CA0E3E"/>
    <w:rsid w:val="00CA2797"/>
    <w:rsid w:val="00CA3990"/>
    <w:rsid w:val="00CA3F74"/>
    <w:rsid w:val="00CA42F2"/>
    <w:rsid w:val="00CA52F8"/>
    <w:rsid w:val="00CA5F3F"/>
    <w:rsid w:val="00CA7116"/>
    <w:rsid w:val="00CA7604"/>
    <w:rsid w:val="00CB07F7"/>
    <w:rsid w:val="00CB1DC0"/>
    <w:rsid w:val="00CB203E"/>
    <w:rsid w:val="00CB33B5"/>
    <w:rsid w:val="00CB3B98"/>
    <w:rsid w:val="00CB5273"/>
    <w:rsid w:val="00CB6A3D"/>
    <w:rsid w:val="00CC1003"/>
    <w:rsid w:val="00CC20AF"/>
    <w:rsid w:val="00CC2625"/>
    <w:rsid w:val="00CC2E0F"/>
    <w:rsid w:val="00CC388D"/>
    <w:rsid w:val="00CC42C9"/>
    <w:rsid w:val="00CC437E"/>
    <w:rsid w:val="00CC47F9"/>
    <w:rsid w:val="00CC4A70"/>
    <w:rsid w:val="00CC626E"/>
    <w:rsid w:val="00CC6F05"/>
    <w:rsid w:val="00CC797E"/>
    <w:rsid w:val="00CC7C34"/>
    <w:rsid w:val="00CD1BCA"/>
    <w:rsid w:val="00CD284D"/>
    <w:rsid w:val="00CD3549"/>
    <w:rsid w:val="00CD3868"/>
    <w:rsid w:val="00CD3A9B"/>
    <w:rsid w:val="00CD4B27"/>
    <w:rsid w:val="00CD55ED"/>
    <w:rsid w:val="00CD6B03"/>
    <w:rsid w:val="00CD6D09"/>
    <w:rsid w:val="00CD7DBA"/>
    <w:rsid w:val="00CE0392"/>
    <w:rsid w:val="00CE1C4E"/>
    <w:rsid w:val="00CE2B51"/>
    <w:rsid w:val="00CE3B6D"/>
    <w:rsid w:val="00CE43A6"/>
    <w:rsid w:val="00CE55AD"/>
    <w:rsid w:val="00CE61BA"/>
    <w:rsid w:val="00CE6BEE"/>
    <w:rsid w:val="00CE7191"/>
    <w:rsid w:val="00CE7456"/>
    <w:rsid w:val="00CF124C"/>
    <w:rsid w:val="00CF1BC0"/>
    <w:rsid w:val="00CF28BE"/>
    <w:rsid w:val="00CF39A7"/>
    <w:rsid w:val="00CF3CCA"/>
    <w:rsid w:val="00CF4888"/>
    <w:rsid w:val="00CF4DEF"/>
    <w:rsid w:val="00CF6649"/>
    <w:rsid w:val="00CF72C6"/>
    <w:rsid w:val="00CF795B"/>
    <w:rsid w:val="00D00085"/>
    <w:rsid w:val="00D0080F"/>
    <w:rsid w:val="00D00DAB"/>
    <w:rsid w:val="00D0121E"/>
    <w:rsid w:val="00D01718"/>
    <w:rsid w:val="00D01AC1"/>
    <w:rsid w:val="00D01F9B"/>
    <w:rsid w:val="00D02997"/>
    <w:rsid w:val="00D0322D"/>
    <w:rsid w:val="00D03785"/>
    <w:rsid w:val="00D047B5"/>
    <w:rsid w:val="00D048D1"/>
    <w:rsid w:val="00D0546E"/>
    <w:rsid w:val="00D0598F"/>
    <w:rsid w:val="00D05A4E"/>
    <w:rsid w:val="00D05CED"/>
    <w:rsid w:val="00D06DB2"/>
    <w:rsid w:val="00D07C24"/>
    <w:rsid w:val="00D07DC3"/>
    <w:rsid w:val="00D07E18"/>
    <w:rsid w:val="00D101FF"/>
    <w:rsid w:val="00D11865"/>
    <w:rsid w:val="00D11EAE"/>
    <w:rsid w:val="00D1529D"/>
    <w:rsid w:val="00D16370"/>
    <w:rsid w:val="00D17499"/>
    <w:rsid w:val="00D209F9"/>
    <w:rsid w:val="00D20B43"/>
    <w:rsid w:val="00D20ED4"/>
    <w:rsid w:val="00D21D62"/>
    <w:rsid w:val="00D22A5E"/>
    <w:rsid w:val="00D22D94"/>
    <w:rsid w:val="00D2311E"/>
    <w:rsid w:val="00D238A8"/>
    <w:rsid w:val="00D2501F"/>
    <w:rsid w:val="00D2548F"/>
    <w:rsid w:val="00D254A3"/>
    <w:rsid w:val="00D25C4D"/>
    <w:rsid w:val="00D25CB4"/>
    <w:rsid w:val="00D27EBC"/>
    <w:rsid w:val="00D311D5"/>
    <w:rsid w:val="00D31614"/>
    <w:rsid w:val="00D32518"/>
    <w:rsid w:val="00D3317F"/>
    <w:rsid w:val="00D344BD"/>
    <w:rsid w:val="00D3461B"/>
    <w:rsid w:val="00D34E7D"/>
    <w:rsid w:val="00D359D6"/>
    <w:rsid w:val="00D35B50"/>
    <w:rsid w:val="00D360B1"/>
    <w:rsid w:val="00D37513"/>
    <w:rsid w:val="00D37F0A"/>
    <w:rsid w:val="00D40396"/>
    <w:rsid w:val="00D41D10"/>
    <w:rsid w:val="00D41DEE"/>
    <w:rsid w:val="00D42CD1"/>
    <w:rsid w:val="00D435AD"/>
    <w:rsid w:val="00D436BA"/>
    <w:rsid w:val="00D44C8B"/>
    <w:rsid w:val="00D5039B"/>
    <w:rsid w:val="00D51034"/>
    <w:rsid w:val="00D51200"/>
    <w:rsid w:val="00D51916"/>
    <w:rsid w:val="00D5230C"/>
    <w:rsid w:val="00D52A43"/>
    <w:rsid w:val="00D53A25"/>
    <w:rsid w:val="00D55722"/>
    <w:rsid w:val="00D5729E"/>
    <w:rsid w:val="00D57B81"/>
    <w:rsid w:val="00D57EB4"/>
    <w:rsid w:val="00D60DFF"/>
    <w:rsid w:val="00D61D9B"/>
    <w:rsid w:val="00D62CD1"/>
    <w:rsid w:val="00D635E2"/>
    <w:rsid w:val="00D63895"/>
    <w:rsid w:val="00D64794"/>
    <w:rsid w:val="00D6578E"/>
    <w:rsid w:val="00D65A5D"/>
    <w:rsid w:val="00D66ABA"/>
    <w:rsid w:val="00D67078"/>
    <w:rsid w:val="00D70521"/>
    <w:rsid w:val="00D70B39"/>
    <w:rsid w:val="00D72E6E"/>
    <w:rsid w:val="00D734FC"/>
    <w:rsid w:val="00D73FC0"/>
    <w:rsid w:val="00D7496E"/>
    <w:rsid w:val="00D751BB"/>
    <w:rsid w:val="00D753A0"/>
    <w:rsid w:val="00D76EEF"/>
    <w:rsid w:val="00D77717"/>
    <w:rsid w:val="00D77F5F"/>
    <w:rsid w:val="00D83A24"/>
    <w:rsid w:val="00D83A30"/>
    <w:rsid w:val="00D84433"/>
    <w:rsid w:val="00D853F7"/>
    <w:rsid w:val="00D856BE"/>
    <w:rsid w:val="00D85872"/>
    <w:rsid w:val="00D858E0"/>
    <w:rsid w:val="00D86523"/>
    <w:rsid w:val="00D87FD4"/>
    <w:rsid w:val="00D90723"/>
    <w:rsid w:val="00D91878"/>
    <w:rsid w:val="00D93FE9"/>
    <w:rsid w:val="00D94328"/>
    <w:rsid w:val="00D94FAA"/>
    <w:rsid w:val="00D95D6A"/>
    <w:rsid w:val="00D97464"/>
    <w:rsid w:val="00DA05C5"/>
    <w:rsid w:val="00DA0F27"/>
    <w:rsid w:val="00DA1724"/>
    <w:rsid w:val="00DA1F34"/>
    <w:rsid w:val="00DA23B7"/>
    <w:rsid w:val="00DA4FFB"/>
    <w:rsid w:val="00DA5E77"/>
    <w:rsid w:val="00DA6F3C"/>
    <w:rsid w:val="00DB1CE1"/>
    <w:rsid w:val="00DB2655"/>
    <w:rsid w:val="00DB36EC"/>
    <w:rsid w:val="00DB3FCC"/>
    <w:rsid w:val="00DB4D0E"/>
    <w:rsid w:val="00DB6333"/>
    <w:rsid w:val="00DB64C0"/>
    <w:rsid w:val="00DB736D"/>
    <w:rsid w:val="00DC1A50"/>
    <w:rsid w:val="00DC1EE2"/>
    <w:rsid w:val="00DC2381"/>
    <w:rsid w:val="00DC2500"/>
    <w:rsid w:val="00DC577E"/>
    <w:rsid w:val="00DC6B23"/>
    <w:rsid w:val="00DC6E11"/>
    <w:rsid w:val="00DD3A93"/>
    <w:rsid w:val="00DD4A63"/>
    <w:rsid w:val="00DD4AF6"/>
    <w:rsid w:val="00DD537A"/>
    <w:rsid w:val="00DD6485"/>
    <w:rsid w:val="00DD71F3"/>
    <w:rsid w:val="00DD7223"/>
    <w:rsid w:val="00DD755C"/>
    <w:rsid w:val="00DD774E"/>
    <w:rsid w:val="00DE1D67"/>
    <w:rsid w:val="00DE24D3"/>
    <w:rsid w:val="00DE2B41"/>
    <w:rsid w:val="00DE301D"/>
    <w:rsid w:val="00DE3184"/>
    <w:rsid w:val="00DE33B1"/>
    <w:rsid w:val="00DE3935"/>
    <w:rsid w:val="00DE59A5"/>
    <w:rsid w:val="00DE59F4"/>
    <w:rsid w:val="00DE5A47"/>
    <w:rsid w:val="00DE5A75"/>
    <w:rsid w:val="00DE5A76"/>
    <w:rsid w:val="00DE6247"/>
    <w:rsid w:val="00DE628E"/>
    <w:rsid w:val="00DE6C6A"/>
    <w:rsid w:val="00DE7D2D"/>
    <w:rsid w:val="00DF01D9"/>
    <w:rsid w:val="00DF0A59"/>
    <w:rsid w:val="00DF1B6F"/>
    <w:rsid w:val="00DF56A4"/>
    <w:rsid w:val="00DF64DC"/>
    <w:rsid w:val="00DF741E"/>
    <w:rsid w:val="00DF7E11"/>
    <w:rsid w:val="00DF7F43"/>
    <w:rsid w:val="00E01E35"/>
    <w:rsid w:val="00E0309D"/>
    <w:rsid w:val="00E04CF2"/>
    <w:rsid w:val="00E0507C"/>
    <w:rsid w:val="00E0536D"/>
    <w:rsid w:val="00E059E6"/>
    <w:rsid w:val="00E07A15"/>
    <w:rsid w:val="00E1007A"/>
    <w:rsid w:val="00E10E87"/>
    <w:rsid w:val="00E112E0"/>
    <w:rsid w:val="00E12852"/>
    <w:rsid w:val="00E13539"/>
    <w:rsid w:val="00E14C6C"/>
    <w:rsid w:val="00E15281"/>
    <w:rsid w:val="00E152DB"/>
    <w:rsid w:val="00E15D67"/>
    <w:rsid w:val="00E16838"/>
    <w:rsid w:val="00E17F03"/>
    <w:rsid w:val="00E20B0C"/>
    <w:rsid w:val="00E21069"/>
    <w:rsid w:val="00E22E03"/>
    <w:rsid w:val="00E24797"/>
    <w:rsid w:val="00E247A5"/>
    <w:rsid w:val="00E26808"/>
    <w:rsid w:val="00E26B4A"/>
    <w:rsid w:val="00E27DF9"/>
    <w:rsid w:val="00E3036D"/>
    <w:rsid w:val="00E3162C"/>
    <w:rsid w:val="00E3338A"/>
    <w:rsid w:val="00E3389A"/>
    <w:rsid w:val="00E33AC7"/>
    <w:rsid w:val="00E3446C"/>
    <w:rsid w:val="00E34B52"/>
    <w:rsid w:val="00E35AA4"/>
    <w:rsid w:val="00E36CEC"/>
    <w:rsid w:val="00E40459"/>
    <w:rsid w:val="00E416AA"/>
    <w:rsid w:val="00E41D07"/>
    <w:rsid w:val="00E42081"/>
    <w:rsid w:val="00E424C6"/>
    <w:rsid w:val="00E4305D"/>
    <w:rsid w:val="00E43DAA"/>
    <w:rsid w:val="00E448D3"/>
    <w:rsid w:val="00E44B47"/>
    <w:rsid w:val="00E456F7"/>
    <w:rsid w:val="00E463A3"/>
    <w:rsid w:val="00E47BEE"/>
    <w:rsid w:val="00E47DA1"/>
    <w:rsid w:val="00E50D69"/>
    <w:rsid w:val="00E52043"/>
    <w:rsid w:val="00E530A2"/>
    <w:rsid w:val="00E551FB"/>
    <w:rsid w:val="00E55D62"/>
    <w:rsid w:val="00E56500"/>
    <w:rsid w:val="00E56C0A"/>
    <w:rsid w:val="00E57102"/>
    <w:rsid w:val="00E60183"/>
    <w:rsid w:val="00E62A11"/>
    <w:rsid w:val="00E631DC"/>
    <w:rsid w:val="00E63B3E"/>
    <w:rsid w:val="00E63E4E"/>
    <w:rsid w:val="00E6538C"/>
    <w:rsid w:val="00E65F09"/>
    <w:rsid w:val="00E66472"/>
    <w:rsid w:val="00E665F6"/>
    <w:rsid w:val="00E6793E"/>
    <w:rsid w:val="00E67CBF"/>
    <w:rsid w:val="00E70629"/>
    <w:rsid w:val="00E71162"/>
    <w:rsid w:val="00E729E6"/>
    <w:rsid w:val="00E7510B"/>
    <w:rsid w:val="00E75D0D"/>
    <w:rsid w:val="00E765C2"/>
    <w:rsid w:val="00E7730D"/>
    <w:rsid w:val="00E77A55"/>
    <w:rsid w:val="00E80098"/>
    <w:rsid w:val="00E80E4F"/>
    <w:rsid w:val="00E82105"/>
    <w:rsid w:val="00E82216"/>
    <w:rsid w:val="00E83726"/>
    <w:rsid w:val="00E83FAF"/>
    <w:rsid w:val="00E85A57"/>
    <w:rsid w:val="00E8622C"/>
    <w:rsid w:val="00E868A4"/>
    <w:rsid w:val="00E87B8A"/>
    <w:rsid w:val="00E90BC5"/>
    <w:rsid w:val="00E90D78"/>
    <w:rsid w:val="00E9136B"/>
    <w:rsid w:val="00E91B26"/>
    <w:rsid w:val="00E91DF6"/>
    <w:rsid w:val="00E91FE3"/>
    <w:rsid w:val="00E949CB"/>
    <w:rsid w:val="00E95342"/>
    <w:rsid w:val="00EA0501"/>
    <w:rsid w:val="00EA17F1"/>
    <w:rsid w:val="00EA2DB3"/>
    <w:rsid w:val="00EA3873"/>
    <w:rsid w:val="00EA496B"/>
    <w:rsid w:val="00EA4AC6"/>
    <w:rsid w:val="00EA5122"/>
    <w:rsid w:val="00EA51A3"/>
    <w:rsid w:val="00EA54D3"/>
    <w:rsid w:val="00EA6132"/>
    <w:rsid w:val="00EA7ABE"/>
    <w:rsid w:val="00EB1BF9"/>
    <w:rsid w:val="00EB279B"/>
    <w:rsid w:val="00EB2E47"/>
    <w:rsid w:val="00EB3232"/>
    <w:rsid w:val="00EB40C1"/>
    <w:rsid w:val="00EB4FEF"/>
    <w:rsid w:val="00EB51CA"/>
    <w:rsid w:val="00EB5562"/>
    <w:rsid w:val="00EB56C6"/>
    <w:rsid w:val="00EB5914"/>
    <w:rsid w:val="00EB5C4C"/>
    <w:rsid w:val="00EC11C9"/>
    <w:rsid w:val="00EC13CF"/>
    <w:rsid w:val="00EC331D"/>
    <w:rsid w:val="00EC333B"/>
    <w:rsid w:val="00EC4BBC"/>
    <w:rsid w:val="00EC563F"/>
    <w:rsid w:val="00EC7B04"/>
    <w:rsid w:val="00EC7BD7"/>
    <w:rsid w:val="00EC7C80"/>
    <w:rsid w:val="00ED03A7"/>
    <w:rsid w:val="00ED1901"/>
    <w:rsid w:val="00ED1E8E"/>
    <w:rsid w:val="00ED3341"/>
    <w:rsid w:val="00ED35C9"/>
    <w:rsid w:val="00ED3D16"/>
    <w:rsid w:val="00ED4ACF"/>
    <w:rsid w:val="00ED5DE1"/>
    <w:rsid w:val="00ED65FF"/>
    <w:rsid w:val="00ED758D"/>
    <w:rsid w:val="00ED7BAE"/>
    <w:rsid w:val="00ED7D71"/>
    <w:rsid w:val="00EE3233"/>
    <w:rsid w:val="00EE52B8"/>
    <w:rsid w:val="00EE5D8D"/>
    <w:rsid w:val="00EE5F54"/>
    <w:rsid w:val="00EE6ADC"/>
    <w:rsid w:val="00EE6E6A"/>
    <w:rsid w:val="00EE72DD"/>
    <w:rsid w:val="00EF0B42"/>
    <w:rsid w:val="00EF0CC2"/>
    <w:rsid w:val="00EF2878"/>
    <w:rsid w:val="00EF2F6C"/>
    <w:rsid w:val="00EF470E"/>
    <w:rsid w:val="00EF550E"/>
    <w:rsid w:val="00EF6157"/>
    <w:rsid w:val="00F01325"/>
    <w:rsid w:val="00F0152F"/>
    <w:rsid w:val="00F01A0C"/>
    <w:rsid w:val="00F0260D"/>
    <w:rsid w:val="00F02D90"/>
    <w:rsid w:val="00F02D94"/>
    <w:rsid w:val="00F03867"/>
    <w:rsid w:val="00F0391F"/>
    <w:rsid w:val="00F03DF7"/>
    <w:rsid w:val="00F04206"/>
    <w:rsid w:val="00F058D8"/>
    <w:rsid w:val="00F05F4A"/>
    <w:rsid w:val="00F06C98"/>
    <w:rsid w:val="00F06DEA"/>
    <w:rsid w:val="00F06E13"/>
    <w:rsid w:val="00F11118"/>
    <w:rsid w:val="00F116AE"/>
    <w:rsid w:val="00F12311"/>
    <w:rsid w:val="00F12BBC"/>
    <w:rsid w:val="00F13BFC"/>
    <w:rsid w:val="00F13C15"/>
    <w:rsid w:val="00F14A79"/>
    <w:rsid w:val="00F15807"/>
    <w:rsid w:val="00F158E3"/>
    <w:rsid w:val="00F16E83"/>
    <w:rsid w:val="00F21480"/>
    <w:rsid w:val="00F21949"/>
    <w:rsid w:val="00F226C8"/>
    <w:rsid w:val="00F22A9F"/>
    <w:rsid w:val="00F22D1F"/>
    <w:rsid w:val="00F24205"/>
    <w:rsid w:val="00F2437E"/>
    <w:rsid w:val="00F244F9"/>
    <w:rsid w:val="00F247B4"/>
    <w:rsid w:val="00F25337"/>
    <w:rsid w:val="00F253B1"/>
    <w:rsid w:val="00F25F4F"/>
    <w:rsid w:val="00F26BE0"/>
    <w:rsid w:val="00F27531"/>
    <w:rsid w:val="00F30568"/>
    <w:rsid w:val="00F31703"/>
    <w:rsid w:val="00F32F5F"/>
    <w:rsid w:val="00F34194"/>
    <w:rsid w:val="00F34E4D"/>
    <w:rsid w:val="00F4049E"/>
    <w:rsid w:val="00F40654"/>
    <w:rsid w:val="00F407B1"/>
    <w:rsid w:val="00F42E29"/>
    <w:rsid w:val="00F449B9"/>
    <w:rsid w:val="00F44F60"/>
    <w:rsid w:val="00F45A78"/>
    <w:rsid w:val="00F466F2"/>
    <w:rsid w:val="00F46C5C"/>
    <w:rsid w:val="00F47121"/>
    <w:rsid w:val="00F50425"/>
    <w:rsid w:val="00F51252"/>
    <w:rsid w:val="00F51461"/>
    <w:rsid w:val="00F534F1"/>
    <w:rsid w:val="00F53BF8"/>
    <w:rsid w:val="00F53F15"/>
    <w:rsid w:val="00F53F7B"/>
    <w:rsid w:val="00F565C5"/>
    <w:rsid w:val="00F56AE5"/>
    <w:rsid w:val="00F57824"/>
    <w:rsid w:val="00F57A8C"/>
    <w:rsid w:val="00F63B5B"/>
    <w:rsid w:val="00F63E09"/>
    <w:rsid w:val="00F71B1E"/>
    <w:rsid w:val="00F73239"/>
    <w:rsid w:val="00F74700"/>
    <w:rsid w:val="00F74A9B"/>
    <w:rsid w:val="00F750A7"/>
    <w:rsid w:val="00F76520"/>
    <w:rsid w:val="00F77DB9"/>
    <w:rsid w:val="00F80452"/>
    <w:rsid w:val="00F80543"/>
    <w:rsid w:val="00F81D0C"/>
    <w:rsid w:val="00F81E46"/>
    <w:rsid w:val="00F82925"/>
    <w:rsid w:val="00F8327A"/>
    <w:rsid w:val="00F84D90"/>
    <w:rsid w:val="00F84D97"/>
    <w:rsid w:val="00F85E0A"/>
    <w:rsid w:val="00F863D5"/>
    <w:rsid w:val="00F86479"/>
    <w:rsid w:val="00F864FD"/>
    <w:rsid w:val="00F86EAF"/>
    <w:rsid w:val="00F91BEF"/>
    <w:rsid w:val="00F93E12"/>
    <w:rsid w:val="00F9513A"/>
    <w:rsid w:val="00F975CE"/>
    <w:rsid w:val="00F9796C"/>
    <w:rsid w:val="00F97B42"/>
    <w:rsid w:val="00F97D10"/>
    <w:rsid w:val="00FA1295"/>
    <w:rsid w:val="00FA1972"/>
    <w:rsid w:val="00FA198F"/>
    <w:rsid w:val="00FA24EC"/>
    <w:rsid w:val="00FA2BAE"/>
    <w:rsid w:val="00FA50D7"/>
    <w:rsid w:val="00FA650B"/>
    <w:rsid w:val="00FA792E"/>
    <w:rsid w:val="00FB0587"/>
    <w:rsid w:val="00FB11D1"/>
    <w:rsid w:val="00FB1414"/>
    <w:rsid w:val="00FB237C"/>
    <w:rsid w:val="00FB34F2"/>
    <w:rsid w:val="00FB459D"/>
    <w:rsid w:val="00FB51C7"/>
    <w:rsid w:val="00FB5E87"/>
    <w:rsid w:val="00FB6636"/>
    <w:rsid w:val="00FB700D"/>
    <w:rsid w:val="00FB7048"/>
    <w:rsid w:val="00FB746C"/>
    <w:rsid w:val="00FC00B3"/>
    <w:rsid w:val="00FC3B0F"/>
    <w:rsid w:val="00FC43BC"/>
    <w:rsid w:val="00FC5461"/>
    <w:rsid w:val="00FC58B8"/>
    <w:rsid w:val="00FC64F5"/>
    <w:rsid w:val="00FC7FE6"/>
    <w:rsid w:val="00FD14AB"/>
    <w:rsid w:val="00FD2000"/>
    <w:rsid w:val="00FD4FCC"/>
    <w:rsid w:val="00FD6786"/>
    <w:rsid w:val="00FD704B"/>
    <w:rsid w:val="00FD75DC"/>
    <w:rsid w:val="00FD7920"/>
    <w:rsid w:val="00FE04C8"/>
    <w:rsid w:val="00FE06A2"/>
    <w:rsid w:val="00FE1D04"/>
    <w:rsid w:val="00FE3204"/>
    <w:rsid w:val="00FE321C"/>
    <w:rsid w:val="00FE430F"/>
    <w:rsid w:val="00FE4D66"/>
    <w:rsid w:val="00FE53CE"/>
    <w:rsid w:val="00FE6740"/>
    <w:rsid w:val="00FE729D"/>
    <w:rsid w:val="00FF08C5"/>
    <w:rsid w:val="00FF18C9"/>
    <w:rsid w:val="00FF1CB0"/>
    <w:rsid w:val="00FF310C"/>
    <w:rsid w:val="00FF4096"/>
    <w:rsid w:val="00FF499B"/>
    <w:rsid w:val="00FF5C65"/>
    <w:rsid w:val="00FF6C47"/>
    <w:rsid w:val="00FF7B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57C79"/>
  <w15:docId w15:val="{7A5C4B44-9112-4FD9-AAC2-8EA9A150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116"/>
    <w:pPr>
      <w:spacing w:after="0" w:line="240" w:lineRule="auto"/>
      <w:jc w:val="both"/>
    </w:pPr>
    <w:rPr>
      <w:rFonts w:ascii="Times New Roman" w:eastAsia="Times New Roman" w:hAnsi="Times New Roman" w:cs="Times New Roman"/>
      <w:sz w:val="28"/>
      <w:szCs w:val="24"/>
    </w:rPr>
  </w:style>
  <w:style w:type="paragraph" w:styleId="Heading1">
    <w:name w:val="heading 1"/>
    <w:basedOn w:val="Normal"/>
    <w:link w:val="Heading1Char"/>
    <w:uiPriority w:val="1"/>
    <w:qFormat/>
    <w:rsid w:val="00B00941"/>
    <w:pPr>
      <w:widowControl w:val="0"/>
      <w:autoSpaceDE w:val="0"/>
      <w:autoSpaceDN w:val="0"/>
      <w:ind w:left="560" w:hanging="241"/>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6069B"/>
    <w:rPr>
      <w:strike w:val="0"/>
      <w:dstrike w:val="0"/>
      <w:color w:val="0000FF"/>
      <w:u w:val="none"/>
      <w:effect w:val="none"/>
    </w:rPr>
  </w:style>
  <w:style w:type="paragraph" w:styleId="BalloonText">
    <w:name w:val="Balloon Text"/>
    <w:basedOn w:val="Normal"/>
    <w:link w:val="BalloonTextChar"/>
    <w:uiPriority w:val="99"/>
    <w:semiHidden/>
    <w:unhideWhenUsed/>
    <w:rsid w:val="00625FC7"/>
    <w:rPr>
      <w:rFonts w:ascii="Tahoma" w:hAnsi="Tahoma" w:cs="Tahoma"/>
      <w:sz w:val="16"/>
      <w:szCs w:val="16"/>
    </w:rPr>
  </w:style>
  <w:style w:type="character" w:customStyle="1" w:styleId="BalloonTextChar">
    <w:name w:val="Balloon Text Char"/>
    <w:basedOn w:val="DefaultParagraphFont"/>
    <w:link w:val="BalloonText"/>
    <w:uiPriority w:val="99"/>
    <w:semiHidden/>
    <w:rsid w:val="00625FC7"/>
    <w:rPr>
      <w:rFonts w:ascii="Tahoma" w:eastAsia="Times New Roman" w:hAnsi="Tahoma" w:cs="Tahoma"/>
      <w:sz w:val="16"/>
      <w:szCs w:val="16"/>
    </w:rPr>
  </w:style>
  <w:style w:type="character" w:customStyle="1" w:styleId="rvts2">
    <w:name w:val="rvts2"/>
    <w:basedOn w:val="DefaultParagraphFont"/>
    <w:rsid w:val="001260C6"/>
  </w:style>
  <w:style w:type="paragraph" w:styleId="NoSpacing">
    <w:name w:val="No Spacing"/>
    <w:uiPriority w:val="1"/>
    <w:qFormat/>
    <w:rsid w:val="00E56500"/>
    <w:pPr>
      <w:spacing w:after="0" w:line="240" w:lineRule="auto"/>
    </w:pPr>
    <w:rPr>
      <w:lang w:val="en-US"/>
    </w:rPr>
  </w:style>
  <w:style w:type="character" w:customStyle="1" w:styleId="rvts1">
    <w:name w:val="rvts1"/>
    <w:basedOn w:val="DefaultParagraphFont"/>
    <w:rsid w:val="00246770"/>
  </w:style>
  <w:style w:type="paragraph" w:customStyle="1" w:styleId="rvps1">
    <w:name w:val="rvps1"/>
    <w:basedOn w:val="Normal"/>
    <w:rsid w:val="00EC13CF"/>
    <w:pPr>
      <w:jc w:val="center"/>
    </w:pPr>
    <w:rPr>
      <w:sz w:val="24"/>
      <w:lang w:val="en-US"/>
    </w:rPr>
  </w:style>
  <w:style w:type="paragraph" w:styleId="NormalWeb">
    <w:name w:val="Normal (Web)"/>
    <w:basedOn w:val="Normal"/>
    <w:uiPriority w:val="99"/>
    <w:unhideWhenUsed/>
    <w:rsid w:val="00190BDE"/>
    <w:pPr>
      <w:spacing w:before="100" w:beforeAutospacing="1" w:after="100" w:afterAutospacing="1"/>
      <w:jc w:val="left"/>
    </w:pPr>
    <w:rPr>
      <w:sz w:val="24"/>
      <w:lang w:val="en-US"/>
    </w:rPr>
  </w:style>
  <w:style w:type="character" w:customStyle="1" w:styleId="rvts4">
    <w:name w:val="rvts4"/>
    <w:basedOn w:val="DefaultParagraphFont"/>
    <w:rsid w:val="00190BDE"/>
  </w:style>
  <w:style w:type="character" w:customStyle="1" w:styleId="rvts5">
    <w:name w:val="rvts5"/>
    <w:basedOn w:val="DefaultParagraphFont"/>
    <w:rsid w:val="00190BDE"/>
  </w:style>
  <w:style w:type="character" w:customStyle="1" w:styleId="rvts6">
    <w:name w:val="rvts6"/>
    <w:basedOn w:val="DefaultParagraphFont"/>
    <w:rsid w:val="00190BDE"/>
  </w:style>
  <w:style w:type="character" w:customStyle="1" w:styleId="rvts7">
    <w:name w:val="rvts7"/>
    <w:basedOn w:val="DefaultParagraphFont"/>
    <w:rsid w:val="00190BDE"/>
  </w:style>
  <w:style w:type="character" w:customStyle="1" w:styleId="rvts8">
    <w:name w:val="rvts8"/>
    <w:basedOn w:val="DefaultParagraphFont"/>
    <w:rsid w:val="00190BDE"/>
  </w:style>
  <w:style w:type="paragraph" w:customStyle="1" w:styleId="TableParagraph">
    <w:name w:val="Table Paragraph"/>
    <w:basedOn w:val="Normal"/>
    <w:uiPriority w:val="1"/>
    <w:qFormat/>
    <w:rsid w:val="00980417"/>
    <w:pPr>
      <w:widowControl w:val="0"/>
      <w:autoSpaceDE w:val="0"/>
      <w:autoSpaceDN w:val="0"/>
      <w:ind w:left="107"/>
      <w:jc w:val="left"/>
    </w:pPr>
    <w:rPr>
      <w:sz w:val="22"/>
      <w:szCs w:val="22"/>
    </w:rPr>
  </w:style>
  <w:style w:type="paragraph" w:styleId="BodyText">
    <w:name w:val="Body Text"/>
    <w:basedOn w:val="Normal"/>
    <w:link w:val="BodyTextChar"/>
    <w:uiPriority w:val="1"/>
    <w:qFormat/>
    <w:rsid w:val="0022520D"/>
    <w:pPr>
      <w:widowControl w:val="0"/>
      <w:autoSpaceDE w:val="0"/>
      <w:autoSpaceDN w:val="0"/>
      <w:jc w:val="left"/>
    </w:pPr>
    <w:rPr>
      <w:sz w:val="24"/>
    </w:rPr>
  </w:style>
  <w:style w:type="character" w:customStyle="1" w:styleId="BodyTextChar">
    <w:name w:val="Body Text Char"/>
    <w:basedOn w:val="DefaultParagraphFont"/>
    <w:link w:val="BodyText"/>
    <w:uiPriority w:val="1"/>
    <w:rsid w:val="0022520D"/>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2520D"/>
    <w:pPr>
      <w:widowControl w:val="0"/>
      <w:autoSpaceDE w:val="0"/>
      <w:autoSpaceDN w:val="0"/>
      <w:ind w:left="560"/>
    </w:pPr>
    <w:rPr>
      <w:sz w:val="22"/>
      <w:szCs w:val="22"/>
    </w:rPr>
  </w:style>
  <w:style w:type="character" w:customStyle="1" w:styleId="rvts3">
    <w:name w:val="rvts3"/>
    <w:basedOn w:val="DefaultParagraphFont"/>
    <w:rsid w:val="0022520D"/>
  </w:style>
  <w:style w:type="character" w:customStyle="1" w:styleId="spar">
    <w:name w:val="s_par"/>
    <w:rsid w:val="00C51C9D"/>
  </w:style>
  <w:style w:type="paragraph" w:customStyle="1" w:styleId="Default">
    <w:name w:val="Default"/>
    <w:rsid w:val="00BD7A39"/>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customStyle="1" w:styleId="al">
    <w:name w:val="a_l"/>
    <w:basedOn w:val="Normal"/>
    <w:rsid w:val="004B5B42"/>
    <w:rPr>
      <w:rFonts w:eastAsiaTheme="minorEastAsia"/>
      <w:sz w:val="24"/>
      <w:lang w:val="en-GB" w:eastAsia="en-GB"/>
    </w:rPr>
  </w:style>
  <w:style w:type="paragraph" w:customStyle="1" w:styleId="rvps4">
    <w:name w:val="rvps4"/>
    <w:basedOn w:val="Normal"/>
    <w:rsid w:val="002E619D"/>
    <w:pPr>
      <w:spacing w:before="100" w:beforeAutospacing="1" w:after="100" w:afterAutospacing="1"/>
      <w:jc w:val="left"/>
    </w:pPr>
    <w:rPr>
      <w:sz w:val="24"/>
      <w:lang w:val="en-US"/>
    </w:rPr>
  </w:style>
  <w:style w:type="character" w:customStyle="1" w:styleId="rvts10">
    <w:name w:val="rvts10"/>
    <w:basedOn w:val="DefaultParagraphFont"/>
    <w:rsid w:val="002E619D"/>
  </w:style>
  <w:style w:type="character" w:customStyle="1" w:styleId="rvts14">
    <w:name w:val="rvts14"/>
    <w:basedOn w:val="DefaultParagraphFont"/>
    <w:rsid w:val="002E619D"/>
  </w:style>
  <w:style w:type="character" w:customStyle="1" w:styleId="psearchhighlight">
    <w:name w:val="psearchhighlight"/>
    <w:basedOn w:val="DefaultParagraphFont"/>
    <w:rsid w:val="002E619D"/>
  </w:style>
  <w:style w:type="character" w:styleId="Emphasis">
    <w:name w:val="Emphasis"/>
    <w:uiPriority w:val="20"/>
    <w:qFormat/>
    <w:rsid w:val="00A9024B"/>
    <w:rPr>
      <w:i/>
      <w:iCs/>
    </w:rPr>
  </w:style>
  <w:style w:type="character" w:customStyle="1" w:styleId="rvts9">
    <w:name w:val="rvts9"/>
    <w:basedOn w:val="DefaultParagraphFont"/>
    <w:rsid w:val="006B2909"/>
  </w:style>
  <w:style w:type="character" w:customStyle="1" w:styleId="Heading1Char">
    <w:name w:val="Heading 1 Char"/>
    <w:basedOn w:val="DefaultParagraphFont"/>
    <w:link w:val="Heading1"/>
    <w:uiPriority w:val="1"/>
    <w:rsid w:val="00B00941"/>
    <w:rPr>
      <w:rFonts w:ascii="Times New Roman" w:eastAsia="Times New Roman" w:hAnsi="Times New Roman" w:cs="Times New Roman"/>
      <w:b/>
      <w:bCs/>
      <w:sz w:val="24"/>
      <w:szCs w:val="24"/>
    </w:rPr>
  </w:style>
  <w:style w:type="character" w:customStyle="1" w:styleId="l5def3">
    <w:name w:val="l5def3"/>
    <w:rsid w:val="00B00941"/>
    <w:rPr>
      <w:rFonts w:ascii="Arial" w:hAnsi="Arial" w:cs="Arial" w:hint="default"/>
      <w:color w:val="000000"/>
      <w:sz w:val="26"/>
      <w:szCs w:val="26"/>
    </w:rPr>
  </w:style>
  <w:style w:type="character" w:customStyle="1" w:styleId="rvts12">
    <w:name w:val="rvts12"/>
    <w:rsid w:val="000D2974"/>
  </w:style>
  <w:style w:type="character" w:customStyle="1" w:styleId="rvts13">
    <w:name w:val="rvts13"/>
    <w:rsid w:val="000D2974"/>
  </w:style>
  <w:style w:type="character" w:customStyle="1" w:styleId="rvts15">
    <w:name w:val="rvts15"/>
    <w:basedOn w:val="DefaultParagraphFont"/>
    <w:rsid w:val="00474451"/>
  </w:style>
  <w:style w:type="character" w:customStyle="1" w:styleId="rvts11">
    <w:name w:val="rvts11"/>
    <w:basedOn w:val="DefaultParagraphFont"/>
    <w:rsid w:val="001A6100"/>
  </w:style>
  <w:style w:type="character" w:customStyle="1" w:styleId="rvts71">
    <w:name w:val="rvts71"/>
    <w:basedOn w:val="DefaultParagraphFont"/>
    <w:rsid w:val="000C1C93"/>
    <w:rPr>
      <w:rFonts w:ascii="Times New Roman" w:hAnsi="Times New Roman" w:cs="Times New Roman" w:hint="default"/>
      <w:sz w:val="24"/>
      <w:szCs w:val="24"/>
    </w:rPr>
  </w:style>
  <w:style w:type="paragraph" w:styleId="Header">
    <w:name w:val="header"/>
    <w:basedOn w:val="Normal"/>
    <w:link w:val="HeaderChar"/>
    <w:uiPriority w:val="99"/>
    <w:unhideWhenUsed/>
    <w:rsid w:val="00A8570D"/>
    <w:pPr>
      <w:tabs>
        <w:tab w:val="center" w:pos="4680"/>
        <w:tab w:val="right" w:pos="9360"/>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8570D"/>
  </w:style>
  <w:style w:type="character" w:customStyle="1" w:styleId="ListParagraphChar">
    <w:name w:val="List Paragraph Char"/>
    <w:link w:val="ListParagraph"/>
    <w:uiPriority w:val="34"/>
    <w:locked/>
    <w:rsid w:val="00E247A5"/>
    <w:rPr>
      <w:rFonts w:ascii="Times New Roman" w:eastAsia="Times New Roman" w:hAnsi="Times New Roman" w:cs="Times New Roman"/>
    </w:rPr>
  </w:style>
  <w:style w:type="character" w:customStyle="1" w:styleId="Heading2">
    <w:name w:val="Heading #2_"/>
    <w:basedOn w:val="DefaultParagraphFont"/>
    <w:link w:val="Heading21"/>
    <w:uiPriority w:val="99"/>
    <w:locked/>
    <w:rsid w:val="00E247A5"/>
    <w:rPr>
      <w:rFonts w:ascii="Times New Roman" w:hAnsi="Times New Roman" w:cs="Times New Roman"/>
      <w:b/>
      <w:bCs/>
      <w:sz w:val="19"/>
      <w:szCs w:val="19"/>
      <w:shd w:val="clear" w:color="auto" w:fill="FFFFFF"/>
    </w:rPr>
  </w:style>
  <w:style w:type="paragraph" w:customStyle="1" w:styleId="Heading21">
    <w:name w:val="Heading #21"/>
    <w:basedOn w:val="Normal"/>
    <w:link w:val="Heading2"/>
    <w:uiPriority w:val="99"/>
    <w:rsid w:val="00E247A5"/>
    <w:pPr>
      <w:widowControl w:val="0"/>
      <w:shd w:val="clear" w:color="auto" w:fill="FFFFFF"/>
      <w:spacing w:line="326" w:lineRule="exact"/>
      <w:ind w:hanging="260"/>
      <w:outlineLvl w:val="1"/>
    </w:pPr>
    <w:rPr>
      <w:rFonts w:eastAsiaTheme="minorHAnsi"/>
      <w:b/>
      <w:bCs/>
      <w:sz w:val="19"/>
      <w:szCs w:val="19"/>
    </w:rPr>
  </w:style>
  <w:style w:type="character" w:customStyle="1" w:styleId="rvts91">
    <w:name w:val="rvts91"/>
    <w:basedOn w:val="DefaultParagraphFont"/>
    <w:rsid w:val="00E247A5"/>
    <w:rPr>
      <w:rFonts w:ascii="Times New Roman" w:hAnsi="Times New Roman" w:cs="Times New Roman" w:hint="default"/>
      <w:sz w:val="24"/>
      <w:szCs w:val="24"/>
    </w:rPr>
  </w:style>
  <w:style w:type="character" w:customStyle="1" w:styleId="rvts81">
    <w:name w:val="rvts81"/>
    <w:rsid w:val="004C2646"/>
    <w:rPr>
      <w:rFonts w:ascii="Times New Roman" w:hAnsi="Times New Roman" w:cs="Times New Roman" w:hint="default"/>
      <w:sz w:val="24"/>
      <w:szCs w:val="24"/>
    </w:rPr>
  </w:style>
  <w:style w:type="paragraph" w:customStyle="1" w:styleId="rvps2">
    <w:name w:val="rvps2"/>
    <w:basedOn w:val="Normal"/>
    <w:rsid w:val="004C2646"/>
    <w:pPr>
      <w:spacing w:before="100" w:beforeAutospacing="1" w:after="100" w:afterAutospacing="1"/>
      <w:jc w:val="left"/>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1486">
      <w:bodyDiv w:val="1"/>
      <w:marLeft w:val="0"/>
      <w:marRight w:val="0"/>
      <w:marTop w:val="0"/>
      <w:marBottom w:val="0"/>
      <w:divBdr>
        <w:top w:val="none" w:sz="0" w:space="0" w:color="auto"/>
        <w:left w:val="none" w:sz="0" w:space="0" w:color="auto"/>
        <w:bottom w:val="none" w:sz="0" w:space="0" w:color="auto"/>
        <w:right w:val="none" w:sz="0" w:space="0" w:color="auto"/>
      </w:divBdr>
    </w:div>
    <w:div w:id="62873782">
      <w:bodyDiv w:val="1"/>
      <w:marLeft w:val="0"/>
      <w:marRight w:val="0"/>
      <w:marTop w:val="0"/>
      <w:marBottom w:val="0"/>
      <w:divBdr>
        <w:top w:val="none" w:sz="0" w:space="0" w:color="auto"/>
        <w:left w:val="none" w:sz="0" w:space="0" w:color="auto"/>
        <w:bottom w:val="none" w:sz="0" w:space="0" w:color="auto"/>
        <w:right w:val="none" w:sz="0" w:space="0" w:color="auto"/>
      </w:divBdr>
    </w:div>
    <w:div w:id="76560219">
      <w:bodyDiv w:val="1"/>
      <w:marLeft w:val="0"/>
      <w:marRight w:val="0"/>
      <w:marTop w:val="0"/>
      <w:marBottom w:val="0"/>
      <w:divBdr>
        <w:top w:val="none" w:sz="0" w:space="0" w:color="auto"/>
        <w:left w:val="none" w:sz="0" w:space="0" w:color="auto"/>
        <w:bottom w:val="none" w:sz="0" w:space="0" w:color="auto"/>
        <w:right w:val="none" w:sz="0" w:space="0" w:color="auto"/>
      </w:divBdr>
    </w:div>
    <w:div w:id="193082812">
      <w:bodyDiv w:val="1"/>
      <w:marLeft w:val="0"/>
      <w:marRight w:val="0"/>
      <w:marTop w:val="0"/>
      <w:marBottom w:val="0"/>
      <w:divBdr>
        <w:top w:val="none" w:sz="0" w:space="0" w:color="auto"/>
        <w:left w:val="none" w:sz="0" w:space="0" w:color="auto"/>
        <w:bottom w:val="none" w:sz="0" w:space="0" w:color="auto"/>
        <w:right w:val="none" w:sz="0" w:space="0" w:color="auto"/>
      </w:divBdr>
    </w:div>
    <w:div w:id="246811931">
      <w:bodyDiv w:val="1"/>
      <w:marLeft w:val="0"/>
      <w:marRight w:val="0"/>
      <w:marTop w:val="0"/>
      <w:marBottom w:val="0"/>
      <w:divBdr>
        <w:top w:val="none" w:sz="0" w:space="0" w:color="auto"/>
        <w:left w:val="none" w:sz="0" w:space="0" w:color="auto"/>
        <w:bottom w:val="none" w:sz="0" w:space="0" w:color="auto"/>
        <w:right w:val="none" w:sz="0" w:space="0" w:color="auto"/>
      </w:divBdr>
    </w:div>
    <w:div w:id="365763173">
      <w:bodyDiv w:val="1"/>
      <w:marLeft w:val="0"/>
      <w:marRight w:val="0"/>
      <w:marTop w:val="0"/>
      <w:marBottom w:val="0"/>
      <w:divBdr>
        <w:top w:val="none" w:sz="0" w:space="0" w:color="auto"/>
        <w:left w:val="none" w:sz="0" w:space="0" w:color="auto"/>
        <w:bottom w:val="none" w:sz="0" w:space="0" w:color="auto"/>
        <w:right w:val="none" w:sz="0" w:space="0" w:color="auto"/>
      </w:divBdr>
    </w:div>
    <w:div w:id="407844164">
      <w:bodyDiv w:val="1"/>
      <w:marLeft w:val="0"/>
      <w:marRight w:val="0"/>
      <w:marTop w:val="0"/>
      <w:marBottom w:val="0"/>
      <w:divBdr>
        <w:top w:val="none" w:sz="0" w:space="0" w:color="auto"/>
        <w:left w:val="none" w:sz="0" w:space="0" w:color="auto"/>
        <w:bottom w:val="none" w:sz="0" w:space="0" w:color="auto"/>
        <w:right w:val="none" w:sz="0" w:space="0" w:color="auto"/>
      </w:divBdr>
    </w:div>
    <w:div w:id="540553395">
      <w:bodyDiv w:val="1"/>
      <w:marLeft w:val="0"/>
      <w:marRight w:val="0"/>
      <w:marTop w:val="0"/>
      <w:marBottom w:val="0"/>
      <w:divBdr>
        <w:top w:val="none" w:sz="0" w:space="0" w:color="auto"/>
        <w:left w:val="none" w:sz="0" w:space="0" w:color="auto"/>
        <w:bottom w:val="none" w:sz="0" w:space="0" w:color="auto"/>
        <w:right w:val="none" w:sz="0" w:space="0" w:color="auto"/>
      </w:divBdr>
    </w:div>
    <w:div w:id="795027141">
      <w:bodyDiv w:val="1"/>
      <w:marLeft w:val="0"/>
      <w:marRight w:val="0"/>
      <w:marTop w:val="0"/>
      <w:marBottom w:val="0"/>
      <w:divBdr>
        <w:top w:val="none" w:sz="0" w:space="0" w:color="auto"/>
        <w:left w:val="none" w:sz="0" w:space="0" w:color="auto"/>
        <w:bottom w:val="none" w:sz="0" w:space="0" w:color="auto"/>
        <w:right w:val="none" w:sz="0" w:space="0" w:color="auto"/>
      </w:divBdr>
    </w:div>
    <w:div w:id="861475599">
      <w:bodyDiv w:val="1"/>
      <w:marLeft w:val="0"/>
      <w:marRight w:val="0"/>
      <w:marTop w:val="0"/>
      <w:marBottom w:val="0"/>
      <w:divBdr>
        <w:top w:val="none" w:sz="0" w:space="0" w:color="auto"/>
        <w:left w:val="none" w:sz="0" w:space="0" w:color="auto"/>
        <w:bottom w:val="none" w:sz="0" w:space="0" w:color="auto"/>
        <w:right w:val="none" w:sz="0" w:space="0" w:color="auto"/>
      </w:divBdr>
    </w:div>
    <w:div w:id="932275140">
      <w:bodyDiv w:val="1"/>
      <w:marLeft w:val="0"/>
      <w:marRight w:val="0"/>
      <w:marTop w:val="0"/>
      <w:marBottom w:val="0"/>
      <w:divBdr>
        <w:top w:val="none" w:sz="0" w:space="0" w:color="auto"/>
        <w:left w:val="none" w:sz="0" w:space="0" w:color="auto"/>
        <w:bottom w:val="none" w:sz="0" w:space="0" w:color="auto"/>
        <w:right w:val="none" w:sz="0" w:space="0" w:color="auto"/>
      </w:divBdr>
    </w:div>
    <w:div w:id="941883749">
      <w:bodyDiv w:val="1"/>
      <w:marLeft w:val="0"/>
      <w:marRight w:val="0"/>
      <w:marTop w:val="0"/>
      <w:marBottom w:val="0"/>
      <w:divBdr>
        <w:top w:val="none" w:sz="0" w:space="0" w:color="auto"/>
        <w:left w:val="none" w:sz="0" w:space="0" w:color="auto"/>
        <w:bottom w:val="none" w:sz="0" w:space="0" w:color="auto"/>
        <w:right w:val="none" w:sz="0" w:space="0" w:color="auto"/>
      </w:divBdr>
    </w:div>
    <w:div w:id="968629885">
      <w:bodyDiv w:val="1"/>
      <w:marLeft w:val="0"/>
      <w:marRight w:val="0"/>
      <w:marTop w:val="0"/>
      <w:marBottom w:val="0"/>
      <w:divBdr>
        <w:top w:val="none" w:sz="0" w:space="0" w:color="auto"/>
        <w:left w:val="none" w:sz="0" w:space="0" w:color="auto"/>
        <w:bottom w:val="none" w:sz="0" w:space="0" w:color="auto"/>
        <w:right w:val="none" w:sz="0" w:space="0" w:color="auto"/>
      </w:divBdr>
    </w:div>
    <w:div w:id="980379465">
      <w:bodyDiv w:val="1"/>
      <w:marLeft w:val="0"/>
      <w:marRight w:val="0"/>
      <w:marTop w:val="0"/>
      <w:marBottom w:val="0"/>
      <w:divBdr>
        <w:top w:val="none" w:sz="0" w:space="0" w:color="auto"/>
        <w:left w:val="none" w:sz="0" w:space="0" w:color="auto"/>
        <w:bottom w:val="none" w:sz="0" w:space="0" w:color="auto"/>
        <w:right w:val="none" w:sz="0" w:space="0" w:color="auto"/>
      </w:divBdr>
    </w:div>
    <w:div w:id="1165635007">
      <w:bodyDiv w:val="1"/>
      <w:marLeft w:val="0"/>
      <w:marRight w:val="0"/>
      <w:marTop w:val="0"/>
      <w:marBottom w:val="0"/>
      <w:divBdr>
        <w:top w:val="none" w:sz="0" w:space="0" w:color="auto"/>
        <w:left w:val="none" w:sz="0" w:space="0" w:color="auto"/>
        <w:bottom w:val="none" w:sz="0" w:space="0" w:color="auto"/>
        <w:right w:val="none" w:sz="0" w:space="0" w:color="auto"/>
      </w:divBdr>
    </w:div>
    <w:div w:id="1329095277">
      <w:bodyDiv w:val="1"/>
      <w:marLeft w:val="0"/>
      <w:marRight w:val="0"/>
      <w:marTop w:val="0"/>
      <w:marBottom w:val="0"/>
      <w:divBdr>
        <w:top w:val="none" w:sz="0" w:space="0" w:color="auto"/>
        <w:left w:val="none" w:sz="0" w:space="0" w:color="auto"/>
        <w:bottom w:val="none" w:sz="0" w:space="0" w:color="auto"/>
        <w:right w:val="none" w:sz="0" w:space="0" w:color="auto"/>
      </w:divBdr>
    </w:div>
    <w:div w:id="1398161452">
      <w:bodyDiv w:val="1"/>
      <w:marLeft w:val="0"/>
      <w:marRight w:val="0"/>
      <w:marTop w:val="0"/>
      <w:marBottom w:val="0"/>
      <w:divBdr>
        <w:top w:val="none" w:sz="0" w:space="0" w:color="auto"/>
        <w:left w:val="none" w:sz="0" w:space="0" w:color="auto"/>
        <w:bottom w:val="none" w:sz="0" w:space="0" w:color="auto"/>
        <w:right w:val="none" w:sz="0" w:space="0" w:color="auto"/>
      </w:divBdr>
    </w:div>
    <w:div w:id="1446192966">
      <w:bodyDiv w:val="1"/>
      <w:marLeft w:val="0"/>
      <w:marRight w:val="0"/>
      <w:marTop w:val="0"/>
      <w:marBottom w:val="0"/>
      <w:divBdr>
        <w:top w:val="none" w:sz="0" w:space="0" w:color="auto"/>
        <w:left w:val="none" w:sz="0" w:space="0" w:color="auto"/>
        <w:bottom w:val="none" w:sz="0" w:space="0" w:color="auto"/>
        <w:right w:val="none" w:sz="0" w:space="0" w:color="auto"/>
      </w:divBdr>
    </w:div>
    <w:div w:id="1647271913">
      <w:bodyDiv w:val="1"/>
      <w:marLeft w:val="0"/>
      <w:marRight w:val="0"/>
      <w:marTop w:val="0"/>
      <w:marBottom w:val="0"/>
      <w:divBdr>
        <w:top w:val="none" w:sz="0" w:space="0" w:color="auto"/>
        <w:left w:val="none" w:sz="0" w:space="0" w:color="auto"/>
        <w:bottom w:val="none" w:sz="0" w:space="0" w:color="auto"/>
        <w:right w:val="none" w:sz="0" w:space="0" w:color="auto"/>
      </w:divBdr>
    </w:div>
    <w:div w:id="1684431675">
      <w:bodyDiv w:val="1"/>
      <w:marLeft w:val="0"/>
      <w:marRight w:val="0"/>
      <w:marTop w:val="0"/>
      <w:marBottom w:val="0"/>
      <w:divBdr>
        <w:top w:val="none" w:sz="0" w:space="0" w:color="auto"/>
        <w:left w:val="none" w:sz="0" w:space="0" w:color="auto"/>
        <w:bottom w:val="none" w:sz="0" w:space="0" w:color="auto"/>
        <w:right w:val="none" w:sz="0" w:space="0" w:color="auto"/>
      </w:divBdr>
    </w:div>
    <w:div w:id="1712343223">
      <w:bodyDiv w:val="1"/>
      <w:marLeft w:val="0"/>
      <w:marRight w:val="0"/>
      <w:marTop w:val="0"/>
      <w:marBottom w:val="0"/>
      <w:divBdr>
        <w:top w:val="none" w:sz="0" w:space="0" w:color="auto"/>
        <w:left w:val="none" w:sz="0" w:space="0" w:color="auto"/>
        <w:bottom w:val="none" w:sz="0" w:space="0" w:color="auto"/>
        <w:right w:val="none" w:sz="0" w:space="0" w:color="auto"/>
      </w:divBdr>
    </w:div>
    <w:div w:id="1726102800">
      <w:bodyDiv w:val="1"/>
      <w:marLeft w:val="0"/>
      <w:marRight w:val="0"/>
      <w:marTop w:val="0"/>
      <w:marBottom w:val="0"/>
      <w:divBdr>
        <w:top w:val="none" w:sz="0" w:space="0" w:color="auto"/>
        <w:left w:val="none" w:sz="0" w:space="0" w:color="auto"/>
        <w:bottom w:val="none" w:sz="0" w:space="0" w:color="auto"/>
        <w:right w:val="none" w:sz="0" w:space="0" w:color="auto"/>
      </w:divBdr>
    </w:div>
    <w:div w:id="1793668372">
      <w:bodyDiv w:val="1"/>
      <w:marLeft w:val="0"/>
      <w:marRight w:val="0"/>
      <w:marTop w:val="0"/>
      <w:marBottom w:val="0"/>
      <w:divBdr>
        <w:top w:val="none" w:sz="0" w:space="0" w:color="auto"/>
        <w:left w:val="none" w:sz="0" w:space="0" w:color="auto"/>
        <w:bottom w:val="none" w:sz="0" w:space="0" w:color="auto"/>
        <w:right w:val="none" w:sz="0" w:space="0" w:color="auto"/>
      </w:divBdr>
    </w:div>
    <w:div w:id="1851678238">
      <w:bodyDiv w:val="1"/>
      <w:marLeft w:val="0"/>
      <w:marRight w:val="0"/>
      <w:marTop w:val="0"/>
      <w:marBottom w:val="0"/>
      <w:divBdr>
        <w:top w:val="none" w:sz="0" w:space="0" w:color="auto"/>
        <w:left w:val="none" w:sz="0" w:space="0" w:color="auto"/>
        <w:bottom w:val="none" w:sz="0" w:space="0" w:color="auto"/>
        <w:right w:val="none" w:sz="0" w:space="0" w:color="auto"/>
      </w:divBdr>
    </w:div>
    <w:div w:id="1949386522">
      <w:bodyDiv w:val="1"/>
      <w:marLeft w:val="0"/>
      <w:marRight w:val="0"/>
      <w:marTop w:val="0"/>
      <w:marBottom w:val="0"/>
      <w:divBdr>
        <w:top w:val="none" w:sz="0" w:space="0" w:color="auto"/>
        <w:left w:val="none" w:sz="0" w:space="0" w:color="auto"/>
        <w:bottom w:val="none" w:sz="0" w:space="0" w:color="auto"/>
        <w:right w:val="none" w:sz="0" w:space="0" w:color="auto"/>
      </w:divBdr>
    </w:div>
    <w:div w:id="1969162761">
      <w:bodyDiv w:val="1"/>
      <w:marLeft w:val="0"/>
      <w:marRight w:val="0"/>
      <w:marTop w:val="0"/>
      <w:marBottom w:val="0"/>
      <w:divBdr>
        <w:top w:val="none" w:sz="0" w:space="0" w:color="auto"/>
        <w:left w:val="none" w:sz="0" w:space="0" w:color="auto"/>
        <w:bottom w:val="none" w:sz="0" w:space="0" w:color="auto"/>
        <w:right w:val="none" w:sz="0" w:space="0" w:color="auto"/>
      </w:divBdr>
    </w:div>
    <w:div w:id="2109885027">
      <w:bodyDiv w:val="1"/>
      <w:marLeft w:val="0"/>
      <w:marRight w:val="0"/>
      <w:marTop w:val="0"/>
      <w:marBottom w:val="0"/>
      <w:divBdr>
        <w:top w:val="none" w:sz="0" w:space="0" w:color="auto"/>
        <w:left w:val="none" w:sz="0" w:space="0" w:color="auto"/>
        <w:bottom w:val="none" w:sz="0" w:space="0" w:color="auto"/>
        <w:right w:val="none" w:sz="0" w:space="0" w:color="auto"/>
      </w:divBdr>
    </w:div>
    <w:div w:id="21160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54775-5C92-4C6A-8825-81D9C3B6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Oancea</dc:creator>
  <cp:lastModifiedBy>User</cp:lastModifiedBy>
  <cp:revision>3</cp:revision>
  <cp:lastPrinted>2025-01-16T10:08:00Z</cp:lastPrinted>
  <dcterms:created xsi:type="dcterms:W3CDTF">2025-01-27T10:12:00Z</dcterms:created>
  <dcterms:modified xsi:type="dcterms:W3CDTF">2025-01-27T10:49:00Z</dcterms:modified>
</cp:coreProperties>
</file>