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13A10" w14:textId="77777777" w:rsidR="0072296B" w:rsidRPr="00282022" w:rsidRDefault="0072296B" w:rsidP="00282022">
      <w:pPr>
        <w:spacing w:after="150" w:line="360" w:lineRule="auto"/>
        <w:jc w:val="both"/>
        <w:rPr>
          <w:rFonts w:ascii="Arial" w:eastAsia="Times New Roman" w:hAnsi="Arial" w:cs="Arial"/>
          <w:b/>
          <w:bCs/>
          <w:kern w:val="0"/>
          <w:sz w:val="24"/>
          <w:szCs w:val="24"/>
          <w14:ligatures w14:val="none"/>
        </w:rPr>
      </w:pPr>
      <w:r w:rsidRPr="00282022">
        <w:rPr>
          <w:rFonts w:ascii="Arial" w:eastAsia="Times New Roman" w:hAnsi="Arial" w:cs="Arial"/>
          <w:b/>
          <w:bCs/>
          <w:color w:val="222222"/>
          <w:kern w:val="0"/>
          <w:sz w:val="24"/>
          <w:szCs w:val="24"/>
          <w14:ligatures w14:val="none"/>
        </w:rPr>
        <w:t>A.</w:t>
      </w:r>
      <w:r w:rsidRPr="00282022">
        <w:rPr>
          <w:rFonts w:ascii="Arial" w:eastAsia="Times New Roman" w:hAnsi="Arial" w:cs="Arial"/>
          <w:b/>
          <w:bCs/>
          <w:color w:val="444444"/>
          <w:kern w:val="0"/>
          <w:sz w:val="24"/>
          <w:szCs w:val="24"/>
          <w14:ligatures w14:val="none"/>
        </w:rPr>
        <w:t> </w:t>
      </w:r>
      <w:r w:rsidR="00AC4BC5" w:rsidRPr="00282022">
        <w:rPr>
          <w:rFonts w:ascii="Arial" w:eastAsia="Times New Roman" w:hAnsi="Arial" w:cs="Arial"/>
          <w:b/>
          <w:bCs/>
          <w:color w:val="444444"/>
          <w:kern w:val="0"/>
          <w:sz w:val="24"/>
          <w:szCs w:val="24"/>
          <w14:ligatures w14:val="none"/>
        </w:rPr>
        <w:t>IDENTIFICAREA POSTULUI</w:t>
      </w:r>
    </w:p>
    <w:p w14:paraId="310D5819" w14:textId="26E7E4B3" w:rsidR="0072296B" w:rsidRPr="00282022" w:rsidRDefault="0072296B" w:rsidP="00282022">
      <w:pPr>
        <w:pStyle w:val="Listparagraf"/>
        <w:numPr>
          <w:ilvl w:val="0"/>
          <w:numId w:val="3"/>
        </w:numPr>
        <w:spacing w:after="150" w:line="360" w:lineRule="auto"/>
        <w:jc w:val="both"/>
        <w:rPr>
          <w:rFonts w:ascii="Arial" w:eastAsia="Times New Roman" w:hAnsi="Arial" w:cs="Arial"/>
          <w:b/>
          <w:bCs/>
          <w:color w:val="444444"/>
          <w:kern w:val="0"/>
          <w:sz w:val="24"/>
          <w:szCs w:val="24"/>
          <w14:ligatures w14:val="none"/>
        </w:rPr>
      </w:pPr>
      <w:r w:rsidRPr="00282022">
        <w:rPr>
          <w:rFonts w:ascii="Arial" w:eastAsia="Times New Roman" w:hAnsi="Arial" w:cs="Arial"/>
          <w:color w:val="444444"/>
          <w:kern w:val="0"/>
          <w:sz w:val="24"/>
          <w:szCs w:val="24"/>
          <w14:ligatures w14:val="none"/>
        </w:rPr>
        <w:t xml:space="preserve">Compartimentul: </w:t>
      </w:r>
      <w:r w:rsidR="008166A1" w:rsidRPr="00282022">
        <w:rPr>
          <w:rFonts w:ascii="Arial" w:eastAsia="Times New Roman" w:hAnsi="Arial" w:cs="Arial"/>
          <w:b/>
          <w:bCs/>
          <w:color w:val="444444"/>
          <w:kern w:val="0"/>
          <w:sz w:val="24"/>
          <w:szCs w:val="24"/>
          <w14:ligatures w14:val="none"/>
        </w:rPr>
        <w:t xml:space="preserve">Centrul </w:t>
      </w:r>
      <w:r w:rsidR="00964A94">
        <w:rPr>
          <w:rFonts w:ascii="Arial" w:eastAsia="Times New Roman" w:hAnsi="Arial" w:cs="Arial"/>
          <w:b/>
          <w:bCs/>
          <w:color w:val="444444"/>
          <w:kern w:val="0"/>
          <w:sz w:val="24"/>
          <w:szCs w:val="24"/>
          <w14:ligatures w14:val="none"/>
        </w:rPr>
        <w:t xml:space="preserve"> Regional </w:t>
      </w:r>
      <w:r w:rsidR="008166A1" w:rsidRPr="00282022">
        <w:rPr>
          <w:rFonts w:ascii="Arial" w:eastAsia="Times New Roman" w:hAnsi="Arial" w:cs="Arial"/>
          <w:b/>
          <w:bCs/>
          <w:color w:val="444444"/>
          <w:kern w:val="0"/>
          <w:sz w:val="24"/>
          <w:szCs w:val="24"/>
          <w14:ligatures w14:val="none"/>
        </w:rPr>
        <w:t xml:space="preserve">de </w:t>
      </w:r>
      <w:r w:rsidR="00C86B5F" w:rsidRPr="00282022">
        <w:rPr>
          <w:rFonts w:ascii="Arial" w:eastAsia="Times New Roman" w:hAnsi="Arial" w:cs="Arial"/>
          <w:b/>
          <w:bCs/>
          <w:color w:val="444444"/>
          <w:kern w:val="0"/>
          <w:sz w:val="24"/>
          <w:szCs w:val="24"/>
          <w14:ligatures w14:val="none"/>
        </w:rPr>
        <w:t>T</w:t>
      </w:r>
      <w:r w:rsidR="008166A1" w:rsidRPr="00282022">
        <w:rPr>
          <w:rFonts w:ascii="Arial" w:eastAsia="Times New Roman" w:hAnsi="Arial" w:cs="Arial"/>
          <w:b/>
          <w:bCs/>
          <w:color w:val="444444"/>
          <w:kern w:val="0"/>
          <w:sz w:val="24"/>
          <w:szCs w:val="24"/>
          <w14:ligatures w14:val="none"/>
        </w:rPr>
        <w:t>ransfuzi</w:t>
      </w:r>
      <w:r w:rsidR="00C86B5F" w:rsidRPr="00282022">
        <w:rPr>
          <w:rFonts w:ascii="Arial" w:eastAsia="Times New Roman" w:hAnsi="Arial" w:cs="Arial"/>
          <w:b/>
          <w:bCs/>
          <w:color w:val="444444"/>
          <w:kern w:val="0"/>
          <w:sz w:val="24"/>
          <w:szCs w:val="24"/>
          <w14:ligatures w14:val="none"/>
        </w:rPr>
        <w:t>e Sanguina</w:t>
      </w:r>
      <w:r w:rsidR="008166A1" w:rsidRPr="00282022">
        <w:rPr>
          <w:rFonts w:ascii="Arial" w:eastAsia="Times New Roman" w:hAnsi="Arial" w:cs="Arial"/>
          <w:b/>
          <w:bCs/>
          <w:color w:val="444444"/>
          <w:kern w:val="0"/>
          <w:sz w:val="24"/>
          <w:szCs w:val="24"/>
          <w14:ligatures w14:val="none"/>
        </w:rPr>
        <w:t xml:space="preserve"> </w:t>
      </w:r>
      <w:r w:rsidR="00CE142B">
        <w:rPr>
          <w:rFonts w:ascii="Arial" w:eastAsia="Times New Roman" w:hAnsi="Arial" w:cs="Arial"/>
          <w:b/>
          <w:bCs/>
          <w:color w:val="444444"/>
          <w:kern w:val="0"/>
          <w:sz w:val="24"/>
          <w:szCs w:val="24"/>
          <w14:ligatures w14:val="none"/>
        </w:rPr>
        <w:t xml:space="preserve"> Iași</w:t>
      </w:r>
    </w:p>
    <w:p w14:paraId="67F97A37" w14:textId="77777777" w:rsidR="00C56D08" w:rsidRPr="00282022" w:rsidRDefault="0072296B" w:rsidP="00282022">
      <w:pPr>
        <w:pStyle w:val="Listparagraf"/>
        <w:numPr>
          <w:ilvl w:val="0"/>
          <w:numId w:val="3"/>
        </w:numPr>
        <w:spacing w:after="150" w:line="360" w:lineRule="auto"/>
        <w:jc w:val="both"/>
        <w:rPr>
          <w:rFonts w:ascii="Arial" w:eastAsia="Times New Roman" w:hAnsi="Arial" w:cs="Arial"/>
          <w:color w:val="444444"/>
          <w:kern w:val="0"/>
          <w:sz w:val="24"/>
          <w:szCs w:val="24"/>
          <w14:ligatures w14:val="none"/>
        </w:rPr>
      </w:pPr>
      <w:r w:rsidRPr="00282022">
        <w:rPr>
          <w:rFonts w:ascii="Arial" w:eastAsia="Times New Roman" w:hAnsi="Arial" w:cs="Arial"/>
          <w:color w:val="444444"/>
          <w:kern w:val="0"/>
          <w:sz w:val="24"/>
          <w:szCs w:val="24"/>
          <w14:ligatures w14:val="none"/>
        </w:rPr>
        <w:t xml:space="preserve">Denumirea postului: </w:t>
      </w:r>
      <w:r w:rsidR="008166A1" w:rsidRPr="00282022">
        <w:rPr>
          <w:rFonts w:ascii="Arial" w:eastAsia="Times New Roman" w:hAnsi="Arial" w:cs="Arial"/>
          <w:b/>
          <w:bCs/>
          <w:color w:val="444444"/>
          <w:kern w:val="0"/>
          <w:sz w:val="24"/>
          <w:szCs w:val="24"/>
          <w14:ligatures w14:val="none"/>
        </w:rPr>
        <w:t>Responsabil cu managementul calitatii</w:t>
      </w:r>
    </w:p>
    <w:p w14:paraId="68D28697" w14:textId="77777777" w:rsidR="0072296B" w:rsidRPr="00282022" w:rsidRDefault="0072296B" w:rsidP="00282022">
      <w:pPr>
        <w:pStyle w:val="Listparagraf"/>
        <w:numPr>
          <w:ilvl w:val="0"/>
          <w:numId w:val="3"/>
        </w:numPr>
        <w:spacing w:after="150" w:line="360" w:lineRule="auto"/>
        <w:jc w:val="both"/>
        <w:rPr>
          <w:rFonts w:ascii="Arial" w:eastAsia="Times New Roman" w:hAnsi="Arial" w:cs="Arial"/>
          <w:b/>
          <w:bCs/>
          <w:kern w:val="0"/>
          <w:sz w:val="24"/>
          <w:szCs w:val="24"/>
          <w14:ligatures w14:val="none"/>
        </w:rPr>
      </w:pPr>
      <w:r w:rsidRPr="00282022">
        <w:rPr>
          <w:rFonts w:ascii="Arial" w:eastAsia="Times New Roman" w:hAnsi="Arial" w:cs="Arial"/>
          <w:color w:val="444444"/>
          <w:kern w:val="0"/>
          <w:sz w:val="24"/>
          <w:szCs w:val="24"/>
          <w14:ligatures w14:val="none"/>
        </w:rPr>
        <w:t xml:space="preserve">Poziţia postului în </w:t>
      </w:r>
      <w:r w:rsidR="00C56D08" w:rsidRPr="00282022">
        <w:rPr>
          <w:rFonts w:ascii="Arial" w:eastAsia="Times New Roman" w:hAnsi="Arial" w:cs="Arial"/>
          <w:color w:val="444444"/>
          <w:kern w:val="0"/>
          <w:sz w:val="24"/>
          <w:szCs w:val="24"/>
          <w14:ligatures w14:val="none"/>
        </w:rPr>
        <w:t>organigrama</w:t>
      </w:r>
      <w:r w:rsidRPr="00282022">
        <w:rPr>
          <w:rFonts w:ascii="Arial" w:eastAsia="Times New Roman" w:hAnsi="Arial" w:cs="Arial"/>
          <w:color w:val="444444"/>
          <w:kern w:val="0"/>
          <w:sz w:val="24"/>
          <w:szCs w:val="24"/>
          <w14:ligatures w14:val="none"/>
        </w:rPr>
        <w:t xml:space="preserve">: </w:t>
      </w:r>
      <w:r w:rsidR="00834654" w:rsidRPr="00282022">
        <w:rPr>
          <w:rFonts w:ascii="Arial" w:eastAsia="Times New Roman" w:hAnsi="Arial" w:cs="Arial"/>
          <w:b/>
          <w:bCs/>
          <w:color w:val="444444"/>
          <w:kern w:val="0"/>
          <w:sz w:val="24"/>
          <w:szCs w:val="24"/>
          <w14:ligatures w14:val="none"/>
        </w:rPr>
        <w:t>Top</w:t>
      </w:r>
      <w:r w:rsidR="0068533B" w:rsidRPr="00282022">
        <w:rPr>
          <w:rFonts w:ascii="Arial" w:eastAsia="Times New Roman" w:hAnsi="Arial" w:cs="Arial"/>
          <w:b/>
          <w:bCs/>
          <w:color w:val="444444"/>
          <w:kern w:val="0"/>
          <w:sz w:val="24"/>
          <w:szCs w:val="24"/>
          <w14:ligatures w14:val="none"/>
        </w:rPr>
        <w:t xml:space="preserve"> management</w:t>
      </w:r>
    </w:p>
    <w:p w14:paraId="6F823D4C" w14:textId="77777777" w:rsidR="0072296B" w:rsidRPr="00282022" w:rsidRDefault="0072296B" w:rsidP="00282022">
      <w:pPr>
        <w:pStyle w:val="Listparagraf"/>
        <w:numPr>
          <w:ilvl w:val="0"/>
          <w:numId w:val="3"/>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color w:val="444444"/>
          <w:kern w:val="0"/>
          <w:sz w:val="24"/>
          <w:szCs w:val="24"/>
          <w14:ligatures w14:val="none"/>
        </w:rPr>
        <w:t>Relaţii cu alte posturi:</w:t>
      </w:r>
      <w:r w:rsidR="008166A1" w:rsidRPr="00282022">
        <w:rPr>
          <w:rFonts w:ascii="Arial" w:eastAsia="Times New Roman" w:hAnsi="Arial" w:cs="Arial"/>
          <w:color w:val="444444"/>
          <w:kern w:val="0"/>
          <w:sz w:val="24"/>
          <w:szCs w:val="24"/>
          <w14:ligatures w14:val="none"/>
        </w:rPr>
        <w:t xml:space="preserve"> </w:t>
      </w:r>
    </w:p>
    <w:p w14:paraId="727682C5" w14:textId="77777777" w:rsidR="0072296B" w:rsidRPr="00282022" w:rsidRDefault="0072296B" w:rsidP="00282022">
      <w:pPr>
        <w:spacing w:after="150" w:line="360" w:lineRule="auto"/>
        <w:ind w:left="720"/>
        <w:jc w:val="both"/>
        <w:rPr>
          <w:rFonts w:ascii="Arial" w:eastAsia="Times New Roman" w:hAnsi="Arial" w:cs="Arial"/>
          <w:color w:val="444444"/>
          <w:kern w:val="0"/>
          <w:sz w:val="24"/>
          <w:szCs w:val="24"/>
          <w14:ligatures w14:val="none"/>
        </w:rPr>
      </w:pPr>
      <w:r w:rsidRPr="00282022">
        <w:rPr>
          <w:rFonts w:ascii="Arial" w:eastAsia="Times New Roman" w:hAnsi="Arial" w:cs="Arial"/>
          <w:b/>
          <w:bCs/>
          <w:color w:val="222222"/>
          <w:kern w:val="0"/>
          <w:sz w:val="24"/>
          <w:szCs w:val="24"/>
          <w14:ligatures w14:val="none"/>
        </w:rPr>
        <w:t>4.1.</w:t>
      </w:r>
      <w:r w:rsidRPr="00282022">
        <w:rPr>
          <w:rFonts w:ascii="Arial" w:eastAsia="Times New Roman" w:hAnsi="Arial" w:cs="Arial"/>
          <w:color w:val="444444"/>
          <w:kern w:val="0"/>
          <w:sz w:val="24"/>
          <w:szCs w:val="24"/>
          <w14:ligatures w14:val="none"/>
        </w:rPr>
        <w:t> relaţii ierarhice</w:t>
      </w:r>
      <w:r w:rsidR="00624B30" w:rsidRPr="00282022">
        <w:rPr>
          <w:rFonts w:ascii="Arial" w:eastAsia="Times New Roman" w:hAnsi="Arial" w:cs="Arial"/>
          <w:color w:val="444444"/>
          <w:kern w:val="0"/>
          <w:sz w:val="24"/>
          <w:szCs w:val="24"/>
          <w14:ligatures w14:val="none"/>
        </w:rPr>
        <w:t xml:space="preserve"> (</w:t>
      </w:r>
      <w:r w:rsidR="00834654" w:rsidRPr="00282022">
        <w:rPr>
          <w:rFonts w:ascii="Arial" w:eastAsia="Times New Roman" w:hAnsi="Arial" w:cs="Arial"/>
          <w:color w:val="444444"/>
          <w:kern w:val="0"/>
          <w:sz w:val="24"/>
          <w:szCs w:val="24"/>
          <w14:ligatures w14:val="none"/>
        </w:rPr>
        <w:t>control, indrunare, supervizare</w:t>
      </w:r>
      <w:r w:rsidR="00624B30" w:rsidRPr="00282022">
        <w:rPr>
          <w:rFonts w:ascii="Arial" w:eastAsia="Times New Roman" w:hAnsi="Arial" w:cs="Arial"/>
          <w:color w:val="444444"/>
          <w:kern w:val="0"/>
          <w:sz w:val="24"/>
          <w:szCs w:val="24"/>
          <w14:ligatures w14:val="none"/>
        </w:rPr>
        <w:t>):</w:t>
      </w:r>
    </w:p>
    <w:p w14:paraId="4783AAA4" w14:textId="293D8058" w:rsidR="00834654" w:rsidRPr="00282022" w:rsidRDefault="00834654"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Se subordoneaza </w:t>
      </w:r>
      <w:r w:rsidR="0068533B" w:rsidRPr="00282022">
        <w:rPr>
          <w:rFonts w:ascii="Arial" w:hAnsi="Arial" w:cs="Arial"/>
          <w:bCs/>
          <w:sz w:val="24"/>
          <w:szCs w:val="24"/>
          <w:lang w:val="fr-FR"/>
        </w:rPr>
        <w:t>m</w:t>
      </w:r>
      <w:r w:rsidR="002847BA" w:rsidRPr="00282022">
        <w:rPr>
          <w:rFonts w:ascii="Arial" w:hAnsi="Arial" w:cs="Arial"/>
          <w:bCs/>
          <w:sz w:val="24"/>
          <w:szCs w:val="24"/>
          <w:lang w:val="fr-FR"/>
        </w:rPr>
        <w:t>anagementului de varf al unitatii medicale</w:t>
      </w:r>
      <w:r w:rsidR="002847BA" w:rsidRPr="00282022">
        <w:rPr>
          <w:rFonts w:ascii="Arial" w:eastAsia="Times New Roman" w:hAnsi="Arial" w:cs="Arial"/>
          <w:kern w:val="0"/>
          <w:sz w:val="24"/>
          <w:szCs w:val="24"/>
          <w14:ligatures w14:val="none"/>
        </w:rPr>
        <w:t xml:space="preserve"> - </w:t>
      </w:r>
      <w:r w:rsidRPr="00282022">
        <w:rPr>
          <w:rFonts w:ascii="Arial" w:eastAsia="Times New Roman" w:hAnsi="Arial" w:cs="Arial"/>
          <w:kern w:val="0"/>
          <w:sz w:val="24"/>
          <w:szCs w:val="24"/>
          <w14:ligatures w14:val="none"/>
        </w:rPr>
        <w:t>director C</w:t>
      </w:r>
      <w:r w:rsidR="00964A94">
        <w:rPr>
          <w:rFonts w:ascii="Arial" w:eastAsia="Times New Roman" w:hAnsi="Arial" w:cs="Arial"/>
          <w:kern w:val="0"/>
          <w:sz w:val="24"/>
          <w:szCs w:val="24"/>
          <w14:ligatures w14:val="none"/>
        </w:rPr>
        <w:t>R</w:t>
      </w:r>
      <w:r w:rsidRPr="00282022">
        <w:rPr>
          <w:rFonts w:ascii="Arial" w:eastAsia="Times New Roman" w:hAnsi="Arial" w:cs="Arial"/>
          <w:kern w:val="0"/>
          <w:sz w:val="24"/>
          <w:szCs w:val="24"/>
          <w14:ligatures w14:val="none"/>
        </w:rPr>
        <w:t xml:space="preserve">TS </w:t>
      </w:r>
      <w:r w:rsidR="00CE142B">
        <w:rPr>
          <w:rFonts w:ascii="Arial" w:eastAsia="Times New Roman" w:hAnsi="Arial" w:cs="Arial"/>
          <w:kern w:val="0"/>
          <w:sz w:val="24"/>
          <w:szCs w:val="24"/>
          <w14:ligatures w14:val="none"/>
        </w:rPr>
        <w:t>Iași</w:t>
      </w:r>
    </w:p>
    <w:p w14:paraId="21361EC9" w14:textId="3771773A" w:rsidR="00834654" w:rsidRPr="00282022" w:rsidRDefault="003E7D84"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w:t>
      </w:r>
      <w:r w:rsidR="00834654" w:rsidRPr="00282022">
        <w:rPr>
          <w:rFonts w:ascii="Arial" w:eastAsia="Times New Roman" w:hAnsi="Arial" w:cs="Arial"/>
          <w:kern w:val="0"/>
          <w:sz w:val="24"/>
          <w:szCs w:val="24"/>
          <w14:ligatures w14:val="none"/>
        </w:rPr>
        <w:t>re in subordine</w:t>
      </w:r>
      <w:r w:rsidR="00573792" w:rsidRPr="00282022">
        <w:rPr>
          <w:rFonts w:ascii="Arial" w:eastAsia="Times New Roman" w:hAnsi="Arial" w:cs="Arial"/>
          <w:kern w:val="0"/>
          <w:sz w:val="24"/>
          <w:szCs w:val="24"/>
          <w14:ligatures w14:val="none"/>
        </w:rPr>
        <w:t>,</w:t>
      </w:r>
      <w:r w:rsidR="00834654" w:rsidRPr="00282022">
        <w:rPr>
          <w:rFonts w:ascii="Arial" w:eastAsia="Times New Roman" w:hAnsi="Arial" w:cs="Arial"/>
          <w:kern w:val="0"/>
          <w:sz w:val="24"/>
          <w:szCs w:val="24"/>
          <w14:ligatures w14:val="none"/>
        </w:rPr>
        <w:t xml:space="preserve"> </w:t>
      </w:r>
      <w:r w:rsidR="00573792" w:rsidRPr="00282022">
        <w:rPr>
          <w:rFonts w:ascii="Arial" w:eastAsia="Times New Roman" w:hAnsi="Arial" w:cs="Arial"/>
          <w:kern w:val="0"/>
          <w:sz w:val="24"/>
          <w:szCs w:val="24"/>
          <w14:ligatures w14:val="none"/>
        </w:rPr>
        <w:t xml:space="preserve">pe probleme de calitate, </w:t>
      </w:r>
      <w:r w:rsidRPr="00282022">
        <w:rPr>
          <w:rFonts w:ascii="Arial" w:eastAsia="Times New Roman" w:hAnsi="Arial" w:cs="Arial"/>
          <w:kern w:val="0"/>
          <w:sz w:val="24"/>
          <w:szCs w:val="24"/>
          <w14:ligatures w14:val="none"/>
        </w:rPr>
        <w:t xml:space="preserve">toate </w:t>
      </w:r>
      <w:r w:rsidR="00573792" w:rsidRPr="00282022">
        <w:rPr>
          <w:rFonts w:ascii="Arial" w:eastAsia="Times New Roman" w:hAnsi="Arial" w:cs="Arial"/>
          <w:kern w:val="0"/>
          <w:sz w:val="24"/>
          <w:szCs w:val="24"/>
          <w14:ligatures w14:val="none"/>
        </w:rPr>
        <w:t>compartimentele din C</w:t>
      </w:r>
      <w:r w:rsidR="00964A94">
        <w:rPr>
          <w:rFonts w:ascii="Arial" w:eastAsia="Times New Roman" w:hAnsi="Arial" w:cs="Arial"/>
          <w:kern w:val="0"/>
          <w:sz w:val="24"/>
          <w:szCs w:val="24"/>
          <w14:ligatures w14:val="none"/>
        </w:rPr>
        <w:t>R</w:t>
      </w:r>
      <w:r w:rsidR="00573792" w:rsidRPr="00282022">
        <w:rPr>
          <w:rFonts w:ascii="Arial" w:eastAsia="Times New Roman" w:hAnsi="Arial" w:cs="Arial"/>
          <w:kern w:val="0"/>
          <w:sz w:val="24"/>
          <w:szCs w:val="24"/>
          <w14:ligatures w14:val="none"/>
        </w:rPr>
        <w:t xml:space="preserve">TS </w:t>
      </w:r>
    </w:p>
    <w:p w14:paraId="3447CA41" w14:textId="77777777" w:rsidR="00AC4BC5" w:rsidRPr="00282022" w:rsidRDefault="0072296B" w:rsidP="00282022">
      <w:pPr>
        <w:spacing w:after="150" w:line="360" w:lineRule="auto"/>
        <w:ind w:left="720"/>
        <w:jc w:val="both"/>
        <w:rPr>
          <w:rFonts w:ascii="Arial" w:eastAsia="Times New Roman" w:hAnsi="Arial" w:cs="Arial"/>
          <w:color w:val="444444"/>
          <w:kern w:val="0"/>
          <w:sz w:val="24"/>
          <w:szCs w:val="24"/>
          <w14:ligatures w14:val="none"/>
        </w:rPr>
      </w:pPr>
      <w:r w:rsidRPr="00282022">
        <w:rPr>
          <w:rFonts w:ascii="Arial" w:eastAsia="Times New Roman" w:hAnsi="Arial" w:cs="Arial"/>
          <w:b/>
          <w:bCs/>
          <w:color w:val="222222"/>
          <w:kern w:val="0"/>
          <w:sz w:val="24"/>
          <w:szCs w:val="24"/>
          <w14:ligatures w14:val="none"/>
        </w:rPr>
        <w:t>4.2.</w:t>
      </w:r>
      <w:r w:rsidRPr="00282022">
        <w:rPr>
          <w:rFonts w:ascii="Arial" w:eastAsia="Times New Roman" w:hAnsi="Arial" w:cs="Arial"/>
          <w:color w:val="444444"/>
          <w:kern w:val="0"/>
          <w:sz w:val="24"/>
          <w:szCs w:val="24"/>
          <w14:ligatures w14:val="none"/>
        </w:rPr>
        <w:t> relaţii funcţionale</w:t>
      </w:r>
      <w:r w:rsidR="00624B30" w:rsidRPr="00282022">
        <w:rPr>
          <w:rFonts w:ascii="Arial" w:eastAsia="Times New Roman" w:hAnsi="Arial" w:cs="Arial"/>
          <w:color w:val="444444"/>
          <w:kern w:val="0"/>
          <w:sz w:val="24"/>
          <w:szCs w:val="24"/>
          <w14:ligatures w14:val="none"/>
        </w:rPr>
        <w:t xml:space="preserve"> (colaborare pe orizontala): </w:t>
      </w:r>
      <w:r w:rsidR="002847BA" w:rsidRPr="00282022">
        <w:rPr>
          <w:rFonts w:ascii="Arial" w:eastAsia="Times New Roman" w:hAnsi="Arial" w:cs="Arial"/>
          <w:color w:val="444444"/>
          <w:kern w:val="0"/>
          <w:sz w:val="24"/>
          <w:szCs w:val="24"/>
          <w14:ligatures w14:val="none"/>
        </w:rPr>
        <w:t>Responsabili procese; personal medical; donatori, terti</w:t>
      </w:r>
    </w:p>
    <w:p w14:paraId="4126F329" w14:textId="00E24B9A" w:rsidR="0072296B" w:rsidRPr="00282022" w:rsidRDefault="0072296B" w:rsidP="00282022">
      <w:pPr>
        <w:spacing w:after="150" w:line="360" w:lineRule="auto"/>
        <w:ind w:left="720"/>
        <w:jc w:val="both"/>
        <w:rPr>
          <w:rFonts w:ascii="Arial" w:eastAsia="Times New Roman" w:hAnsi="Arial" w:cs="Arial"/>
          <w:kern w:val="0"/>
          <w:sz w:val="24"/>
          <w:szCs w:val="24"/>
          <w14:ligatures w14:val="none"/>
        </w:rPr>
      </w:pPr>
      <w:r w:rsidRPr="00282022">
        <w:rPr>
          <w:rFonts w:ascii="Arial" w:eastAsia="Times New Roman" w:hAnsi="Arial" w:cs="Arial"/>
          <w:b/>
          <w:bCs/>
          <w:color w:val="222222"/>
          <w:kern w:val="0"/>
          <w:sz w:val="24"/>
          <w:szCs w:val="24"/>
          <w14:ligatures w14:val="none"/>
        </w:rPr>
        <w:t>4.3.</w:t>
      </w:r>
      <w:r w:rsidRPr="00282022">
        <w:rPr>
          <w:rFonts w:ascii="Arial" w:eastAsia="Times New Roman" w:hAnsi="Arial" w:cs="Arial"/>
          <w:color w:val="444444"/>
          <w:kern w:val="0"/>
          <w:sz w:val="24"/>
          <w:szCs w:val="24"/>
          <w14:ligatures w14:val="none"/>
        </w:rPr>
        <w:t xml:space="preserve"> relaţii de control: </w:t>
      </w:r>
      <w:r w:rsidR="003E7D84" w:rsidRPr="00282022">
        <w:rPr>
          <w:rFonts w:ascii="Arial" w:eastAsia="Times New Roman" w:hAnsi="Arial" w:cs="Arial"/>
          <w:kern w:val="0"/>
          <w:sz w:val="24"/>
          <w:szCs w:val="24"/>
          <w14:ligatures w14:val="none"/>
        </w:rPr>
        <w:t xml:space="preserve">toate </w:t>
      </w:r>
      <w:r w:rsidR="00573792" w:rsidRPr="00282022">
        <w:rPr>
          <w:rFonts w:ascii="Arial" w:eastAsia="Times New Roman" w:hAnsi="Arial" w:cs="Arial"/>
          <w:kern w:val="0"/>
          <w:sz w:val="24"/>
          <w:szCs w:val="24"/>
          <w14:ligatures w14:val="none"/>
        </w:rPr>
        <w:t>compatimentele</w:t>
      </w:r>
      <w:r w:rsidR="003E7D84" w:rsidRPr="00282022">
        <w:rPr>
          <w:rFonts w:ascii="Arial" w:eastAsia="Times New Roman" w:hAnsi="Arial" w:cs="Arial"/>
          <w:kern w:val="0"/>
          <w:sz w:val="24"/>
          <w:szCs w:val="24"/>
          <w14:ligatures w14:val="none"/>
        </w:rPr>
        <w:t xml:space="preserve"> pe</w:t>
      </w:r>
      <w:r w:rsidR="00573792" w:rsidRPr="00282022">
        <w:rPr>
          <w:rFonts w:ascii="Arial" w:eastAsia="Times New Roman" w:hAnsi="Arial" w:cs="Arial"/>
          <w:kern w:val="0"/>
          <w:sz w:val="24"/>
          <w:szCs w:val="24"/>
          <w14:ligatures w14:val="none"/>
        </w:rPr>
        <w:t xml:space="preserve"> </w:t>
      </w:r>
      <w:r w:rsidR="003E7D84" w:rsidRPr="00282022">
        <w:rPr>
          <w:rFonts w:ascii="Arial" w:eastAsia="Times New Roman" w:hAnsi="Arial" w:cs="Arial"/>
          <w:kern w:val="0"/>
          <w:sz w:val="24"/>
          <w:szCs w:val="24"/>
          <w14:ligatures w14:val="none"/>
        </w:rPr>
        <w:t>probleme de calitate</w:t>
      </w:r>
    </w:p>
    <w:p w14:paraId="0E4B33AE" w14:textId="77777777" w:rsidR="00AC4BC5" w:rsidRPr="00282022" w:rsidRDefault="0072296B" w:rsidP="00282022">
      <w:pPr>
        <w:spacing w:after="150" w:line="360" w:lineRule="auto"/>
        <w:ind w:left="720"/>
        <w:jc w:val="both"/>
        <w:rPr>
          <w:rFonts w:ascii="Arial" w:eastAsia="Times New Roman" w:hAnsi="Arial" w:cs="Arial"/>
          <w:color w:val="444444"/>
          <w:kern w:val="0"/>
          <w:sz w:val="24"/>
          <w:szCs w:val="24"/>
          <w14:ligatures w14:val="none"/>
        </w:rPr>
      </w:pPr>
      <w:r w:rsidRPr="00282022">
        <w:rPr>
          <w:rFonts w:ascii="Arial" w:eastAsia="Times New Roman" w:hAnsi="Arial" w:cs="Arial"/>
          <w:b/>
          <w:bCs/>
          <w:color w:val="222222"/>
          <w:kern w:val="0"/>
          <w:sz w:val="24"/>
          <w:szCs w:val="24"/>
          <w14:ligatures w14:val="none"/>
        </w:rPr>
        <w:t>4.</w:t>
      </w:r>
      <w:r w:rsidR="003E7D84" w:rsidRPr="00282022">
        <w:rPr>
          <w:rFonts w:ascii="Arial" w:eastAsia="Times New Roman" w:hAnsi="Arial" w:cs="Arial"/>
          <w:b/>
          <w:bCs/>
          <w:color w:val="222222"/>
          <w:kern w:val="0"/>
          <w:sz w:val="24"/>
          <w:szCs w:val="24"/>
          <w14:ligatures w14:val="none"/>
        </w:rPr>
        <w:t>4</w:t>
      </w:r>
      <w:r w:rsidRPr="00282022">
        <w:rPr>
          <w:rFonts w:ascii="Arial" w:eastAsia="Times New Roman" w:hAnsi="Arial" w:cs="Arial"/>
          <w:b/>
          <w:bCs/>
          <w:color w:val="222222"/>
          <w:kern w:val="0"/>
          <w:sz w:val="24"/>
          <w:szCs w:val="24"/>
          <w14:ligatures w14:val="none"/>
        </w:rPr>
        <w:t>.</w:t>
      </w:r>
      <w:r w:rsidRPr="00282022">
        <w:rPr>
          <w:rFonts w:ascii="Arial" w:eastAsia="Times New Roman" w:hAnsi="Arial" w:cs="Arial"/>
          <w:color w:val="444444"/>
          <w:kern w:val="0"/>
          <w:sz w:val="24"/>
          <w:szCs w:val="24"/>
          <w14:ligatures w14:val="none"/>
        </w:rPr>
        <w:t xml:space="preserve"> relaţii de reprezentare: </w:t>
      </w:r>
      <w:r w:rsidR="00624B30" w:rsidRPr="00282022">
        <w:rPr>
          <w:rFonts w:ascii="Arial" w:eastAsia="Times New Roman" w:hAnsi="Arial" w:cs="Arial"/>
          <w:color w:val="444444"/>
          <w:kern w:val="0"/>
          <w:sz w:val="24"/>
          <w:szCs w:val="24"/>
          <w14:ligatures w14:val="none"/>
        </w:rPr>
        <w:t xml:space="preserve">reprezenta interesele instututie fata de forurile superioare (INTS, MS), organizatii externe (DSP, ITM, </w:t>
      </w:r>
      <w:r w:rsidR="003E7D84" w:rsidRPr="00282022">
        <w:rPr>
          <w:rFonts w:ascii="Arial" w:eastAsia="Times New Roman" w:hAnsi="Arial" w:cs="Arial"/>
          <w:color w:val="444444"/>
          <w:kern w:val="0"/>
          <w:sz w:val="24"/>
          <w:szCs w:val="24"/>
          <w14:ligatures w14:val="none"/>
        </w:rPr>
        <w:t xml:space="preserve">etc), </w:t>
      </w:r>
      <w:r w:rsidR="00624B30" w:rsidRPr="00282022">
        <w:rPr>
          <w:rFonts w:ascii="Arial" w:eastAsia="Times New Roman" w:hAnsi="Arial" w:cs="Arial"/>
          <w:color w:val="444444"/>
          <w:kern w:val="0"/>
          <w:sz w:val="24"/>
          <w:szCs w:val="24"/>
          <w14:ligatures w14:val="none"/>
        </w:rPr>
        <w:t xml:space="preserve">organismele externe de certificare / acreditare, auditori externi, </w:t>
      </w:r>
      <w:r w:rsidR="003E7D84" w:rsidRPr="00282022">
        <w:rPr>
          <w:rFonts w:ascii="Arial" w:eastAsia="Times New Roman" w:hAnsi="Arial" w:cs="Arial"/>
          <w:color w:val="444444"/>
          <w:kern w:val="0"/>
          <w:sz w:val="24"/>
          <w:szCs w:val="24"/>
          <w14:ligatures w14:val="none"/>
        </w:rPr>
        <w:t>pe probleme de calitate.</w:t>
      </w:r>
    </w:p>
    <w:p w14:paraId="760A4E22" w14:textId="22C94A42" w:rsidR="00876A0D" w:rsidRPr="00282022" w:rsidRDefault="00876A0D" w:rsidP="00282022">
      <w:pPr>
        <w:pStyle w:val="Listparagraf"/>
        <w:numPr>
          <w:ilvl w:val="0"/>
          <w:numId w:val="3"/>
        </w:numPr>
        <w:spacing w:after="150" w:line="360" w:lineRule="auto"/>
        <w:jc w:val="both"/>
        <w:rPr>
          <w:rFonts w:ascii="Arial" w:eastAsia="Times New Roman" w:hAnsi="Arial" w:cs="Arial"/>
          <w:kern w:val="0"/>
          <w:sz w:val="24"/>
          <w:szCs w:val="24"/>
          <w14:ligatures w14:val="none"/>
        </w:rPr>
      </w:pPr>
      <w:r w:rsidRPr="00282022">
        <w:rPr>
          <w:rFonts w:ascii="Arial" w:hAnsi="Arial" w:cs="Arial"/>
          <w:sz w:val="24"/>
          <w:szCs w:val="24"/>
          <w:shd w:val="clear" w:color="auto" w:fill="FFFFFF"/>
        </w:rPr>
        <w:t>Obiectivele postului</w:t>
      </w:r>
      <w:r w:rsidRPr="00282022">
        <w:rPr>
          <w:rFonts w:ascii="Arial" w:eastAsia="Times New Roman" w:hAnsi="Arial" w:cs="Arial"/>
          <w:kern w:val="0"/>
          <w:sz w:val="24"/>
          <w:szCs w:val="24"/>
          <w14:ligatures w14:val="none"/>
        </w:rPr>
        <w:t xml:space="preserve">, </w:t>
      </w:r>
      <w:r w:rsidR="0072296B" w:rsidRPr="00282022">
        <w:rPr>
          <w:rFonts w:ascii="Arial" w:eastAsia="Times New Roman" w:hAnsi="Arial" w:cs="Arial"/>
          <w:kern w:val="0"/>
          <w:sz w:val="24"/>
          <w:szCs w:val="24"/>
          <w14:ligatures w14:val="none"/>
        </w:rPr>
        <w:t>Definirea sumară a atribuţiilor postului</w:t>
      </w:r>
      <w:r w:rsidRPr="00282022">
        <w:rPr>
          <w:rFonts w:ascii="Arial" w:eastAsia="Times New Roman" w:hAnsi="Arial" w:cs="Arial"/>
          <w:kern w:val="0"/>
          <w:sz w:val="24"/>
          <w:szCs w:val="24"/>
          <w14:ligatures w14:val="none"/>
        </w:rPr>
        <w:t xml:space="preserve"> </w:t>
      </w:r>
    </w:p>
    <w:p w14:paraId="046469D6" w14:textId="77777777" w:rsidR="00876A0D" w:rsidRPr="00282022" w:rsidRDefault="00876A0D"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Elaborarea documentatiei sistemului de management al calitatii: proceduri de sistem, proceduri de lucru, formulare de inregistrare aferente procedurilor, planuri ale calitatii.</w:t>
      </w:r>
    </w:p>
    <w:p w14:paraId="1B3CF768" w14:textId="77777777" w:rsidR="00876A0D" w:rsidRPr="00282022" w:rsidRDefault="00876A0D"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Acordarea de asistenta managementului de varf al organizatiei in definirea si implementarea politicii organizatiei in domeniul calitatii, a obiectivelor si strategiilor organizatiei.</w:t>
      </w:r>
    </w:p>
    <w:p w14:paraId="0CEC2142" w14:textId="77777777" w:rsidR="0072296B" w:rsidRPr="00282022" w:rsidRDefault="00876A0D"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Gestionarea documentelor sistemului de management al calitatii.</w:t>
      </w:r>
      <w:r w:rsidR="0072296B" w:rsidRPr="00282022">
        <w:rPr>
          <w:rFonts w:ascii="Arial" w:eastAsia="Times New Roman" w:hAnsi="Arial" w:cs="Arial"/>
          <w:kern w:val="0"/>
          <w:sz w:val="24"/>
          <w:szCs w:val="24"/>
          <w14:ligatures w14:val="none"/>
        </w:rPr>
        <w:t>:</w:t>
      </w:r>
    </w:p>
    <w:p w14:paraId="59C49799" w14:textId="16F7BBF2" w:rsidR="00C62B36" w:rsidRPr="00282022" w:rsidRDefault="00C62B36"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Implementarea si mentinerea in cadrul C</w:t>
      </w:r>
      <w:r w:rsidR="00964A94">
        <w:rPr>
          <w:rFonts w:ascii="Arial" w:eastAsia="Times New Roman" w:hAnsi="Arial" w:cs="Arial"/>
          <w:kern w:val="0"/>
          <w:sz w:val="24"/>
          <w:szCs w:val="24"/>
          <w14:ligatures w14:val="none"/>
        </w:rPr>
        <w:t>R</w:t>
      </w:r>
      <w:r w:rsidRPr="00282022">
        <w:rPr>
          <w:rFonts w:ascii="Arial" w:eastAsia="Times New Roman" w:hAnsi="Arial" w:cs="Arial"/>
          <w:kern w:val="0"/>
          <w:sz w:val="24"/>
          <w:szCs w:val="24"/>
          <w14:ligatures w14:val="none"/>
        </w:rPr>
        <w:t xml:space="preserve">TS </w:t>
      </w:r>
      <w:r w:rsidR="00CE142B">
        <w:rPr>
          <w:rFonts w:ascii="Arial" w:eastAsia="Times New Roman" w:hAnsi="Arial" w:cs="Arial"/>
          <w:kern w:val="0"/>
          <w:sz w:val="24"/>
          <w:szCs w:val="24"/>
          <w14:ligatures w14:val="none"/>
        </w:rPr>
        <w:t xml:space="preserve">Iași </w:t>
      </w:r>
      <w:r w:rsidRPr="00282022">
        <w:rPr>
          <w:rFonts w:ascii="Arial" w:eastAsia="Times New Roman" w:hAnsi="Arial" w:cs="Arial"/>
          <w:kern w:val="0"/>
          <w:sz w:val="24"/>
          <w:szCs w:val="24"/>
          <w14:ligatures w14:val="none"/>
        </w:rPr>
        <w:t>a unui sistem de management de calitate</w:t>
      </w:r>
      <w:r w:rsidR="00573792" w:rsidRPr="00282022">
        <w:rPr>
          <w:rFonts w:ascii="Arial" w:eastAsia="Times New Roman" w:hAnsi="Arial" w:cs="Arial"/>
          <w:kern w:val="0"/>
          <w:sz w:val="24"/>
          <w:szCs w:val="24"/>
          <w14:ligatures w14:val="none"/>
        </w:rPr>
        <w:t>,</w:t>
      </w:r>
      <w:r w:rsidRPr="00282022">
        <w:rPr>
          <w:rFonts w:ascii="Arial" w:eastAsia="Times New Roman" w:hAnsi="Arial" w:cs="Arial"/>
          <w:kern w:val="0"/>
          <w:sz w:val="24"/>
          <w:szCs w:val="24"/>
          <w14:ligatures w14:val="none"/>
        </w:rPr>
        <w:t xml:space="preserve"> in conformitate cu standardele de referinta si cu politicile de calitate a</w:t>
      </w:r>
      <w:r w:rsidR="00573792" w:rsidRPr="00282022">
        <w:rPr>
          <w:rFonts w:ascii="Arial" w:eastAsia="Times New Roman" w:hAnsi="Arial" w:cs="Arial"/>
          <w:kern w:val="0"/>
          <w:sz w:val="24"/>
          <w:szCs w:val="24"/>
          <w14:ligatures w14:val="none"/>
        </w:rPr>
        <w:t>le</w:t>
      </w:r>
      <w:r w:rsidRPr="00282022">
        <w:rPr>
          <w:rFonts w:ascii="Arial" w:eastAsia="Times New Roman" w:hAnsi="Arial" w:cs="Arial"/>
          <w:kern w:val="0"/>
          <w:sz w:val="24"/>
          <w:szCs w:val="24"/>
          <w14:ligatures w14:val="none"/>
        </w:rPr>
        <w:t xml:space="preserve"> firmei</w:t>
      </w:r>
      <w:r w:rsidR="002E0FA9" w:rsidRPr="00282022">
        <w:rPr>
          <w:rFonts w:ascii="Arial" w:eastAsia="Times New Roman" w:hAnsi="Arial" w:cs="Arial"/>
          <w:kern w:val="0"/>
          <w:sz w:val="24"/>
          <w:szCs w:val="24"/>
          <w14:ligatures w14:val="none"/>
        </w:rPr>
        <w:t>;</w:t>
      </w:r>
    </w:p>
    <w:p w14:paraId="65F8B261" w14:textId="77777777" w:rsidR="00C62B36" w:rsidRPr="00282022" w:rsidRDefault="00C62B36"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Imbunatatirea continua a proceselor de management al calitatii serviciilor medicale, pe baza masuratorilor obiective prin introducerea si mentinerea sub control a unor </w:t>
      </w:r>
      <w:r w:rsidRPr="00282022">
        <w:rPr>
          <w:rFonts w:ascii="Arial" w:eastAsia="Times New Roman" w:hAnsi="Arial" w:cs="Arial"/>
          <w:kern w:val="0"/>
          <w:sz w:val="24"/>
          <w:szCs w:val="24"/>
          <w14:ligatures w14:val="none"/>
        </w:rPr>
        <w:lastRenderedPageBreak/>
        <w:t xml:space="preserve">indicatori de performanta referitori la procesele medicale, costuri, eficienta, eficacitate, satisfactie </w:t>
      </w:r>
      <w:r w:rsidR="002E0FA9" w:rsidRPr="00282022">
        <w:rPr>
          <w:rFonts w:ascii="Arial" w:eastAsia="Times New Roman" w:hAnsi="Arial" w:cs="Arial"/>
          <w:kern w:val="0"/>
          <w:sz w:val="24"/>
          <w:szCs w:val="24"/>
          <w14:ligatures w14:val="none"/>
        </w:rPr>
        <w:t>p</w:t>
      </w:r>
      <w:r w:rsidRPr="00282022">
        <w:rPr>
          <w:rFonts w:ascii="Arial" w:eastAsia="Times New Roman" w:hAnsi="Arial" w:cs="Arial"/>
          <w:kern w:val="0"/>
          <w:sz w:val="24"/>
          <w:szCs w:val="24"/>
          <w14:ligatures w14:val="none"/>
        </w:rPr>
        <w:t>acienti;</w:t>
      </w:r>
    </w:p>
    <w:p w14:paraId="10E01F5D" w14:textId="08E6B93E" w:rsidR="002E0FA9" w:rsidRPr="00282022" w:rsidRDefault="002E0FA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Stabilire, implementarea si mentinerea proceselor pentru identificarea riscurilor de vătămare a donatorilor si pacienților și să definească acțiuni pentru a aborda atât riscurile, cât și oportunitățile de îmbunătățire</w:t>
      </w:r>
      <w:r w:rsidR="00573792" w:rsidRPr="00282022">
        <w:rPr>
          <w:rFonts w:ascii="Arial" w:eastAsia="Times New Roman" w:hAnsi="Arial" w:cs="Arial"/>
          <w:kern w:val="0"/>
          <w:sz w:val="24"/>
          <w:szCs w:val="24"/>
          <w14:ligatures w14:val="none"/>
        </w:rPr>
        <w:t xml:space="preserve"> a proceselor</w:t>
      </w:r>
      <w:r w:rsidRPr="00282022">
        <w:rPr>
          <w:rFonts w:ascii="Arial" w:eastAsia="Times New Roman" w:hAnsi="Arial" w:cs="Arial"/>
          <w:kern w:val="0"/>
          <w:sz w:val="24"/>
          <w:szCs w:val="24"/>
          <w14:ligatures w14:val="none"/>
        </w:rPr>
        <w:t xml:space="preserve">; </w:t>
      </w:r>
    </w:p>
    <w:p w14:paraId="011FEA63" w14:textId="165D3E8A" w:rsidR="00C62B36" w:rsidRPr="00282022" w:rsidRDefault="00C62B36"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Obtinerea certificatelor / autorizatiilor cu privire la confirmarea existentei in unitatea medicala a unui sistem de management implementat conform cerintelor standardelor de referinta.</w:t>
      </w:r>
    </w:p>
    <w:p w14:paraId="406F82E6" w14:textId="77777777" w:rsidR="0072296B" w:rsidRPr="00282022" w:rsidRDefault="0072296B" w:rsidP="00282022">
      <w:pPr>
        <w:spacing w:after="150" w:line="360" w:lineRule="auto"/>
        <w:jc w:val="both"/>
        <w:rPr>
          <w:rFonts w:ascii="Arial" w:eastAsia="Times New Roman" w:hAnsi="Arial" w:cs="Arial"/>
          <w:b/>
          <w:bCs/>
          <w:kern w:val="0"/>
          <w:sz w:val="24"/>
          <w:szCs w:val="24"/>
          <w14:ligatures w14:val="none"/>
        </w:rPr>
      </w:pPr>
      <w:r w:rsidRPr="00282022">
        <w:rPr>
          <w:rFonts w:ascii="Arial" w:eastAsia="Times New Roman" w:hAnsi="Arial" w:cs="Arial"/>
          <w:b/>
          <w:bCs/>
          <w:color w:val="222222"/>
          <w:kern w:val="0"/>
          <w:sz w:val="24"/>
          <w:szCs w:val="24"/>
          <w14:ligatures w14:val="none"/>
        </w:rPr>
        <w:t>B.</w:t>
      </w:r>
      <w:r w:rsidRPr="00282022">
        <w:rPr>
          <w:rFonts w:ascii="Arial" w:eastAsia="Times New Roman" w:hAnsi="Arial" w:cs="Arial"/>
          <w:color w:val="444444"/>
          <w:kern w:val="0"/>
          <w:sz w:val="24"/>
          <w:szCs w:val="24"/>
          <w14:ligatures w14:val="none"/>
        </w:rPr>
        <w:t> </w:t>
      </w:r>
      <w:r w:rsidR="00AC4BC5" w:rsidRPr="00282022">
        <w:rPr>
          <w:rFonts w:ascii="Arial" w:eastAsia="Times New Roman" w:hAnsi="Arial" w:cs="Arial"/>
          <w:b/>
          <w:bCs/>
          <w:color w:val="444444"/>
          <w:kern w:val="0"/>
          <w:sz w:val="24"/>
          <w:szCs w:val="24"/>
          <w14:ligatures w14:val="none"/>
        </w:rPr>
        <w:t>CERINŢELE POSTULUI</w:t>
      </w:r>
    </w:p>
    <w:p w14:paraId="10FD8E78" w14:textId="77777777" w:rsidR="002847BA" w:rsidRPr="00282022" w:rsidRDefault="0072296B" w:rsidP="00282022">
      <w:pPr>
        <w:pStyle w:val="Listparagraf"/>
        <w:numPr>
          <w:ilvl w:val="0"/>
          <w:numId w:val="4"/>
        </w:numPr>
        <w:spacing w:after="150" w:line="360" w:lineRule="auto"/>
        <w:jc w:val="both"/>
        <w:rPr>
          <w:rFonts w:ascii="Arial" w:eastAsia="Times New Roman" w:hAnsi="Arial" w:cs="Arial"/>
          <w:color w:val="444444"/>
          <w:kern w:val="0"/>
          <w:sz w:val="24"/>
          <w:szCs w:val="24"/>
          <w14:ligatures w14:val="none"/>
        </w:rPr>
      </w:pPr>
      <w:r w:rsidRPr="00282022">
        <w:rPr>
          <w:rFonts w:ascii="Arial" w:eastAsia="Times New Roman" w:hAnsi="Arial" w:cs="Arial"/>
          <w:color w:val="444444"/>
          <w:kern w:val="0"/>
          <w:sz w:val="24"/>
          <w:szCs w:val="24"/>
          <w14:ligatures w14:val="none"/>
        </w:rPr>
        <w:t xml:space="preserve">Categoria de personal ce poate ocupa postul: </w:t>
      </w:r>
    </w:p>
    <w:p w14:paraId="6A4F5986" w14:textId="01E93314" w:rsidR="0072296B" w:rsidRPr="00282022" w:rsidRDefault="00573792"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1.1 </w:t>
      </w:r>
      <w:r w:rsidR="002847BA" w:rsidRPr="00282022">
        <w:rPr>
          <w:rFonts w:ascii="Arial" w:eastAsia="Times New Roman" w:hAnsi="Arial" w:cs="Arial"/>
          <w:color w:val="222222"/>
          <w:kern w:val="0"/>
          <w:sz w:val="24"/>
          <w:szCs w:val="24"/>
          <w14:ligatures w14:val="none"/>
        </w:rPr>
        <w:t xml:space="preserve">Personal cu </w:t>
      </w:r>
      <w:r w:rsidR="00925664" w:rsidRPr="00282022">
        <w:rPr>
          <w:rFonts w:ascii="Arial" w:eastAsia="Times New Roman" w:hAnsi="Arial" w:cs="Arial"/>
          <w:color w:val="222222"/>
          <w:kern w:val="0"/>
          <w:sz w:val="24"/>
          <w:szCs w:val="24"/>
          <w14:ligatures w14:val="none"/>
        </w:rPr>
        <w:t>s</w:t>
      </w:r>
      <w:r w:rsidR="002847BA" w:rsidRPr="00282022">
        <w:rPr>
          <w:rFonts w:ascii="Arial" w:eastAsia="Times New Roman" w:hAnsi="Arial" w:cs="Arial"/>
          <w:color w:val="222222"/>
          <w:kern w:val="0"/>
          <w:sz w:val="24"/>
          <w:szCs w:val="24"/>
          <w14:ligatures w14:val="none"/>
        </w:rPr>
        <w:t>tudii superioare</w:t>
      </w:r>
    </w:p>
    <w:p w14:paraId="012A51E9" w14:textId="28ACE52A" w:rsidR="002847BA" w:rsidRPr="00282022" w:rsidRDefault="00573792"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1.2 </w:t>
      </w:r>
      <w:r w:rsidR="002E0FA9" w:rsidRPr="00282022">
        <w:rPr>
          <w:rFonts w:ascii="Arial" w:eastAsia="Times New Roman" w:hAnsi="Arial" w:cs="Arial"/>
          <w:color w:val="222222"/>
          <w:kern w:val="0"/>
          <w:sz w:val="24"/>
          <w:szCs w:val="24"/>
          <w14:ligatures w14:val="none"/>
        </w:rPr>
        <w:t>Inscris in organizatiile de profil</w:t>
      </w:r>
    </w:p>
    <w:p w14:paraId="21E72C4F" w14:textId="77777777" w:rsidR="0072296B" w:rsidRPr="00282022" w:rsidRDefault="0072296B" w:rsidP="00282022">
      <w:pPr>
        <w:pStyle w:val="Listparagraf"/>
        <w:numPr>
          <w:ilvl w:val="0"/>
          <w:numId w:val="4"/>
        </w:numPr>
        <w:spacing w:after="150" w:line="360" w:lineRule="auto"/>
        <w:jc w:val="both"/>
        <w:rPr>
          <w:rFonts w:ascii="Arial" w:eastAsia="Times New Roman" w:hAnsi="Arial" w:cs="Arial"/>
          <w:color w:val="444444"/>
          <w:kern w:val="0"/>
          <w:sz w:val="24"/>
          <w:szCs w:val="24"/>
          <w14:ligatures w14:val="none"/>
        </w:rPr>
      </w:pPr>
      <w:r w:rsidRPr="00282022">
        <w:rPr>
          <w:rFonts w:ascii="Arial" w:eastAsia="Times New Roman" w:hAnsi="Arial" w:cs="Arial"/>
          <w:color w:val="444444"/>
          <w:kern w:val="0"/>
          <w:sz w:val="24"/>
          <w:szCs w:val="24"/>
          <w14:ligatures w14:val="none"/>
        </w:rPr>
        <w:t>Pregătirea necesară ocupantului postului:</w:t>
      </w:r>
    </w:p>
    <w:p w14:paraId="3C9BA798" w14:textId="4717D775" w:rsidR="00AC4BC5" w:rsidRPr="00282022" w:rsidRDefault="0072296B"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3.1.</w:t>
      </w:r>
      <w:r w:rsidRPr="00282022">
        <w:rPr>
          <w:rFonts w:ascii="Arial" w:eastAsia="Times New Roman" w:hAnsi="Arial" w:cs="Arial"/>
          <w:color w:val="444444"/>
          <w:kern w:val="0"/>
          <w:sz w:val="24"/>
          <w:szCs w:val="24"/>
          <w14:ligatures w14:val="none"/>
        </w:rPr>
        <w:t> </w:t>
      </w:r>
      <w:r w:rsidRPr="00282022">
        <w:rPr>
          <w:rFonts w:ascii="Arial" w:eastAsia="Times New Roman" w:hAnsi="Arial" w:cs="Arial"/>
          <w:color w:val="222222"/>
          <w:kern w:val="0"/>
          <w:sz w:val="24"/>
          <w:szCs w:val="24"/>
          <w14:ligatures w14:val="none"/>
        </w:rPr>
        <w:t xml:space="preserve">pregătire de bază: </w:t>
      </w:r>
      <w:r w:rsidR="00CE142B">
        <w:rPr>
          <w:rFonts w:ascii="Arial" w:eastAsia="Times New Roman" w:hAnsi="Arial" w:cs="Arial"/>
          <w:color w:val="222222"/>
          <w:kern w:val="0"/>
          <w:sz w:val="24"/>
          <w:szCs w:val="24"/>
          <w14:ligatures w14:val="none"/>
        </w:rPr>
        <w:t>Bio</w:t>
      </w:r>
      <w:r w:rsidR="00964A94">
        <w:rPr>
          <w:rFonts w:ascii="Arial" w:eastAsia="Times New Roman" w:hAnsi="Arial" w:cs="Arial"/>
          <w:color w:val="222222"/>
          <w:kern w:val="0"/>
          <w:sz w:val="24"/>
          <w:szCs w:val="24"/>
          <w14:ligatures w14:val="none"/>
        </w:rPr>
        <w:t>log</w:t>
      </w:r>
    </w:p>
    <w:p w14:paraId="3A794457" w14:textId="480E7D9C" w:rsidR="00AC4BC5" w:rsidRPr="00282022" w:rsidRDefault="0072296B"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3.2. pregătire de specialitate:</w:t>
      </w:r>
      <w:r w:rsidR="00CE142B">
        <w:rPr>
          <w:rFonts w:ascii="Arial" w:eastAsia="Times New Roman" w:hAnsi="Arial" w:cs="Arial"/>
          <w:color w:val="222222"/>
          <w:kern w:val="0"/>
          <w:sz w:val="24"/>
          <w:szCs w:val="24"/>
          <w14:ligatures w14:val="none"/>
        </w:rPr>
        <w:t xml:space="preserve"> Bio</w:t>
      </w:r>
      <w:r w:rsidR="00964A94">
        <w:rPr>
          <w:rFonts w:ascii="Arial" w:eastAsia="Times New Roman" w:hAnsi="Arial" w:cs="Arial"/>
          <w:color w:val="222222"/>
          <w:kern w:val="0"/>
          <w:sz w:val="24"/>
          <w:szCs w:val="24"/>
          <w14:ligatures w14:val="none"/>
        </w:rPr>
        <w:t xml:space="preserve">log </w:t>
      </w:r>
      <w:r w:rsidR="00CE142B">
        <w:rPr>
          <w:rFonts w:ascii="Arial" w:eastAsia="Times New Roman" w:hAnsi="Arial" w:cs="Arial"/>
          <w:color w:val="222222"/>
          <w:kern w:val="0"/>
          <w:sz w:val="24"/>
          <w:szCs w:val="24"/>
          <w14:ligatures w14:val="none"/>
        </w:rPr>
        <w:t xml:space="preserve">medical, curs de </w:t>
      </w:r>
      <w:r w:rsidRPr="00282022">
        <w:rPr>
          <w:rFonts w:ascii="Arial" w:eastAsia="Times New Roman" w:hAnsi="Arial" w:cs="Arial"/>
          <w:color w:val="222222"/>
          <w:kern w:val="0"/>
          <w:sz w:val="24"/>
          <w:szCs w:val="24"/>
          <w14:ligatures w14:val="none"/>
        </w:rPr>
        <w:t xml:space="preserve"> </w:t>
      </w:r>
      <w:r w:rsidR="00925664" w:rsidRPr="00282022">
        <w:rPr>
          <w:rFonts w:ascii="Arial" w:eastAsia="Times New Roman" w:hAnsi="Arial" w:cs="Arial"/>
          <w:color w:val="222222"/>
          <w:kern w:val="0"/>
          <w:sz w:val="24"/>
          <w:szCs w:val="24"/>
          <w14:ligatures w14:val="none"/>
        </w:rPr>
        <w:t>Management</w:t>
      </w:r>
      <w:r w:rsidR="00CE142B">
        <w:rPr>
          <w:rFonts w:ascii="Arial" w:eastAsia="Times New Roman" w:hAnsi="Arial" w:cs="Arial"/>
          <w:color w:val="222222"/>
          <w:kern w:val="0"/>
          <w:sz w:val="24"/>
          <w:szCs w:val="24"/>
          <w14:ligatures w14:val="none"/>
        </w:rPr>
        <w:t xml:space="preserve">ul </w:t>
      </w:r>
      <w:r w:rsidR="00925664" w:rsidRPr="00282022">
        <w:rPr>
          <w:rFonts w:ascii="Arial" w:eastAsia="Times New Roman" w:hAnsi="Arial" w:cs="Arial"/>
          <w:color w:val="222222"/>
          <w:kern w:val="0"/>
          <w:sz w:val="24"/>
          <w:szCs w:val="24"/>
          <w14:ligatures w14:val="none"/>
        </w:rPr>
        <w:t xml:space="preserve"> calitat</w:t>
      </w:r>
      <w:r w:rsidR="00CE142B">
        <w:rPr>
          <w:rFonts w:ascii="Arial" w:eastAsia="Times New Roman" w:hAnsi="Arial" w:cs="Arial"/>
          <w:color w:val="222222"/>
          <w:kern w:val="0"/>
          <w:sz w:val="24"/>
          <w:szCs w:val="24"/>
          <w14:ligatures w14:val="none"/>
        </w:rPr>
        <w:t>ății</w:t>
      </w:r>
    </w:p>
    <w:p w14:paraId="593F9A71" w14:textId="35F403B7" w:rsidR="0072296B" w:rsidRPr="00282022" w:rsidRDefault="0072296B"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3.3. alte cunoştinţe: </w:t>
      </w:r>
      <w:r w:rsidR="003658BE" w:rsidRPr="00282022">
        <w:rPr>
          <w:rFonts w:ascii="Arial" w:eastAsia="Times New Roman" w:hAnsi="Arial" w:cs="Arial"/>
          <w:color w:val="222222"/>
          <w:kern w:val="0"/>
          <w:sz w:val="24"/>
          <w:szCs w:val="24"/>
          <w14:ligatures w14:val="none"/>
        </w:rPr>
        <w:t>Audit SM</w:t>
      </w:r>
    </w:p>
    <w:p w14:paraId="7814BCE9" w14:textId="375F79BF" w:rsidR="0072296B" w:rsidRPr="00282022" w:rsidRDefault="0072296B"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3.4. limbi străine: </w:t>
      </w:r>
      <w:r w:rsidR="003658BE" w:rsidRPr="00282022">
        <w:rPr>
          <w:rFonts w:ascii="Arial" w:eastAsia="Times New Roman" w:hAnsi="Arial" w:cs="Arial"/>
          <w:color w:val="222222"/>
          <w:kern w:val="0"/>
          <w:sz w:val="24"/>
          <w:szCs w:val="24"/>
          <w14:ligatures w14:val="none"/>
        </w:rPr>
        <w:t>Engleza –</w:t>
      </w:r>
      <w:r w:rsidR="00573792" w:rsidRPr="00282022">
        <w:rPr>
          <w:rFonts w:ascii="Arial" w:eastAsia="Times New Roman" w:hAnsi="Arial" w:cs="Arial"/>
          <w:color w:val="222222"/>
          <w:kern w:val="0"/>
          <w:sz w:val="24"/>
          <w:szCs w:val="24"/>
          <w14:ligatures w14:val="none"/>
        </w:rPr>
        <w:t xml:space="preserve"> </w:t>
      </w:r>
      <w:r w:rsidR="003658BE" w:rsidRPr="00282022">
        <w:rPr>
          <w:rFonts w:ascii="Arial" w:eastAsia="Times New Roman" w:hAnsi="Arial" w:cs="Arial"/>
          <w:color w:val="222222"/>
          <w:kern w:val="0"/>
          <w:sz w:val="24"/>
          <w:szCs w:val="24"/>
          <w14:ligatures w14:val="none"/>
        </w:rPr>
        <w:t>nivel mediu</w:t>
      </w:r>
    </w:p>
    <w:p w14:paraId="4EA02B02" w14:textId="77777777" w:rsidR="0072296B" w:rsidRPr="00282022" w:rsidRDefault="0072296B" w:rsidP="00282022">
      <w:pPr>
        <w:pStyle w:val="Listparagraf"/>
        <w:numPr>
          <w:ilvl w:val="0"/>
          <w:numId w:val="4"/>
        </w:numPr>
        <w:spacing w:after="150" w:line="360" w:lineRule="auto"/>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Experienţă:</w:t>
      </w:r>
    </w:p>
    <w:p w14:paraId="719EC902" w14:textId="184CE35A" w:rsidR="0072296B" w:rsidRPr="00282022" w:rsidRDefault="0072296B"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4.1.</w:t>
      </w:r>
      <w:r w:rsidRPr="00282022">
        <w:rPr>
          <w:rFonts w:ascii="Arial" w:eastAsia="Times New Roman" w:hAnsi="Arial" w:cs="Arial"/>
          <w:color w:val="444444"/>
          <w:kern w:val="0"/>
          <w:sz w:val="24"/>
          <w:szCs w:val="24"/>
          <w14:ligatures w14:val="none"/>
        </w:rPr>
        <w:t> </w:t>
      </w:r>
      <w:r w:rsidRPr="00282022">
        <w:rPr>
          <w:rFonts w:ascii="Arial" w:eastAsia="Times New Roman" w:hAnsi="Arial" w:cs="Arial"/>
          <w:color w:val="222222"/>
          <w:kern w:val="0"/>
          <w:sz w:val="24"/>
          <w:szCs w:val="24"/>
          <w14:ligatures w14:val="none"/>
        </w:rPr>
        <w:t xml:space="preserve">vechime în muncă: </w:t>
      </w:r>
      <w:r w:rsidR="00CE142B">
        <w:rPr>
          <w:rFonts w:ascii="Arial" w:eastAsia="Times New Roman" w:hAnsi="Arial" w:cs="Arial"/>
          <w:color w:val="222222"/>
          <w:kern w:val="0"/>
          <w:sz w:val="24"/>
          <w:szCs w:val="24"/>
          <w14:ligatures w14:val="none"/>
        </w:rPr>
        <w:t xml:space="preserve"> minim 4 ani</w:t>
      </w:r>
    </w:p>
    <w:p w14:paraId="73925765" w14:textId="1594CB96" w:rsidR="00AC4BC5" w:rsidRPr="00282022" w:rsidRDefault="0072296B"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4.2. vechime în specialitate: </w:t>
      </w:r>
      <w:r w:rsidR="003658BE" w:rsidRPr="00282022">
        <w:rPr>
          <w:rFonts w:ascii="Arial" w:eastAsia="Times New Roman" w:hAnsi="Arial" w:cs="Arial"/>
          <w:color w:val="222222"/>
          <w:kern w:val="0"/>
          <w:sz w:val="24"/>
          <w:szCs w:val="24"/>
          <w14:ligatures w14:val="none"/>
        </w:rPr>
        <w:t xml:space="preserve">Minim </w:t>
      </w:r>
      <w:r w:rsidR="00CE142B">
        <w:rPr>
          <w:rFonts w:ascii="Arial" w:eastAsia="Times New Roman" w:hAnsi="Arial" w:cs="Arial"/>
          <w:color w:val="222222"/>
          <w:kern w:val="0"/>
          <w:sz w:val="24"/>
          <w:szCs w:val="24"/>
          <w14:ligatures w14:val="none"/>
        </w:rPr>
        <w:t>4</w:t>
      </w:r>
      <w:r w:rsidR="003658BE" w:rsidRPr="00282022">
        <w:rPr>
          <w:rFonts w:ascii="Arial" w:eastAsia="Times New Roman" w:hAnsi="Arial" w:cs="Arial"/>
          <w:color w:val="222222"/>
          <w:kern w:val="0"/>
          <w:sz w:val="24"/>
          <w:szCs w:val="24"/>
          <w14:ligatures w14:val="none"/>
        </w:rPr>
        <w:t xml:space="preserve"> ani</w:t>
      </w:r>
    </w:p>
    <w:p w14:paraId="502FBFB1" w14:textId="77777777" w:rsidR="0072296B" w:rsidRPr="00282022" w:rsidRDefault="0072296B" w:rsidP="00282022">
      <w:pPr>
        <w:spacing w:after="150" w:line="360" w:lineRule="auto"/>
        <w:ind w:left="720"/>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4.3. perioada pentru acomodarea cu cerinţele postului: </w:t>
      </w:r>
      <w:r w:rsidR="003658BE" w:rsidRPr="00282022">
        <w:rPr>
          <w:rFonts w:ascii="Arial" w:eastAsia="Times New Roman" w:hAnsi="Arial" w:cs="Arial"/>
          <w:color w:val="222222"/>
          <w:kern w:val="0"/>
          <w:sz w:val="24"/>
          <w:szCs w:val="24"/>
          <w14:ligatures w14:val="none"/>
        </w:rPr>
        <w:t>6 luni</w:t>
      </w:r>
    </w:p>
    <w:p w14:paraId="52D9C8D5" w14:textId="77777777" w:rsidR="00647E38" w:rsidRPr="00282022" w:rsidRDefault="0072296B" w:rsidP="00282022">
      <w:pPr>
        <w:pStyle w:val="Listparagraf"/>
        <w:numPr>
          <w:ilvl w:val="0"/>
          <w:numId w:val="4"/>
        </w:numPr>
        <w:spacing w:after="150" w:line="360" w:lineRule="auto"/>
        <w:jc w:val="both"/>
        <w:rPr>
          <w:rFonts w:ascii="Arial" w:eastAsia="Times New Roman" w:hAnsi="Arial" w:cs="Arial"/>
          <w:color w:val="444444"/>
          <w:kern w:val="0"/>
          <w:sz w:val="24"/>
          <w:szCs w:val="24"/>
          <w14:ligatures w14:val="none"/>
        </w:rPr>
      </w:pPr>
      <w:r w:rsidRPr="00282022">
        <w:rPr>
          <w:rFonts w:ascii="Arial" w:eastAsia="Times New Roman" w:hAnsi="Arial" w:cs="Arial"/>
          <w:color w:val="444444"/>
          <w:kern w:val="0"/>
          <w:sz w:val="24"/>
          <w:szCs w:val="24"/>
          <w14:ligatures w14:val="none"/>
        </w:rPr>
        <w:t xml:space="preserve">Aptitudini şi abilităţi necesare: </w:t>
      </w:r>
    </w:p>
    <w:p w14:paraId="07FA83ED" w14:textId="77777777" w:rsidR="003658BE" w:rsidRPr="00282022" w:rsidRDefault="003658B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Cunoștințe solide despre standardele de calitate;</w:t>
      </w:r>
    </w:p>
    <w:p w14:paraId="30A3C7D5" w14:textId="77777777" w:rsidR="003658BE" w:rsidRPr="00282022" w:rsidRDefault="003658B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lastRenderedPageBreak/>
        <w:t>Abilități de comunicare</w:t>
      </w:r>
      <w:r w:rsidR="00F01B41" w:rsidRPr="00282022">
        <w:rPr>
          <w:rFonts w:ascii="Arial" w:eastAsia="Times New Roman" w:hAnsi="Arial" w:cs="Arial"/>
          <w:kern w:val="0"/>
          <w:sz w:val="24"/>
          <w:szCs w:val="24"/>
          <w14:ligatures w14:val="none"/>
        </w:rPr>
        <w:t>;</w:t>
      </w:r>
    </w:p>
    <w:p w14:paraId="1635FAB7" w14:textId="77777777" w:rsidR="003658BE" w:rsidRPr="00282022" w:rsidRDefault="003658B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Capacitatea de a gestiona și de a motiva o echipă</w:t>
      </w:r>
      <w:r w:rsidR="00F01B41" w:rsidRPr="00282022">
        <w:rPr>
          <w:rFonts w:ascii="Arial" w:eastAsia="Times New Roman" w:hAnsi="Arial" w:cs="Arial"/>
          <w:kern w:val="0"/>
          <w:sz w:val="24"/>
          <w:szCs w:val="24"/>
          <w14:ligatures w14:val="none"/>
        </w:rPr>
        <w:t>;</w:t>
      </w:r>
    </w:p>
    <w:p w14:paraId="2FE00B22" w14:textId="77777777" w:rsidR="003658BE" w:rsidRPr="00282022" w:rsidRDefault="003658B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Abilități de analiză și de rezolvare a problemelor</w:t>
      </w:r>
      <w:r w:rsidR="00F01B41" w:rsidRPr="00282022">
        <w:rPr>
          <w:rFonts w:ascii="Arial" w:eastAsia="Times New Roman" w:hAnsi="Arial" w:cs="Arial"/>
          <w:kern w:val="0"/>
          <w:sz w:val="24"/>
          <w:szCs w:val="24"/>
          <w14:ligatures w14:val="none"/>
        </w:rPr>
        <w:t>;</w:t>
      </w:r>
    </w:p>
    <w:p w14:paraId="4117EA39" w14:textId="77777777" w:rsidR="003658BE" w:rsidRPr="00282022" w:rsidRDefault="003658B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Capacitatea de a lua decizii</w:t>
      </w:r>
      <w:r w:rsidR="00F01B41" w:rsidRPr="00282022">
        <w:rPr>
          <w:rFonts w:ascii="Arial" w:eastAsia="Times New Roman" w:hAnsi="Arial" w:cs="Arial"/>
          <w:kern w:val="0"/>
          <w:sz w:val="24"/>
          <w:szCs w:val="24"/>
          <w14:ligatures w14:val="none"/>
        </w:rPr>
        <w:t>;</w:t>
      </w:r>
    </w:p>
    <w:p w14:paraId="4D816280" w14:textId="77777777" w:rsidR="003658BE" w:rsidRPr="00707496" w:rsidRDefault="003658BE" w:rsidP="00282022">
      <w:pPr>
        <w:pStyle w:val="Listparagraf"/>
        <w:numPr>
          <w:ilvl w:val="0"/>
          <w:numId w:val="8"/>
        </w:numPr>
        <w:spacing w:after="150" w:line="360" w:lineRule="auto"/>
        <w:jc w:val="both"/>
        <w:rPr>
          <w:rFonts w:ascii="Arial" w:eastAsia="Times New Roman" w:hAnsi="Arial" w:cs="Arial"/>
          <w:kern w:val="0"/>
          <w:sz w:val="24"/>
          <w:szCs w:val="24"/>
          <w:lang w:val="nl-NL"/>
          <w14:ligatures w14:val="none"/>
        </w:rPr>
      </w:pPr>
      <w:r w:rsidRPr="00707496">
        <w:rPr>
          <w:rFonts w:ascii="Arial" w:eastAsia="Times New Roman" w:hAnsi="Arial" w:cs="Arial"/>
          <w:kern w:val="0"/>
          <w:sz w:val="24"/>
          <w:szCs w:val="24"/>
          <w:lang w:val="nl-NL"/>
          <w14:ligatures w14:val="none"/>
        </w:rPr>
        <w:t>Cunoștințe de management al proiectelor</w:t>
      </w:r>
      <w:r w:rsidR="00F01B41" w:rsidRPr="00707496">
        <w:rPr>
          <w:rFonts w:ascii="Arial" w:eastAsia="Times New Roman" w:hAnsi="Arial" w:cs="Arial"/>
          <w:kern w:val="0"/>
          <w:sz w:val="24"/>
          <w:szCs w:val="24"/>
          <w:lang w:val="nl-NL"/>
          <w14:ligatures w14:val="none"/>
        </w:rPr>
        <w:t>;</w:t>
      </w:r>
    </w:p>
    <w:p w14:paraId="77ACA183" w14:textId="77777777" w:rsidR="003658BE" w:rsidRPr="00282022" w:rsidRDefault="003658B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Capacitatea de a fi detaliat și organizat</w:t>
      </w:r>
      <w:r w:rsidR="00F01B41" w:rsidRPr="00282022">
        <w:rPr>
          <w:rFonts w:ascii="Arial" w:eastAsia="Times New Roman" w:hAnsi="Arial" w:cs="Arial"/>
          <w:kern w:val="0"/>
          <w:sz w:val="24"/>
          <w:szCs w:val="24"/>
          <w14:ligatures w14:val="none"/>
        </w:rPr>
        <w:t>.</w:t>
      </w:r>
    </w:p>
    <w:p w14:paraId="34BD16B3" w14:textId="77777777" w:rsidR="0072296B" w:rsidRPr="00282022" w:rsidRDefault="0072296B" w:rsidP="00282022">
      <w:pPr>
        <w:pStyle w:val="Listparagraf"/>
        <w:numPr>
          <w:ilvl w:val="0"/>
          <w:numId w:val="4"/>
        </w:numPr>
        <w:spacing w:after="150" w:line="360" w:lineRule="auto"/>
        <w:jc w:val="both"/>
        <w:rPr>
          <w:rFonts w:ascii="Arial" w:eastAsia="Times New Roman" w:hAnsi="Arial" w:cs="Arial"/>
          <w:b/>
          <w:bCs/>
          <w:color w:val="222222"/>
          <w:kern w:val="0"/>
          <w:sz w:val="24"/>
          <w:szCs w:val="24"/>
          <w14:ligatures w14:val="none"/>
        </w:rPr>
      </w:pPr>
      <w:r w:rsidRPr="00282022">
        <w:rPr>
          <w:rFonts w:ascii="Arial" w:eastAsia="Times New Roman" w:hAnsi="Arial" w:cs="Arial"/>
          <w:b/>
          <w:bCs/>
          <w:color w:val="222222"/>
          <w:kern w:val="0"/>
          <w:sz w:val="24"/>
          <w:szCs w:val="24"/>
          <w14:ligatures w14:val="none"/>
        </w:rPr>
        <w:t xml:space="preserve">Atitudini necesare/Comportament solicitat: </w:t>
      </w:r>
    </w:p>
    <w:p w14:paraId="551CB176" w14:textId="77777777" w:rsidR="00F01B41" w:rsidRPr="00282022" w:rsidRDefault="00F01B41"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Orientarea către calitate;</w:t>
      </w:r>
    </w:p>
    <w:p w14:paraId="48D0CCF0" w14:textId="77777777" w:rsidR="00F01B41" w:rsidRPr="00282022" w:rsidRDefault="00F01B41"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Responsabilitate și angajament;</w:t>
      </w:r>
    </w:p>
    <w:p w14:paraId="0D53018F" w14:textId="77777777" w:rsidR="00F01B41" w:rsidRPr="00282022" w:rsidRDefault="00F01B41"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Orientarea către client</w:t>
      </w:r>
      <w:r w:rsidR="00C86B5F" w:rsidRPr="00282022">
        <w:rPr>
          <w:rFonts w:ascii="Arial" w:eastAsia="Times New Roman" w:hAnsi="Arial" w:cs="Arial"/>
          <w:kern w:val="0"/>
          <w:sz w:val="24"/>
          <w:szCs w:val="24"/>
          <w14:ligatures w14:val="none"/>
        </w:rPr>
        <w:t>;</w:t>
      </w:r>
    </w:p>
    <w:p w14:paraId="446F93C8" w14:textId="77777777" w:rsidR="00F01B41" w:rsidRPr="00282022" w:rsidRDefault="00F01B41"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Abilitatea de a lucra în echipă</w:t>
      </w:r>
      <w:r w:rsidR="00C86B5F" w:rsidRPr="00282022">
        <w:rPr>
          <w:rFonts w:ascii="Arial" w:eastAsia="Times New Roman" w:hAnsi="Arial" w:cs="Arial"/>
          <w:kern w:val="0"/>
          <w:sz w:val="24"/>
          <w:szCs w:val="24"/>
          <w14:ligatures w14:val="none"/>
        </w:rPr>
        <w:t>;</w:t>
      </w:r>
    </w:p>
    <w:p w14:paraId="0785286A" w14:textId="77777777" w:rsidR="00F01B41" w:rsidRPr="00282022" w:rsidRDefault="00F01B41"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Abilitatea de a învăța continuu</w:t>
      </w:r>
      <w:r w:rsidR="00C86B5F" w:rsidRPr="00282022">
        <w:rPr>
          <w:rFonts w:ascii="Arial" w:eastAsia="Times New Roman" w:hAnsi="Arial" w:cs="Arial"/>
          <w:kern w:val="0"/>
          <w:sz w:val="24"/>
          <w:szCs w:val="24"/>
          <w14:ligatures w14:val="none"/>
        </w:rPr>
        <w:t>;</w:t>
      </w:r>
    </w:p>
    <w:p w14:paraId="1A6C2C4C" w14:textId="77777777" w:rsidR="00F01B41" w:rsidRPr="00282022" w:rsidRDefault="00F01B41"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Orientarea către procese</w:t>
      </w:r>
      <w:r w:rsidR="00C86B5F" w:rsidRPr="00282022">
        <w:rPr>
          <w:rFonts w:ascii="Arial" w:eastAsia="Times New Roman" w:hAnsi="Arial" w:cs="Arial"/>
          <w:kern w:val="0"/>
          <w:sz w:val="24"/>
          <w:szCs w:val="24"/>
          <w14:ligatures w14:val="none"/>
        </w:rPr>
        <w:t>;</w:t>
      </w:r>
    </w:p>
    <w:p w14:paraId="42EC2585" w14:textId="77777777" w:rsidR="00647E38" w:rsidRPr="00282022" w:rsidRDefault="0072296B" w:rsidP="00282022">
      <w:pPr>
        <w:pStyle w:val="Listparagraf"/>
        <w:numPr>
          <w:ilvl w:val="0"/>
          <w:numId w:val="4"/>
        </w:numPr>
        <w:spacing w:after="150" w:line="360" w:lineRule="auto"/>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Parametri privind starea sănătăţii somatice: </w:t>
      </w:r>
      <w:r w:rsidR="003658BE" w:rsidRPr="00282022">
        <w:rPr>
          <w:rFonts w:ascii="Arial" w:eastAsia="Times New Roman" w:hAnsi="Arial" w:cs="Arial"/>
          <w:color w:val="222222"/>
          <w:kern w:val="0"/>
          <w:sz w:val="24"/>
          <w:szCs w:val="24"/>
          <w14:ligatures w14:val="none"/>
        </w:rPr>
        <w:t>Neaplicabil</w:t>
      </w:r>
    </w:p>
    <w:p w14:paraId="786824D9" w14:textId="77777777" w:rsidR="0072296B" w:rsidRPr="00282022" w:rsidRDefault="0072296B" w:rsidP="00282022">
      <w:pPr>
        <w:pStyle w:val="Listparagraf"/>
        <w:numPr>
          <w:ilvl w:val="0"/>
          <w:numId w:val="4"/>
        </w:numPr>
        <w:spacing w:after="150" w:line="360" w:lineRule="auto"/>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Trăsături psihice şi de personalitate: </w:t>
      </w:r>
    </w:p>
    <w:p w14:paraId="4E5A8840" w14:textId="77777777" w:rsidR="00C86B5F" w:rsidRPr="00282022" w:rsidRDefault="00C86B5F"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Orientare către detaliu;</w:t>
      </w:r>
    </w:p>
    <w:p w14:paraId="0229DCFD" w14:textId="77777777" w:rsidR="00C86B5F" w:rsidRPr="00282022" w:rsidRDefault="00C86B5F"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Gândire strategică;</w:t>
      </w:r>
    </w:p>
    <w:p w14:paraId="1B0F924E" w14:textId="77777777" w:rsidR="00C86B5F" w:rsidRPr="00282022" w:rsidRDefault="00C86B5F"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Abilități de leadership;</w:t>
      </w:r>
    </w:p>
    <w:p w14:paraId="3F6C7D40" w14:textId="77777777" w:rsidR="00C86B5F" w:rsidRPr="00282022" w:rsidRDefault="00C86B5F"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Încredere în sine.</w:t>
      </w:r>
    </w:p>
    <w:p w14:paraId="400DD299" w14:textId="77777777" w:rsidR="0072296B" w:rsidRPr="00282022" w:rsidRDefault="00647E38" w:rsidP="00282022">
      <w:pPr>
        <w:spacing w:after="150" w:line="360" w:lineRule="auto"/>
        <w:jc w:val="both"/>
        <w:rPr>
          <w:rFonts w:ascii="Arial" w:eastAsia="Times New Roman" w:hAnsi="Arial" w:cs="Arial"/>
          <w:b/>
          <w:bCs/>
          <w:color w:val="222222"/>
          <w:kern w:val="0"/>
          <w:sz w:val="24"/>
          <w:szCs w:val="24"/>
          <w14:ligatures w14:val="none"/>
        </w:rPr>
      </w:pPr>
      <w:r w:rsidRPr="00282022">
        <w:rPr>
          <w:rFonts w:ascii="Arial" w:eastAsia="Times New Roman" w:hAnsi="Arial" w:cs="Arial"/>
          <w:b/>
          <w:bCs/>
          <w:color w:val="222222"/>
          <w:kern w:val="0"/>
          <w:sz w:val="24"/>
          <w:szCs w:val="24"/>
          <w14:ligatures w14:val="none"/>
        </w:rPr>
        <w:t>C. CONDIŢII SPECIFICE DE MUNCĂ</w:t>
      </w:r>
    </w:p>
    <w:p w14:paraId="6D5502F5" w14:textId="58445788" w:rsidR="0072296B" w:rsidRPr="00CE142B" w:rsidRDefault="0072296B" w:rsidP="00282022">
      <w:pPr>
        <w:pStyle w:val="Listparagraf"/>
        <w:numPr>
          <w:ilvl w:val="0"/>
          <w:numId w:val="5"/>
        </w:numPr>
        <w:spacing w:after="150" w:line="360" w:lineRule="auto"/>
        <w:jc w:val="both"/>
        <w:rPr>
          <w:rFonts w:ascii="Arial" w:eastAsia="Times New Roman" w:hAnsi="Arial" w:cs="Arial"/>
          <w:color w:val="222222"/>
          <w:kern w:val="0"/>
          <w:sz w:val="24"/>
          <w:szCs w:val="24"/>
          <w:lang w:val="nl-NL"/>
          <w14:ligatures w14:val="none"/>
        </w:rPr>
      </w:pPr>
      <w:r w:rsidRPr="00CE142B">
        <w:rPr>
          <w:rFonts w:ascii="Arial" w:eastAsia="Times New Roman" w:hAnsi="Arial" w:cs="Arial"/>
          <w:color w:val="222222"/>
          <w:kern w:val="0"/>
          <w:sz w:val="24"/>
          <w:szCs w:val="24"/>
          <w:lang w:val="nl-NL"/>
          <w14:ligatures w14:val="none"/>
        </w:rPr>
        <w:t xml:space="preserve">Locul de muncă: </w:t>
      </w:r>
      <w:r w:rsidR="00C86B5F" w:rsidRPr="00CE142B">
        <w:rPr>
          <w:rFonts w:ascii="Arial" w:eastAsia="Times New Roman" w:hAnsi="Arial" w:cs="Arial"/>
          <w:color w:val="444444"/>
          <w:kern w:val="0"/>
          <w:sz w:val="24"/>
          <w:szCs w:val="24"/>
          <w:lang w:val="nl-NL"/>
          <w14:ligatures w14:val="none"/>
        </w:rPr>
        <w:t xml:space="preserve">Centrul </w:t>
      </w:r>
      <w:r w:rsidR="00964A94">
        <w:rPr>
          <w:rFonts w:ascii="Arial" w:eastAsia="Times New Roman" w:hAnsi="Arial" w:cs="Arial"/>
          <w:color w:val="444444"/>
          <w:kern w:val="0"/>
          <w:sz w:val="24"/>
          <w:szCs w:val="24"/>
          <w:lang w:val="nl-NL"/>
          <w14:ligatures w14:val="none"/>
        </w:rPr>
        <w:t xml:space="preserve"> Regional </w:t>
      </w:r>
      <w:r w:rsidR="00C86B5F" w:rsidRPr="00CE142B">
        <w:rPr>
          <w:rFonts w:ascii="Arial" w:eastAsia="Times New Roman" w:hAnsi="Arial" w:cs="Arial"/>
          <w:color w:val="444444"/>
          <w:kern w:val="0"/>
          <w:sz w:val="24"/>
          <w:szCs w:val="24"/>
          <w:lang w:val="nl-NL"/>
          <w14:ligatures w14:val="none"/>
        </w:rPr>
        <w:t xml:space="preserve">de Transfuzie Sanguina </w:t>
      </w:r>
      <w:r w:rsidR="00CE142B">
        <w:rPr>
          <w:rFonts w:ascii="Arial" w:eastAsia="Times New Roman" w:hAnsi="Arial" w:cs="Arial"/>
          <w:color w:val="444444"/>
          <w:kern w:val="0"/>
          <w:sz w:val="24"/>
          <w:szCs w:val="24"/>
          <w:lang w:val="nl-NL"/>
          <w14:ligatures w14:val="none"/>
        </w:rPr>
        <w:t>Iași</w:t>
      </w:r>
    </w:p>
    <w:p w14:paraId="715F66DD" w14:textId="44A885E1" w:rsidR="00647E38" w:rsidRPr="00CE142B" w:rsidRDefault="0072296B" w:rsidP="00282022">
      <w:pPr>
        <w:pStyle w:val="Listparagraf"/>
        <w:numPr>
          <w:ilvl w:val="0"/>
          <w:numId w:val="5"/>
        </w:numPr>
        <w:spacing w:after="150" w:line="360" w:lineRule="auto"/>
        <w:jc w:val="both"/>
        <w:rPr>
          <w:rFonts w:ascii="Arial" w:eastAsia="Times New Roman" w:hAnsi="Arial" w:cs="Arial"/>
          <w:color w:val="222222"/>
          <w:kern w:val="0"/>
          <w:sz w:val="24"/>
          <w:szCs w:val="24"/>
          <w:lang w:val="nl-NL"/>
          <w14:ligatures w14:val="none"/>
        </w:rPr>
      </w:pPr>
      <w:r w:rsidRPr="00CE142B">
        <w:rPr>
          <w:rFonts w:ascii="Arial" w:eastAsia="Times New Roman" w:hAnsi="Arial" w:cs="Arial"/>
          <w:color w:val="222222"/>
          <w:kern w:val="0"/>
          <w:sz w:val="24"/>
          <w:szCs w:val="24"/>
          <w:lang w:val="nl-NL"/>
          <w14:ligatures w14:val="none"/>
        </w:rPr>
        <w:t xml:space="preserve">Programul de lucru: </w:t>
      </w:r>
      <w:r w:rsidR="00CE142B" w:rsidRPr="00CE142B">
        <w:rPr>
          <w:rFonts w:ascii="Arial" w:eastAsia="Times New Roman" w:hAnsi="Arial" w:cs="Arial"/>
          <w:color w:val="222222"/>
          <w:kern w:val="0"/>
          <w:sz w:val="24"/>
          <w:szCs w:val="24"/>
          <w:lang w:val="nl-NL"/>
          <w14:ligatures w14:val="none"/>
        </w:rPr>
        <w:t xml:space="preserve">8 </w:t>
      </w:r>
      <w:r w:rsidR="00C86B5F" w:rsidRPr="00CE142B">
        <w:rPr>
          <w:rFonts w:ascii="Arial" w:eastAsia="Times New Roman" w:hAnsi="Arial" w:cs="Arial"/>
          <w:color w:val="222222"/>
          <w:kern w:val="0"/>
          <w:sz w:val="24"/>
          <w:szCs w:val="24"/>
          <w:lang w:val="nl-NL"/>
          <w14:ligatures w14:val="none"/>
        </w:rPr>
        <w:t>ore / zi</w:t>
      </w:r>
    </w:p>
    <w:p w14:paraId="73FA21D8" w14:textId="60DC2F5D" w:rsidR="0072296B" w:rsidRPr="00282022" w:rsidRDefault="0072296B" w:rsidP="00282022">
      <w:pPr>
        <w:pStyle w:val="Listparagraf"/>
        <w:numPr>
          <w:ilvl w:val="0"/>
          <w:numId w:val="5"/>
        </w:numPr>
        <w:spacing w:after="150" w:line="360" w:lineRule="auto"/>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Deplasări curente: </w:t>
      </w:r>
      <w:r w:rsidR="00CE142B">
        <w:rPr>
          <w:rFonts w:ascii="Arial" w:eastAsia="Times New Roman" w:hAnsi="Arial" w:cs="Arial"/>
          <w:color w:val="222222"/>
          <w:kern w:val="0"/>
          <w:sz w:val="24"/>
          <w:szCs w:val="24"/>
          <w14:ligatures w14:val="none"/>
        </w:rPr>
        <w:t xml:space="preserve"> -</w:t>
      </w:r>
    </w:p>
    <w:p w14:paraId="5DF15B85" w14:textId="440DCF72" w:rsidR="00647E38" w:rsidRPr="00282022" w:rsidRDefault="0072296B" w:rsidP="00282022">
      <w:pPr>
        <w:pStyle w:val="Listparagraf"/>
        <w:numPr>
          <w:ilvl w:val="0"/>
          <w:numId w:val="5"/>
        </w:numPr>
        <w:spacing w:after="150" w:line="360" w:lineRule="auto"/>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 xml:space="preserve">Condiţii deosebite de muncă: </w:t>
      </w:r>
      <w:r w:rsidR="00CE142B">
        <w:rPr>
          <w:rFonts w:ascii="Arial" w:eastAsia="Times New Roman" w:hAnsi="Arial" w:cs="Arial"/>
          <w:color w:val="222222"/>
          <w:kern w:val="0"/>
          <w:sz w:val="24"/>
          <w:szCs w:val="24"/>
          <w14:ligatures w14:val="none"/>
        </w:rPr>
        <w:t>-</w:t>
      </w:r>
    </w:p>
    <w:p w14:paraId="0F50E77E" w14:textId="77777777" w:rsidR="0072296B" w:rsidRPr="00282022" w:rsidRDefault="0072296B" w:rsidP="00282022">
      <w:pPr>
        <w:pStyle w:val="Listparagraf"/>
        <w:numPr>
          <w:ilvl w:val="0"/>
          <w:numId w:val="5"/>
        </w:numPr>
        <w:spacing w:after="150" w:line="360" w:lineRule="auto"/>
        <w:jc w:val="both"/>
        <w:rPr>
          <w:rFonts w:ascii="Arial" w:eastAsia="Times New Roman" w:hAnsi="Arial" w:cs="Arial"/>
          <w:color w:val="222222"/>
          <w:kern w:val="0"/>
          <w:sz w:val="24"/>
          <w:szCs w:val="24"/>
          <w14:ligatures w14:val="none"/>
        </w:rPr>
      </w:pPr>
      <w:r w:rsidRPr="00282022">
        <w:rPr>
          <w:rFonts w:ascii="Arial" w:eastAsia="Times New Roman" w:hAnsi="Arial" w:cs="Arial"/>
          <w:color w:val="222222"/>
          <w:kern w:val="0"/>
          <w:sz w:val="24"/>
          <w:szCs w:val="24"/>
          <w14:ligatures w14:val="none"/>
        </w:rPr>
        <w:t>Riscuri implicate de post:</w:t>
      </w:r>
      <w:r w:rsidR="00C86B5F" w:rsidRPr="00282022">
        <w:rPr>
          <w:rFonts w:ascii="Arial" w:eastAsia="Times New Roman" w:hAnsi="Arial" w:cs="Arial"/>
          <w:color w:val="222222"/>
          <w:kern w:val="0"/>
          <w:sz w:val="24"/>
          <w:szCs w:val="24"/>
          <w14:ligatures w14:val="none"/>
        </w:rPr>
        <w:t xml:space="preserve"> </w:t>
      </w:r>
    </w:p>
    <w:p w14:paraId="2DCD8F03" w14:textId="77777777" w:rsidR="00F66A69" w:rsidRPr="00282022" w:rsidRDefault="00F66A6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Riscul de nerespectare a reglementărilor si de a nu se asigura că personalul este instruit în ceea ce privește respectarea lor;</w:t>
      </w:r>
    </w:p>
    <w:p w14:paraId="41F42F72" w14:textId="56B87E4E" w:rsidR="00F66A69" w:rsidRPr="00707496" w:rsidRDefault="00F66A69" w:rsidP="00282022">
      <w:pPr>
        <w:pStyle w:val="Listparagraf"/>
        <w:numPr>
          <w:ilvl w:val="0"/>
          <w:numId w:val="8"/>
        </w:numPr>
        <w:spacing w:after="150" w:line="360" w:lineRule="auto"/>
        <w:jc w:val="both"/>
        <w:rPr>
          <w:rFonts w:ascii="Arial" w:eastAsia="Times New Roman" w:hAnsi="Arial" w:cs="Arial"/>
          <w:kern w:val="0"/>
          <w:sz w:val="24"/>
          <w:szCs w:val="24"/>
          <w:lang w:val="nl-NL"/>
          <w14:ligatures w14:val="none"/>
        </w:rPr>
      </w:pPr>
      <w:r w:rsidRPr="00707496">
        <w:rPr>
          <w:rFonts w:ascii="Arial" w:eastAsia="Times New Roman" w:hAnsi="Arial" w:cs="Arial"/>
          <w:kern w:val="0"/>
          <w:sz w:val="24"/>
          <w:szCs w:val="24"/>
          <w:lang w:val="nl-NL"/>
          <w14:ligatures w14:val="none"/>
        </w:rPr>
        <w:lastRenderedPageBreak/>
        <w:t xml:space="preserve">Riscul de </w:t>
      </w:r>
      <w:r w:rsidR="00142DCA" w:rsidRPr="00707496">
        <w:rPr>
          <w:rFonts w:ascii="Arial" w:eastAsia="Times New Roman" w:hAnsi="Arial" w:cs="Arial"/>
          <w:kern w:val="0"/>
          <w:sz w:val="24"/>
          <w:szCs w:val="24"/>
          <w:lang w:val="nl-NL"/>
          <w14:ligatures w14:val="none"/>
        </w:rPr>
        <w:t>a nu asigura auto</w:t>
      </w:r>
      <w:r w:rsidRPr="00707496">
        <w:rPr>
          <w:rFonts w:ascii="Arial" w:eastAsia="Times New Roman" w:hAnsi="Arial" w:cs="Arial"/>
          <w:kern w:val="0"/>
          <w:sz w:val="24"/>
          <w:szCs w:val="24"/>
          <w:lang w:val="nl-NL"/>
          <w14:ligatures w14:val="none"/>
        </w:rPr>
        <w:t>suficienț</w:t>
      </w:r>
      <w:r w:rsidR="00142DCA" w:rsidRPr="00707496">
        <w:rPr>
          <w:rFonts w:ascii="Arial" w:eastAsia="Times New Roman" w:hAnsi="Arial" w:cs="Arial"/>
          <w:kern w:val="0"/>
          <w:sz w:val="24"/>
          <w:szCs w:val="24"/>
          <w:lang w:val="nl-NL"/>
          <w14:ligatures w14:val="none"/>
        </w:rPr>
        <w:t xml:space="preserve">a </w:t>
      </w:r>
      <w:r w:rsidRPr="00707496">
        <w:rPr>
          <w:rFonts w:ascii="Arial" w:eastAsia="Times New Roman" w:hAnsi="Arial" w:cs="Arial"/>
          <w:kern w:val="0"/>
          <w:sz w:val="24"/>
          <w:szCs w:val="24"/>
          <w:lang w:val="nl-NL"/>
          <w14:ligatures w14:val="none"/>
        </w:rPr>
        <w:t>stocului de sânge;</w:t>
      </w:r>
    </w:p>
    <w:p w14:paraId="4FCCFB95" w14:textId="77777777" w:rsidR="00F66A69" w:rsidRPr="00282022" w:rsidRDefault="00F66A6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Riscul de neimplementare si nerespectare unor proceduri de siguranță pentru a minimiza riscul de transmitere a MTS; </w:t>
      </w:r>
    </w:p>
    <w:p w14:paraId="05DC74CD" w14:textId="77777777" w:rsidR="00E67B3B" w:rsidRPr="00282022" w:rsidRDefault="00F66A6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Riscul de eroare umană prin neimplementarea</w:t>
      </w:r>
      <w:r w:rsidR="00E67B3B" w:rsidRPr="00282022">
        <w:rPr>
          <w:rFonts w:ascii="Arial" w:eastAsia="Times New Roman" w:hAnsi="Arial" w:cs="Arial"/>
          <w:kern w:val="0"/>
          <w:sz w:val="24"/>
          <w:szCs w:val="24"/>
          <w14:ligatures w14:val="none"/>
        </w:rPr>
        <w:t xml:space="preserve"> de</w:t>
      </w:r>
      <w:r w:rsidRPr="00282022">
        <w:rPr>
          <w:rFonts w:ascii="Arial" w:eastAsia="Times New Roman" w:hAnsi="Arial" w:cs="Arial"/>
          <w:kern w:val="0"/>
          <w:sz w:val="24"/>
          <w:szCs w:val="24"/>
          <w14:ligatures w14:val="none"/>
        </w:rPr>
        <w:t xml:space="preserve"> proceduri clare și bine definite</w:t>
      </w:r>
    </w:p>
    <w:p w14:paraId="75797EA3" w14:textId="35E62C66" w:rsidR="00F66A69" w:rsidRPr="00282022" w:rsidRDefault="00F66A6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Riscul de a </w:t>
      </w:r>
      <w:r w:rsidR="00142DCA" w:rsidRPr="00282022">
        <w:rPr>
          <w:rFonts w:ascii="Arial" w:eastAsia="Times New Roman" w:hAnsi="Arial" w:cs="Arial"/>
          <w:kern w:val="0"/>
          <w:sz w:val="24"/>
          <w:szCs w:val="24"/>
          <w14:ligatures w14:val="none"/>
        </w:rPr>
        <w:t xml:space="preserve">lua decizii pripite </w:t>
      </w:r>
      <w:r w:rsidRPr="00282022">
        <w:rPr>
          <w:rFonts w:ascii="Arial" w:eastAsia="Times New Roman" w:hAnsi="Arial" w:cs="Arial"/>
          <w:kern w:val="0"/>
          <w:sz w:val="24"/>
          <w:szCs w:val="24"/>
          <w14:ligatures w14:val="none"/>
        </w:rPr>
        <w:t>f</w:t>
      </w:r>
      <w:r w:rsidR="00142DCA" w:rsidRPr="00282022">
        <w:rPr>
          <w:rFonts w:ascii="Arial" w:eastAsia="Times New Roman" w:hAnsi="Arial" w:cs="Arial"/>
          <w:kern w:val="0"/>
          <w:sz w:val="24"/>
          <w:szCs w:val="24"/>
          <w14:ligatures w14:val="none"/>
        </w:rPr>
        <w:t>iind</w:t>
      </w:r>
      <w:r w:rsidRPr="00282022">
        <w:rPr>
          <w:rFonts w:ascii="Arial" w:eastAsia="Times New Roman" w:hAnsi="Arial" w:cs="Arial"/>
          <w:kern w:val="0"/>
          <w:sz w:val="24"/>
          <w:szCs w:val="24"/>
          <w14:ligatures w14:val="none"/>
        </w:rPr>
        <w:t xml:space="preserve"> supus la presiunea timpului</w:t>
      </w:r>
      <w:r w:rsidR="00E67B3B" w:rsidRPr="00282022">
        <w:rPr>
          <w:rFonts w:ascii="Arial" w:eastAsia="Times New Roman" w:hAnsi="Arial" w:cs="Arial"/>
          <w:kern w:val="0"/>
          <w:sz w:val="24"/>
          <w:szCs w:val="24"/>
          <w14:ligatures w14:val="none"/>
        </w:rPr>
        <w:t xml:space="preserve"> </w:t>
      </w:r>
    </w:p>
    <w:p w14:paraId="50FC2CD3" w14:textId="77777777" w:rsidR="00F24989" w:rsidRPr="00282022" w:rsidRDefault="00F24989" w:rsidP="00282022">
      <w:pPr>
        <w:pStyle w:val="Listparagraf"/>
        <w:spacing w:after="150" w:line="360" w:lineRule="auto"/>
        <w:ind w:left="360"/>
        <w:jc w:val="both"/>
        <w:rPr>
          <w:rFonts w:ascii="Arial" w:eastAsia="Times New Roman" w:hAnsi="Arial" w:cs="Arial"/>
          <w:kern w:val="0"/>
          <w:sz w:val="24"/>
          <w:szCs w:val="24"/>
          <w14:ligatures w14:val="none"/>
        </w:rPr>
      </w:pPr>
    </w:p>
    <w:p w14:paraId="75506CFF" w14:textId="77777777" w:rsidR="0068533B" w:rsidRPr="00282022" w:rsidRDefault="00647E38" w:rsidP="00282022">
      <w:pPr>
        <w:spacing w:after="150" w:line="360" w:lineRule="auto"/>
        <w:jc w:val="both"/>
        <w:rPr>
          <w:rFonts w:ascii="Arial" w:eastAsia="Times New Roman" w:hAnsi="Arial" w:cs="Arial"/>
          <w:b/>
          <w:bCs/>
          <w:color w:val="444444"/>
          <w:kern w:val="0"/>
          <w:sz w:val="24"/>
          <w:szCs w:val="24"/>
          <w14:ligatures w14:val="none"/>
        </w:rPr>
      </w:pPr>
      <w:r w:rsidRPr="00282022">
        <w:rPr>
          <w:rFonts w:ascii="Arial" w:eastAsia="Times New Roman" w:hAnsi="Arial" w:cs="Arial"/>
          <w:b/>
          <w:bCs/>
          <w:color w:val="222222"/>
          <w:kern w:val="0"/>
          <w:sz w:val="24"/>
          <w:szCs w:val="24"/>
          <w14:ligatures w14:val="none"/>
        </w:rPr>
        <w:t>D.</w:t>
      </w:r>
      <w:r w:rsidRPr="00282022">
        <w:rPr>
          <w:rFonts w:ascii="Arial" w:eastAsia="Times New Roman" w:hAnsi="Arial" w:cs="Arial"/>
          <w:b/>
          <w:bCs/>
          <w:color w:val="444444"/>
          <w:kern w:val="0"/>
          <w:sz w:val="24"/>
          <w:szCs w:val="24"/>
          <w14:ligatures w14:val="none"/>
        </w:rPr>
        <w:t xml:space="preserve"> DESCRIEREA RESPONSABILITĂŢILOR </w:t>
      </w:r>
      <w:r w:rsidR="00F24989" w:rsidRPr="00282022">
        <w:rPr>
          <w:rFonts w:ascii="Arial" w:eastAsia="Times New Roman" w:hAnsi="Arial" w:cs="Arial"/>
          <w:b/>
          <w:bCs/>
          <w:color w:val="444444"/>
          <w:kern w:val="0"/>
          <w:sz w:val="24"/>
          <w:szCs w:val="24"/>
          <w14:ligatures w14:val="none"/>
        </w:rPr>
        <w:t xml:space="preserve">ŞI ATRIBUTIILOR </w:t>
      </w:r>
      <w:r w:rsidRPr="00282022">
        <w:rPr>
          <w:rFonts w:ascii="Arial" w:eastAsia="Times New Roman" w:hAnsi="Arial" w:cs="Arial"/>
          <w:b/>
          <w:bCs/>
          <w:color w:val="444444"/>
          <w:kern w:val="0"/>
          <w:sz w:val="24"/>
          <w:szCs w:val="24"/>
          <w14:ligatures w14:val="none"/>
        </w:rPr>
        <w:t>POSTULUI</w:t>
      </w:r>
    </w:p>
    <w:p w14:paraId="7E8F33C1" w14:textId="43C6701B" w:rsidR="00142DCA" w:rsidRPr="00282022" w:rsidRDefault="00F24989" w:rsidP="00282022">
      <w:pPr>
        <w:spacing w:after="0" w:line="360" w:lineRule="auto"/>
        <w:jc w:val="both"/>
        <w:rPr>
          <w:rFonts w:ascii="Arial" w:hAnsi="Arial" w:cs="Arial"/>
          <w:b/>
          <w:bCs/>
          <w:sz w:val="24"/>
          <w:szCs w:val="24"/>
        </w:rPr>
      </w:pPr>
      <w:r w:rsidRPr="00282022">
        <w:rPr>
          <w:rFonts w:ascii="Arial" w:hAnsi="Arial" w:cs="Arial"/>
          <w:b/>
          <w:bCs/>
          <w:sz w:val="24"/>
          <w:szCs w:val="24"/>
        </w:rPr>
        <w:t>RESPONSABILITĂŢI</w:t>
      </w:r>
    </w:p>
    <w:p w14:paraId="2481ACE4" w14:textId="77777777" w:rsidR="00512FA1" w:rsidRPr="00282022" w:rsidRDefault="00F24989" w:rsidP="00282022">
      <w:pPr>
        <w:spacing w:after="0" w:line="360" w:lineRule="auto"/>
        <w:jc w:val="both"/>
        <w:rPr>
          <w:rFonts w:ascii="Arial" w:hAnsi="Arial" w:cs="Arial"/>
          <w:sz w:val="24"/>
          <w:szCs w:val="24"/>
        </w:rPr>
      </w:pPr>
      <w:r w:rsidRPr="00282022">
        <w:rPr>
          <w:rFonts w:ascii="Arial" w:hAnsi="Arial" w:cs="Arial"/>
          <w:sz w:val="24"/>
          <w:szCs w:val="24"/>
        </w:rPr>
        <w:t xml:space="preserve">Dezvoltarea și implementarea politicii de calitate care să asigure siguranța donatorilor și a pacienților care primesc </w:t>
      </w:r>
      <w:r w:rsidR="00512FA1" w:rsidRPr="00282022">
        <w:rPr>
          <w:rFonts w:ascii="Arial" w:hAnsi="Arial" w:cs="Arial"/>
          <w:sz w:val="24"/>
          <w:szCs w:val="24"/>
        </w:rPr>
        <w:t>conponetele</w:t>
      </w:r>
      <w:r w:rsidRPr="00282022">
        <w:rPr>
          <w:rFonts w:ascii="Arial" w:hAnsi="Arial" w:cs="Arial"/>
          <w:sz w:val="24"/>
          <w:szCs w:val="24"/>
        </w:rPr>
        <w:t xml:space="preserve"> sanguine. </w:t>
      </w:r>
    </w:p>
    <w:p w14:paraId="1DD25D87" w14:textId="77777777" w:rsidR="00512FA1" w:rsidRPr="00282022" w:rsidRDefault="00512FA1" w:rsidP="00282022">
      <w:pPr>
        <w:spacing w:after="0" w:line="360" w:lineRule="auto"/>
        <w:jc w:val="both"/>
        <w:rPr>
          <w:rFonts w:ascii="Arial" w:hAnsi="Arial" w:cs="Arial"/>
          <w:sz w:val="24"/>
          <w:szCs w:val="24"/>
        </w:rPr>
      </w:pPr>
    </w:p>
    <w:p w14:paraId="2A5ACE73" w14:textId="77777777" w:rsidR="00F24989" w:rsidRPr="00282022" w:rsidRDefault="00512FA1" w:rsidP="00282022">
      <w:pPr>
        <w:spacing w:after="0" w:line="360" w:lineRule="auto"/>
        <w:jc w:val="both"/>
        <w:rPr>
          <w:rFonts w:ascii="Arial" w:hAnsi="Arial" w:cs="Arial"/>
          <w:sz w:val="24"/>
          <w:szCs w:val="24"/>
        </w:rPr>
      </w:pPr>
      <w:r w:rsidRPr="00282022">
        <w:rPr>
          <w:rFonts w:ascii="Arial" w:hAnsi="Arial" w:cs="Arial"/>
          <w:sz w:val="24"/>
          <w:szCs w:val="24"/>
        </w:rPr>
        <w:t xml:space="preserve">Actualizarea în mod regulat a </w:t>
      </w:r>
      <w:r w:rsidR="00F24989" w:rsidRPr="00282022">
        <w:rPr>
          <w:rFonts w:ascii="Arial" w:hAnsi="Arial" w:cs="Arial"/>
          <w:sz w:val="24"/>
          <w:szCs w:val="24"/>
        </w:rPr>
        <w:t>politici</w:t>
      </w:r>
      <w:r w:rsidRPr="00282022">
        <w:rPr>
          <w:rFonts w:ascii="Arial" w:hAnsi="Arial" w:cs="Arial"/>
          <w:sz w:val="24"/>
          <w:szCs w:val="24"/>
        </w:rPr>
        <w:t xml:space="preserve">i de calitate </w:t>
      </w:r>
      <w:r w:rsidR="00F24989" w:rsidRPr="00282022">
        <w:rPr>
          <w:rFonts w:ascii="Arial" w:hAnsi="Arial" w:cs="Arial"/>
          <w:sz w:val="24"/>
          <w:szCs w:val="24"/>
        </w:rPr>
        <w:t>în conformitate cu normele și regulamentele naționale și internaționale pentru a reflecta cele mai recente tendințe și descoperiri din domeniu.</w:t>
      </w:r>
    </w:p>
    <w:p w14:paraId="78AED369" w14:textId="77777777" w:rsidR="00F24989" w:rsidRPr="00282022" w:rsidRDefault="00F24989" w:rsidP="00282022">
      <w:pPr>
        <w:spacing w:after="0" w:line="360" w:lineRule="auto"/>
        <w:jc w:val="both"/>
        <w:rPr>
          <w:rFonts w:ascii="Arial" w:hAnsi="Arial" w:cs="Arial"/>
          <w:sz w:val="24"/>
          <w:szCs w:val="24"/>
        </w:rPr>
      </w:pPr>
    </w:p>
    <w:p w14:paraId="65F167D7" w14:textId="77777777" w:rsidR="00F24989" w:rsidRPr="00282022" w:rsidRDefault="00F24989" w:rsidP="00282022">
      <w:pPr>
        <w:spacing w:after="0" w:line="360" w:lineRule="auto"/>
        <w:jc w:val="both"/>
        <w:rPr>
          <w:rFonts w:ascii="Arial" w:hAnsi="Arial" w:cs="Arial"/>
          <w:sz w:val="24"/>
          <w:szCs w:val="24"/>
        </w:rPr>
      </w:pPr>
      <w:r w:rsidRPr="00282022">
        <w:rPr>
          <w:rFonts w:ascii="Arial" w:hAnsi="Arial" w:cs="Arial"/>
          <w:sz w:val="24"/>
          <w:szCs w:val="24"/>
        </w:rPr>
        <w:t>Asigurarea conformității cu standardele de calitate</w:t>
      </w:r>
      <w:r w:rsidR="00512FA1" w:rsidRPr="00282022">
        <w:rPr>
          <w:rFonts w:ascii="Arial" w:hAnsi="Arial" w:cs="Arial"/>
          <w:sz w:val="24"/>
          <w:szCs w:val="24"/>
        </w:rPr>
        <w:t xml:space="preserve"> prin </w:t>
      </w:r>
      <w:r w:rsidRPr="00282022">
        <w:rPr>
          <w:rFonts w:ascii="Arial" w:hAnsi="Arial" w:cs="Arial"/>
          <w:sz w:val="24"/>
          <w:szCs w:val="24"/>
        </w:rPr>
        <w:t>implementarea sistemelor de management al calității, evaluarea continuă a performanței și identificarea oportunităților de îmbunătățire a proceselor și produselor.</w:t>
      </w:r>
    </w:p>
    <w:p w14:paraId="79299751" w14:textId="77777777" w:rsidR="00512FA1" w:rsidRPr="00282022" w:rsidRDefault="00512FA1" w:rsidP="00282022">
      <w:pPr>
        <w:spacing w:after="0" w:line="360" w:lineRule="auto"/>
        <w:jc w:val="both"/>
        <w:rPr>
          <w:rFonts w:ascii="Arial" w:hAnsi="Arial" w:cs="Arial"/>
          <w:sz w:val="24"/>
          <w:szCs w:val="24"/>
        </w:rPr>
      </w:pPr>
    </w:p>
    <w:p w14:paraId="4B9EF410" w14:textId="5B12EE77" w:rsidR="00F24989" w:rsidRPr="00282022" w:rsidRDefault="00512FA1" w:rsidP="00282022">
      <w:pPr>
        <w:spacing w:after="0" w:line="360" w:lineRule="auto"/>
        <w:jc w:val="both"/>
        <w:rPr>
          <w:rFonts w:ascii="Arial" w:hAnsi="Arial" w:cs="Arial"/>
          <w:sz w:val="24"/>
          <w:szCs w:val="24"/>
        </w:rPr>
      </w:pPr>
      <w:r w:rsidRPr="00282022">
        <w:rPr>
          <w:rFonts w:ascii="Arial" w:hAnsi="Arial" w:cs="Arial"/>
          <w:sz w:val="24"/>
          <w:szCs w:val="24"/>
        </w:rPr>
        <w:t>I</w:t>
      </w:r>
      <w:r w:rsidR="00F24989" w:rsidRPr="00282022">
        <w:rPr>
          <w:rFonts w:ascii="Arial" w:hAnsi="Arial" w:cs="Arial"/>
          <w:sz w:val="24"/>
          <w:szCs w:val="24"/>
        </w:rPr>
        <w:t>dentifica</w:t>
      </w:r>
      <w:r w:rsidR="00142DCA" w:rsidRPr="00282022">
        <w:rPr>
          <w:rFonts w:ascii="Arial" w:hAnsi="Arial" w:cs="Arial"/>
          <w:sz w:val="24"/>
          <w:szCs w:val="24"/>
        </w:rPr>
        <w:t>rea</w:t>
      </w:r>
      <w:r w:rsidR="00F24989" w:rsidRPr="00282022">
        <w:rPr>
          <w:rFonts w:ascii="Arial" w:hAnsi="Arial" w:cs="Arial"/>
          <w:sz w:val="24"/>
          <w:szCs w:val="24"/>
        </w:rPr>
        <w:t xml:space="preserve"> și gestion</w:t>
      </w:r>
      <w:r w:rsidR="00142DCA" w:rsidRPr="00282022">
        <w:rPr>
          <w:rFonts w:ascii="Arial" w:hAnsi="Arial" w:cs="Arial"/>
          <w:sz w:val="24"/>
          <w:szCs w:val="24"/>
        </w:rPr>
        <w:t>area</w:t>
      </w:r>
      <w:r w:rsidR="00F24989" w:rsidRPr="00282022">
        <w:rPr>
          <w:rFonts w:ascii="Arial" w:hAnsi="Arial" w:cs="Arial"/>
          <w:sz w:val="24"/>
          <w:szCs w:val="24"/>
        </w:rPr>
        <w:t xml:space="preserve"> riscuril</w:t>
      </w:r>
      <w:r w:rsidR="00142DCA" w:rsidRPr="00282022">
        <w:rPr>
          <w:rFonts w:ascii="Arial" w:hAnsi="Arial" w:cs="Arial"/>
          <w:sz w:val="24"/>
          <w:szCs w:val="24"/>
        </w:rPr>
        <w:t>or</w:t>
      </w:r>
      <w:r w:rsidR="00F24989" w:rsidRPr="00282022">
        <w:rPr>
          <w:rFonts w:ascii="Arial" w:hAnsi="Arial" w:cs="Arial"/>
          <w:sz w:val="24"/>
          <w:szCs w:val="24"/>
        </w:rPr>
        <w:t xml:space="preserve"> asociate cu procesul transfuzie</w:t>
      </w:r>
      <w:r w:rsidR="00142DCA" w:rsidRPr="00282022">
        <w:rPr>
          <w:rFonts w:ascii="Arial" w:hAnsi="Arial" w:cs="Arial"/>
          <w:sz w:val="24"/>
          <w:szCs w:val="24"/>
        </w:rPr>
        <w:t>i</w:t>
      </w:r>
      <w:r w:rsidR="00F24989" w:rsidRPr="00282022">
        <w:rPr>
          <w:rFonts w:ascii="Arial" w:hAnsi="Arial" w:cs="Arial"/>
          <w:sz w:val="24"/>
          <w:szCs w:val="24"/>
        </w:rPr>
        <w:t xml:space="preserve"> </w:t>
      </w:r>
      <w:r w:rsidRPr="00282022">
        <w:rPr>
          <w:rFonts w:ascii="Arial" w:hAnsi="Arial" w:cs="Arial"/>
          <w:sz w:val="24"/>
          <w:szCs w:val="24"/>
        </w:rPr>
        <w:t xml:space="preserve">sanguine, </w:t>
      </w:r>
      <w:r w:rsidR="00F24989" w:rsidRPr="00282022">
        <w:rPr>
          <w:rFonts w:ascii="Arial" w:hAnsi="Arial" w:cs="Arial"/>
          <w:sz w:val="24"/>
          <w:szCs w:val="24"/>
        </w:rPr>
        <w:t xml:space="preserve"> monitori</w:t>
      </w:r>
      <w:r w:rsidRPr="00282022">
        <w:rPr>
          <w:rFonts w:ascii="Arial" w:hAnsi="Arial" w:cs="Arial"/>
          <w:sz w:val="24"/>
          <w:szCs w:val="24"/>
        </w:rPr>
        <w:t>z</w:t>
      </w:r>
      <w:r w:rsidR="00142DCA" w:rsidRPr="00282022">
        <w:rPr>
          <w:rFonts w:ascii="Arial" w:hAnsi="Arial" w:cs="Arial"/>
          <w:sz w:val="24"/>
          <w:szCs w:val="24"/>
        </w:rPr>
        <w:t>area</w:t>
      </w:r>
      <w:r w:rsidR="00F24989" w:rsidRPr="00282022">
        <w:rPr>
          <w:rFonts w:ascii="Arial" w:hAnsi="Arial" w:cs="Arial"/>
          <w:sz w:val="24"/>
          <w:szCs w:val="24"/>
        </w:rPr>
        <w:t xml:space="preserve"> riscuril</w:t>
      </w:r>
      <w:r w:rsidR="00142DCA" w:rsidRPr="00282022">
        <w:rPr>
          <w:rFonts w:ascii="Arial" w:hAnsi="Arial" w:cs="Arial"/>
          <w:sz w:val="24"/>
          <w:szCs w:val="24"/>
        </w:rPr>
        <w:t>or</w:t>
      </w:r>
      <w:r w:rsidR="00F24989" w:rsidRPr="00282022">
        <w:rPr>
          <w:rFonts w:ascii="Arial" w:hAnsi="Arial" w:cs="Arial"/>
          <w:sz w:val="24"/>
          <w:szCs w:val="24"/>
        </w:rPr>
        <w:t xml:space="preserve"> și implement</w:t>
      </w:r>
      <w:r w:rsidR="00142DCA" w:rsidRPr="00282022">
        <w:rPr>
          <w:rFonts w:ascii="Arial" w:hAnsi="Arial" w:cs="Arial"/>
          <w:sz w:val="24"/>
          <w:szCs w:val="24"/>
        </w:rPr>
        <w:t>area</w:t>
      </w:r>
      <w:r w:rsidR="00F24989" w:rsidRPr="00282022">
        <w:rPr>
          <w:rFonts w:ascii="Arial" w:hAnsi="Arial" w:cs="Arial"/>
          <w:sz w:val="24"/>
          <w:szCs w:val="24"/>
        </w:rPr>
        <w:t xml:space="preserve"> măsuri</w:t>
      </w:r>
      <w:r w:rsidR="00142DCA" w:rsidRPr="00282022">
        <w:rPr>
          <w:rFonts w:ascii="Arial" w:hAnsi="Arial" w:cs="Arial"/>
          <w:sz w:val="24"/>
          <w:szCs w:val="24"/>
        </w:rPr>
        <w:t>lor</w:t>
      </w:r>
      <w:r w:rsidR="00F24989" w:rsidRPr="00282022">
        <w:rPr>
          <w:rFonts w:ascii="Arial" w:hAnsi="Arial" w:cs="Arial"/>
          <w:sz w:val="24"/>
          <w:szCs w:val="24"/>
        </w:rPr>
        <w:t xml:space="preserve"> de reducere a riscurilor pentru a minimiza eventualele riscuri pentru donatori și pacienți.</w:t>
      </w:r>
    </w:p>
    <w:p w14:paraId="2C05EA8C" w14:textId="77777777" w:rsidR="00512FA1" w:rsidRPr="00282022" w:rsidRDefault="00512FA1" w:rsidP="00282022">
      <w:pPr>
        <w:spacing w:after="0" w:line="360" w:lineRule="auto"/>
        <w:jc w:val="both"/>
        <w:rPr>
          <w:rFonts w:ascii="Arial" w:hAnsi="Arial" w:cs="Arial"/>
          <w:sz w:val="24"/>
          <w:szCs w:val="24"/>
        </w:rPr>
      </w:pPr>
    </w:p>
    <w:p w14:paraId="7A03C370" w14:textId="77777777" w:rsidR="00F24989" w:rsidRPr="00282022" w:rsidRDefault="00512FA1" w:rsidP="00282022">
      <w:pPr>
        <w:spacing w:after="0" w:line="360" w:lineRule="auto"/>
        <w:jc w:val="both"/>
        <w:rPr>
          <w:rFonts w:ascii="Arial" w:hAnsi="Arial" w:cs="Arial"/>
          <w:sz w:val="24"/>
          <w:szCs w:val="24"/>
        </w:rPr>
      </w:pPr>
      <w:r w:rsidRPr="00282022">
        <w:rPr>
          <w:rFonts w:ascii="Arial" w:hAnsi="Arial" w:cs="Arial"/>
          <w:sz w:val="24"/>
          <w:szCs w:val="24"/>
        </w:rPr>
        <w:t>Se a</w:t>
      </w:r>
      <w:r w:rsidR="00F24989" w:rsidRPr="00282022">
        <w:rPr>
          <w:rFonts w:ascii="Arial" w:hAnsi="Arial" w:cs="Arial"/>
          <w:sz w:val="24"/>
          <w:szCs w:val="24"/>
        </w:rPr>
        <w:t>sigura că personalul este instruit și format în conformitate cu politicile și procedurile de calitate</w:t>
      </w:r>
      <w:r w:rsidRPr="00282022">
        <w:rPr>
          <w:rFonts w:ascii="Arial" w:hAnsi="Arial" w:cs="Arial"/>
          <w:sz w:val="24"/>
          <w:szCs w:val="24"/>
        </w:rPr>
        <w:t xml:space="preserve"> conform</w:t>
      </w:r>
      <w:r w:rsidR="00F24989" w:rsidRPr="00282022">
        <w:rPr>
          <w:rFonts w:ascii="Arial" w:hAnsi="Arial" w:cs="Arial"/>
          <w:sz w:val="24"/>
          <w:szCs w:val="24"/>
        </w:rPr>
        <w:t xml:space="preserve"> program</w:t>
      </w:r>
      <w:r w:rsidRPr="00282022">
        <w:rPr>
          <w:rFonts w:ascii="Arial" w:hAnsi="Arial" w:cs="Arial"/>
          <w:sz w:val="24"/>
          <w:szCs w:val="24"/>
        </w:rPr>
        <w:t>ului</w:t>
      </w:r>
      <w:r w:rsidR="00F24989" w:rsidRPr="00282022">
        <w:rPr>
          <w:rFonts w:ascii="Arial" w:hAnsi="Arial" w:cs="Arial"/>
          <w:sz w:val="24"/>
          <w:szCs w:val="24"/>
        </w:rPr>
        <w:t xml:space="preserve"> de formare pentru personalul </w:t>
      </w:r>
      <w:r w:rsidRPr="00282022">
        <w:rPr>
          <w:rFonts w:ascii="Arial" w:hAnsi="Arial" w:cs="Arial"/>
          <w:sz w:val="24"/>
          <w:szCs w:val="24"/>
        </w:rPr>
        <w:t>institutiei</w:t>
      </w:r>
      <w:r w:rsidR="00F24989" w:rsidRPr="00282022">
        <w:rPr>
          <w:rFonts w:ascii="Arial" w:hAnsi="Arial" w:cs="Arial"/>
          <w:sz w:val="24"/>
          <w:szCs w:val="24"/>
        </w:rPr>
        <w:t>.</w:t>
      </w:r>
    </w:p>
    <w:p w14:paraId="7D6DA3EF" w14:textId="77777777" w:rsidR="00512FA1" w:rsidRPr="00282022" w:rsidRDefault="00512FA1" w:rsidP="00282022">
      <w:pPr>
        <w:spacing w:after="0" w:line="360" w:lineRule="auto"/>
        <w:jc w:val="both"/>
        <w:rPr>
          <w:rFonts w:ascii="Arial" w:hAnsi="Arial" w:cs="Arial"/>
          <w:sz w:val="24"/>
          <w:szCs w:val="24"/>
        </w:rPr>
      </w:pPr>
    </w:p>
    <w:p w14:paraId="7236F897" w14:textId="77777777" w:rsidR="00512FA1" w:rsidRPr="00282022" w:rsidRDefault="00F24989" w:rsidP="00282022">
      <w:pPr>
        <w:spacing w:after="0" w:line="360" w:lineRule="auto"/>
        <w:jc w:val="both"/>
        <w:rPr>
          <w:rFonts w:ascii="Arial" w:hAnsi="Arial" w:cs="Arial"/>
          <w:sz w:val="24"/>
          <w:szCs w:val="24"/>
        </w:rPr>
      </w:pPr>
      <w:r w:rsidRPr="00282022">
        <w:rPr>
          <w:rFonts w:ascii="Arial" w:hAnsi="Arial" w:cs="Arial"/>
          <w:sz w:val="24"/>
          <w:szCs w:val="24"/>
        </w:rPr>
        <w:t>Implement</w:t>
      </w:r>
      <w:r w:rsidR="00512FA1" w:rsidRPr="00282022">
        <w:rPr>
          <w:rFonts w:ascii="Arial" w:hAnsi="Arial" w:cs="Arial"/>
          <w:sz w:val="24"/>
          <w:szCs w:val="24"/>
        </w:rPr>
        <w:t>eaza</w:t>
      </w:r>
      <w:r w:rsidRPr="00282022">
        <w:rPr>
          <w:rFonts w:ascii="Arial" w:hAnsi="Arial" w:cs="Arial"/>
          <w:sz w:val="24"/>
          <w:szCs w:val="24"/>
        </w:rPr>
        <w:t xml:space="preserve"> sisteme de monitorizare și evaluare pentru a asigura că procesul de transfuzie sanguină este în conformitate cu politica de calitate. </w:t>
      </w:r>
    </w:p>
    <w:p w14:paraId="41EBA0EE" w14:textId="77777777" w:rsidR="00512FA1" w:rsidRPr="00282022" w:rsidRDefault="00512FA1" w:rsidP="00282022">
      <w:pPr>
        <w:spacing w:after="0" w:line="360" w:lineRule="auto"/>
        <w:jc w:val="both"/>
        <w:rPr>
          <w:rFonts w:ascii="Arial" w:hAnsi="Arial" w:cs="Arial"/>
          <w:sz w:val="24"/>
          <w:szCs w:val="24"/>
        </w:rPr>
      </w:pPr>
    </w:p>
    <w:p w14:paraId="482B9BBA" w14:textId="3BF839A1" w:rsidR="00E452C3" w:rsidRPr="00282022" w:rsidRDefault="00512FA1" w:rsidP="00282022">
      <w:pPr>
        <w:spacing w:after="0" w:line="360" w:lineRule="auto"/>
        <w:jc w:val="both"/>
        <w:rPr>
          <w:rFonts w:ascii="Arial" w:hAnsi="Arial" w:cs="Arial"/>
          <w:sz w:val="24"/>
          <w:szCs w:val="24"/>
        </w:rPr>
      </w:pPr>
      <w:r w:rsidRPr="00282022">
        <w:rPr>
          <w:rFonts w:ascii="Arial" w:hAnsi="Arial" w:cs="Arial"/>
          <w:sz w:val="24"/>
          <w:szCs w:val="24"/>
        </w:rPr>
        <w:t>I</w:t>
      </w:r>
      <w:r w:rsidR="00F24989" w:rsidRPr="00282022">
        <w:rPr>
          <w:rFonts w:ascii="Arial" w:hAnsi="Arial" w:cs="Arial"/>
          <w:sz w:val="24"/>
          <w:szCs w:val="24"/>
        </w:rPr>
        <w:t>mplemente</w:t>
      </w:r>
      <w:r w:rsidR="00E452C3" w:rsidRPr="00282022">
        <w:rPr>
          <w:rFonts w:ascii="Arial" w:hAnsi="Arial" w:cs="Arial"/>
          <w:sz w:val="24"/>
          <w:szCs w:val="24"/>
        </w:rPr>
        <w:t>aza</w:t>
      </w:r>
      <w:r w:rsidR="00F24989" w:rsidRPr="00282022">
        <w:rPr>
          <w:rFonts w:ascii="Arial" w:hAnsi="Arial" w:cs="Arial"/>
          <w:sz w:val="24"/>
          <w:szCs w:val="24"/>
        </w:rPr>
        <w:t xml:space="preserve"> sisteme de raportare și </w:t>
      </w:r>
      <w:r w:rsidR="00E452C3" w:rsidRPr="00282022">
        <w:rPr>
          <w:rFonts w:ascii="Arial" w:hAnsi="Arial" w:cs="Arial"/>
          <w:sz w:val="24"/>
          <w:szCs w:val="24"/>
        </w:rPr>
        <w:t>efectueaza</w:t>
      </w:r>
      <w:r w:rsidR="00F24989" w:rsidRPr="00282022">
        <w:rPr>
          <w:rFonts w:ascii="Arial" w:hAnsi="Arial" w:cs="Arial"/>
          <w:sz w:val="24"/>
          <w:szCs w:val="24"/>
        </w:rPr>
        <w:t xml:space="preserve"> audituri de calitate pentru a evalua eficacitatea politicii de calitate și a proceselor de transfuzie sanguină.</w:t>
      </w:r>
    </w:p>
    <w:p w14:paraId="0798D855" w14:textId="2EC7A456" w:rsidR="00E452C3" w:rsidRPr="00282022" w:rsidRDefault="00F24989" w:rsidP="00282022">
      <w:pPr>
        <w:spacing w:after="0" w:line="360" w:lineRule="auto"/>
        <w:jc w:val="both"/>
        <w:rPr>
          <w:rFonts w:ascii="Arial" w:hAnsi="Arial" w:cs="Arial"/>
          <w:sz w:val="24"/>
          <w:szCs w:val="24"/>
        </w:rPr>
      </w:pPr>
      <w:r w:rsidRPr="00282022">
        <w:rPr>
          <w:rFonts w:ascii="Arial" w:hAnsi="Arial" w:cs="Arial"/>
          <w:sz w:val="24"/>
          <w:szCs w:val="24"/>
        </w:rPr>
        <w:t>Colaborarea cu organismele de reglementare și cu alte organizații</w:t>
      </w:r>
      <w:r w:rsidR="00E452C3" w:rsidRPr="00282022">
        <w:rPr>
          <w:rFonts w:ascii="Arial" w:hAnsi="Arial" w:cs="Arial"/>
          <w:sz w:val="24"/>
          <w:szCs w:val="24"/>
        </w:rPr>
        <w:t xml:space="preserve"> </w:t>
      </w:r>
      <w:r w:rsidRPr="00282022">
        <w:rPr>
          <w:rFonts w:ascii="Arial" w:hAnsi="Arial" w:cs="Arial"/>
          <w:sz w:val="24"/>
          <w:szCs w:val="24"/>
        </w:rPr>
        <w:t xml:space="preserve">pentru a asigura conformitatea cu standardele de calitate și pentru a împărtăși cele mai bune practici. </w:t>
      </w:r>
    </w:p>
    <w:p w14:paraId="0DAFFB64" w14:textId="25A0F96F" w:rsidR="00F24989" w:rsidRPr="00282022" w:rsidRDefault="00E452C3" w:rsidP="00282022">
      <w:pPr>
        <w:spacing w:after="0" w:line="360" w:lineRule="auto"/>
        <w:jc w:val="both"/>
        <w:rPr>
          <w:rFonts w:ascii="Arial" w:hAnsi="Arial" w:cs="Arial"/>
          <w:sz w:val="24"/>
          <w:szCs w:val="24"/>
        </w:rPr>
      </w:pPr>
      <w:r w:rsidRPr="00282022">
        <w:rPr>
          <w:rFonts w:ascii="Arial" w:hAnsi="Arial" w:cs="Arial"/>
          <w:sz w:val="24"/>
          <w:szCs w:val="24"/>
        </w:rPr>
        <w:t>P</w:t>
      </w:r>
      <w:r w:rsidR="00F24989" w:rsidRPr="00282022">
        <w:rPr>
          <w:rFonts w:ascii="Arial" w:hAnsi="Arial" w:cs="Arial"/>
          <w:sz w:val="24"/>
          <w:szCs w:val="24"/>
        </w:rPr>
        <w:t>articip</w:t>
      </w:r>
      <w:r w:rsidR="00142DCA" w:rsidRPr="00282022">
        <w:rPr>
          <w:rFonts w:ascii="Arial" w:hAnsi="Arial" w:cs="Arial"/>
          <w:sz w:val="24"/>
          <w:szCs w:val="24"/>
        </w:rPr>
        <w:t xml:space="preserve">area </w:t>
      </w:r>
      <w:r w:rsidR="00F24989" w:rsidRPr="00282022">
        <w:rPr>
          <w:rFonts w:ascii="Arial" w:hAnsi="Arial" w:cs="Arial"/>
          <w:sz w:val="24"/>
          <w:szCs w:val="24"/>
        </w:rPr>
        <w:t xml:space="preserve">la conferințe și seminarii </w:t>
      </w:r>
      <w:r w:rsidRPr="00282022">
        <w:rPr>
          <w:rFonts w:ascii="Arial" w:hAnsi="Arial" w:cs="Arial"/>
          <w:sz w:val="24"/>
          <w:szCs w:val="24"/>
        </w:rPr>
        <w:t>pe linie de calitate</w:t>
      </w:r>
      <w:r w:rsidR="00F24989" w:rsidRPr="00282022">
        <w:rPr>
          <w:rFonts w:ascii="Arial" w:hAnsi="Arial" w:cs="Arial"/>
          <w:sz w:val="24"/>
          <w:szCs w:val="24"/>
        </w:rPr>
        <w:t>.</w:t>
      </w:r>
    </w:p>
    <w:p w14:paraId="334BDBE2" w14:textId="77777777" w:rsidR="00F24989" w:rsidRPr="00282022" w:rsidRDefault="00F24989" w:rsidP="00282022">
      <w:pPr>
        <w:spacing w:after="0" w:line="360" w:lineRule="auto"/>
        <w:jc w:val="both"/>
        <w:rPr>
          <w:rFonts w:ascii="Arial" w:hAnsi="Arial" w:cs="Arial"/>
          <w:sz w:val="24"/>
          <w:szCs w:val="24"/>
        </w:rPr>
      </w:pPr>
    </w:p>
    <w:p w14:paraId="003F3B8E" w14:textId="77777777" w:rsidR="00350245" w:rsidRPr="00282022" w:rsidRDefault="00350245" w:rsidP="00282022">
      <w:pPr>
        <w:spacing w:after="150" w:line="360" w:lineRule="auto"/>
        <w:jc w:val="both"/>
        <w:rPr>
          <w:rFonts w:ascii="Arial" w:eastAsia="Times New Roman" w:hAnsi="Arial" w:cs="Arial"/>
          <w:b/>
          <w:bCs/>
          <w:kern w:val="0"/>
          <w:sz w:val="24"/>
          <w:szCs w:val="24"/>
          <w14:ligatures w14:val="none"/>
        </w:rPr>
      </w:pPr>
      <w:r w:rsidRPr="00282022">
        <w:rPr>
          <w:rFonts w:ascii="Arial" w:eastAsia="Times New Roman" w:hAnsi="Arial" w:cs="Arial"/>
          <w:b/>
          <w:bCs/>
          <w:color w:val="444444"/>
          <w:kern w:val="0"/>
          <w:sz w:val="24"/>
          <w:szCs w:val="24"/>
          <w14:ligatures w14:val="none"/>
        </w:rPr>
        <w:t>ATRIBUTII GENERALE</w:t>
      </w:r>
    </w:p>
    <w:p w14:paraId="14DC70E2" w14:textId="77777777" w:rsidR="0068533B" w:rsidRPr="00282022" w:rsidRDefault="00925664" w:rsidP="00282022">
      <w:pPr>
        <w:spacing w:after="150" w:line="360" w:lineRule="auto"/>
        <w:jc w:val="both"/>
        <w:rPr>
          <w:rFonts w:ascii="Arial" w:eastAsia="Times New Roman" w:hAnsi="Arial" w:cs="Arial"/>
          <w:kern w:val="0"/>
          <w:sz w:val="24"/>
          <w:szCs w:val="24"/>
          <w:u w:val="single"/>
          <w14:ligatures w14:val="none"/>
        </w:rPr>
      </w:pPr>
      <w:r w:rsidRPr="00282022">
        <w:rPr>
          <w:rFonts w:ascii="Arial" w:hAnsi="Arial" w:cs="Arial"/>
          <w:sz w:val="24"/>
          <w:szCs w:val="24"/>
          <w:u w:val="single"/>
        </w:rPr>
        <w:t>Elaboreaza documentele specifice implementarii sistemului de management al calitatii</w:t>
      </w:r>
      <w:r w:rsidR="00F63457" w:rsidRPr="00282022">
        <w:rPr>
          <w:rFonts w:ascii="Arial" w:hAnsi="Arial" w:cs="Arial"/>
          <w:sz w:val="24"/>
          <w:szCs w:val="24"/>
          <w:u w:val="single"/>
        </w:rPr>
        <w:t xml:space="preserve"> </w:t>
      </w:r>
      <w:r w:rsidRPr="00282022">
        <w:rPr>
          <w:rFonts w:ascii="Arial" w:hAnsi="Arial" w:cs="Arial"/>
          <w:sz w:val="24"/>
          <w:szCs w:val="24"/>
          <w:u w:val="single"/>
        </w:rPr>
        <w:t>in conformitate cu cerintele standardului ISO.</w:t>
      </w:r>
      <w:r w:rsidR="0077552A" w:rsidRPr="00282022">
        <w:rPr>
          <w:rFonts w:ascii="Arial" w:hAnsi="Arial" w:cs="Arial"/>
          <w:sz w:val="24"/>
          <w:szCs w:val="24"/>
          <w:u w:val="single"/>
        </w:rPr>
        <w:t xml:space="preserve"> Participa la elaborarea politici si obiectivelor </w:t>
      </w:r>
      <w:r w:rsidR="0077552A" w:rsidRPr="00282022">
        <w:rPr>
          <w:rFonts w:ascii="Arial" w:eastAsia="Times New Roman" w:hAnsi="Arial" w:cs="Arial"/>
          <w:kern w:val="0"/>
          <w:sz w:val="24"/>
          <w:szCs w:val="24"/>
          <w:u w:val="single"/>
          <w14:ligatures w14:val="none"/>
        </w:rPr>
        <w:t>calitatii laboratorului</w:t>
      </w:r>
      <w:r w:rsidR="008A226E" w:rsidRPr="00282022">
        <w:rPr>
          <w:rFonts w:ascii="Arial" w:eastAsia="Times New Roman" w:hAnsi="Arial" w:cs="Arial"/>
          <w:kern w:val="0"/>
          <w:sz w:val="24"/>
          <w:szCs w:val="24"/>
          <w:u w:val="single"/>
          <w14:ligatures w14:val="none"/>
        </w:rPr>
        <w:t xml:space="preserve">: </w:t>
      </w:r>
    </w:p>
    <w:p w14:paraId="67E34DB7" w14:textId="77777777" w:rsidR="008A226E" w:rsidRPr="00282022" w:rsidRDefault="008A226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Elabor</w:t>
      </w:r>
      <w:r w:rsidR="00993B9B" w:rsidRPr="00282022">
        <w:rPr>
          <w:rFonts w:ascii="Arial" w:eastAsia="Times New Roman" w:hAnsi="Arial" w:cs="Arial"/>
          <w:kern w:val="0"/>
          <w:sz w:val="24"/>
          <w:szCs w:val="24"/>
          <w14:ligatures w14:val="none"/>
        </w:rPr>
        <w:t>eaza</w:t>
      </w:r>
      <w:r w:rsidRPr="00282022">
        <w:rPr>
          <w:rFonts w:ascii="Arial" w:eastAsia="Times New Roman" w:hAnsi="Arial" w:cs="Arial"/>
          <w:kern w:val="0"/>
          <w:sz w:val="24"/>
          <w:szCs w:val="24"/>
          <w14:ligatures w14:val="none"/>
        </w:rPr>
        <w:t xml:space="preserve"> și reviz</w:t>
      </w:r>
      <w:r w:rsidR="00993B9B" w:rsidRPr="00282022">
        <w:rPr>
          <w:rFonts w:ascii="Arial" w:eastAsia="Times New Roman" w:hAnsi="Arial" w:cs="Arial"/>
          <w:kern w:val="0"/>
          <w:sz w:val="24"/>
          <w:szCs w:val="24"/>
          <w14:ligatures w14:val="none"/>
        </w:rPr>
        <w:t>uieste</w:t>
      </w:r>
      <w:r w:rsidRPr="00282022">
        <w:rPr>
          <w:rFonts w:ascii="Arial" w:eastAsia="Times New Roman" w:hAnsi="Arial" w:cs="Arial"/>
          <w:kern w:val="0"/>
          <w:sz w:val="24"/>
          <w:szCs w:val="24"/>
          <w14:ligatures w14:val="none"/>
        </w:rPr>
        <w:t xml:space="preserve"> documentel</w:t>
      </w:r>
      <w:r w:rsidR="00993B9B" w:rsidRPr="00282022">
        <w:rPr>
          <w:rFonts w:ascii="Arial" w:eastAsia="Times New Roman" w:hAnsi="Arial" w:cs="Arial"/>
          <w:kern w:val="0"/>
          <w:sz w:val="24"/>
          <w:szCs w:val="24"/>
          <w14:ligatures w14:val="none"/>
        </w:rPr>
        <w:t>e</w:t>
      </w:r>
      <w:r w:rsidRPr="00282022">
        <w:rPr>
          <w:rFonts w:ascii="Arial" w:eastAsia="Times New Roman" w:hAnsi="Arial" w:cs="Arial"/>
          <w:kern w:val="0"/>
          <w:sz w:val="24"/>
          <w:szCs w:val="24"/>
          <w14:ligatures w14:val="none"/>
        </w:rPr>
        <w:t xml:space="preserve"> de calitate (</w:t>
      </w:r>
      <w:r w:rsidR="00993B9B" w:rsidRPr="00282022">
        <w:rPr>
          <w:rFonts w:ascii="Arial" w:eastAsia="Times New Roman" w:hAnsi="Arial" w:cs="Arial"/>
          <w:kern w:val="0"/>
          <w:sz w:val="24"/>
          <w:szCs w:val="24"/>
          <w14:ligatures w14:val="none"/>
        </w:rPr>
        <w:t xml:space="preserve">proceduri de sistem, proceduri auxiliare, instrucțiuni de lucru, politici de calitate, etc.) </w:t>
      </w:r>
      <w:r w:rsidRPr="00282022">
        <w:rPr>
          <w:rFonts w:ascii="Arial" w:eastAsia="Times New Roman" w:hAnsi="Arial" w:cs="Arial"/>
          <w:kern w:val="0"/>
          <w:sz w:val="24"/>
          <w:szCs w:val="24"/>
          <w14:ligatures w14:val="none"/>
        </w:rPr>
        <w:t>pentru a menține conformitatea cu standardele de calitate documente pot include</w:t>
      </w:r>
      <w:r w:rsidR="00993B9B" w:rsidRPr="00282022">
        <w:rPr>
          <w:rFonts w:ascii="Arial" w:eastAsia="Times New Roman" w:hAnsi="Arial" w:cs="Arial"/>
          <w:kern w:val="0"/>
          <w:sz w:val="24"/>
          <w:szCs w:val="24"/>
          <w14:ligatures w14:val="none"/>
        </w:rPr>
        <w:t>;</w:t>
      </w:r>
      <w:r w:rsidRPr="00282022">
        <w:rPr>
          <w:rFonts w:ascii="Arial" w:eastAsia="Times New Roman" w:hAnsi="Arial" w:cs="Arial"/>
          <w:kern w:val="0"/>
          <w:sz w:val="24"/>
          <w:szCs w:val="24"/>
          <w14:ligatures w14:val="none"/>
        </w:rPr>
        <w:t xml:space="preserve"> </w:t>
      </w:r>
    </w:p>
    <w:p w14:paraId="162955DB" w14:textId="77777777" w:rsidR="00993B9B" w:rsidRPr="00282022" w:rsidRDefault="00993B9B"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Verifica procedurile operationale de lucru;</w:t>
      </w:r>
    </w:p>
    <w:p w14:paraId="4ACF7F96" w14:textId="77777777" w:rsidR="008A226E" w:rsidRPr="00282022" w:rsidRDefault="008A226E"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Difuz</w:t>
      </w:r>
      <w:r w:rsidR="00993B9B" w:rsidRPr="00282022">
        <w:rPr>
          <w:rFonts w:ascii="Arial" w:eastAsia="Times New Roman" w:hAnsi="Arial" w:cs="Arial"/>
          <w:kern w:val="0"/>
          <w:sz w:val="24"/>
          <w:szCs w:val="24"/>
          <w14:ligatures w14:val="none"/>
        </w:rPr>
        <w:t>eaza</w:t>
      </w:r>
      <w:r w:rsidRPr="00282022">
        <w:rPr>
          <w:rFonts w:ascii="Arial" w:eastAsia="Times New Roman" w:hAnsi="Arial" w:cs="Arial"/>
          <w:kern w:val="0"/>
          <w:sz w:val="24"/>
          <w:szCs w:val="24"/>
          <w14:ligatures w14:val="none"/>
        </w:rPr>
        <w:t xml:space="preserve"> documentelor de calitate</w:t>
      </w:r>
      <w:r w:rsidR="00993B9B" w:rsidRPr="00282022">
        <w:rPr>
          <w:rFonts w:ascii="Arial" w:eastAsia="Times New Roman" w:hAnsi="Arial" w:cs="Arial"/>
          <w:kern w:val="0"/>
          <w:sz w:val="24"/>
          <w:szCs w:val="24"/>
          <w14:ligatures w14:val="none"/>
        </w:rPr>
        <w:t xml:space="preserve"> si</w:t>
      </w:r>
      <w:r w:rsidRPr="00282022">
        <w:rPr>
          <w:rFonts w:ascii="Arial" w:eastAsia="Times New Roman" w:hAnsi="Arial" w:cs="Arial"/>
          <w:kern w:val="0"/>
          <w:sz w:val="24"/>
          <w:szCs w:val="24"/>
          <w14:ligatures w14:val="none"/>
        </w:rPr>
        <w:t xml:space="preserve"> se asigur</w:t>
      </w:r>
      <w:r w:rsidR="00993B9B" w:rsidRPr="00282022">
        <w:rPr>
          <w:rFonts w:ascii="Arial" w:eastAsia="Times New Roman" w:hAnsi="Arial" w:cs="Arial"/>
          <w:kern w:val="0"/>
          <w:sz w:val="24"/>
          <w:szCs w:val="24"/>
          <w14:ligatures w14:val="none"/>
        </w:rPr>
        <w:t>a</w:t>
      </w:r>
      <w:r w:rsidRPr="00282022">
        <w:rPr>
          <w:rFonts w:ascii="Arial" w:eastAsia="Times New Roman" w:hAnsi="Arial" w:cs="Arial"/>
          <w:kern w:val="0"/>
          <w:sz w:val="24"/>
          <w:szCs w:val="24"/>
          <w14:ligatures w14:val="none"/>
        </w:rPr>
        <w:t xml:space="preserve"> că toate documentele de calitate sunt difuzate către personalul relevant și că </w:t>
      </w:r>
      <w:r w:rsidR="00993B9B" w:rsidRPr="00282022">
        <w:rPr>
          <w:rFonts w:ascii="Arial" w:eastAsia="Times New Roman" w:hAnsi="Arial" w:cs="Arial"/>
          <w:kern w:val="0"/>
          <w:sz w:val="24"/>
          <w:szCs w:val="24"/>
          <w14:ligatures w14:val="none"/>
        </w:rPr>
        <w:t xml:space="preserve">sunt intelese; furnizeaza instruire </w:t>
      </w:r>
      <w:r w:rsidRPr="00282022">
        <w:rPr>
          <w:rFonts w:ascii="Arial" w:eastAsia="Times New Roman" w:hAnsi="Arial" w:cs="Arial"/>
          <w:kern w:val="0"/>
          <w:sz w:val="24"/>
          <w:szCs w:val="24"/>
          <w14:ligatures w14:val="none"/>
        </w:rPr>
        <w:t>sau de materiale de instruire pentru personal</w:t>
      </w:r>
      <w:r w:rsidR="00993B9B" w:rsidRPr="00282022">
        <w:rPr>
          <w:rFonts w:ascii="Arial" w:eastAsia="Times New Roman" w:hAnsi="Arial" w:cs="Arial"/>
          <w:kern w:val="0"/>
          <w:sz w:val="24"/>
          <w:szCs w:val="24"/>
          <w14:ligatures w14:val="none"/>
        </w:rPr>
        <w:t xml:space="preserve"> pentru fiecare document nou elaborate sau revizuit;</w:t>
      </w:r>
    </w:p>
    <w:p w14:paraId="155E6CD8" w14:textId="77777777" w:rsidR="008A226E" w:rsidRPr="00282022" w:rsidRDefault="00993B9B"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Stabileste</w:t>
      </w:r>
      <w:r w:rsidR="008A226E" w:rsidRPr="00282022">
        <w:rPr>
          <w:rFonts w:ascii="Arial" w:eastAsia="Times New Roman" w:hAnsi="Arial" w:cs="Arial"/>
          <w:kern w:val="0"/>
          <w:sz w:val="24"/>
          <w:szCs w:val="24"/>
          <w14:ligatures w14:val="none"/>
        </w:rPr>
        <w:t xml:space="preserve"> un sistem de gestionare a documentelor care să asigure păstrarea acestora într-o formă corespunzătoare</w:t>
      </w:r>
      <w:r w:rsidR="002620E6" w:rsidRPr="00282022">
        <w:rPr>
          <w:rFonts w:ascii="Arial" w:eastAsia="Times New Roman" w:hAnsi="Arial" w:cs="Arial"/>
          <w:kern w:val="0"/>
          <w:sz w:val="24"/>
          <w:szCs w:val="24"/>
          <w14:ligatures w14:val="none"/>
        </w:rPr>
        <w:t>, asigura</w:t>
      </w:r>
      <w:r w:rsidR="008A226E" w:rsidRPr="00282022">
        <w:rPr>
          <w:rFonts w:ascii="Arial" w:eastAsia="Times New Roman" w:hAnsi="Arial" w:cs="Arial"/>
          <w:kern w:val="0"/>
          <w:sz w:val="24"/>
          <w:szCs w:val="24"/>
          <w14:ligatures w14:val="none"/>
        </w:rPr>
        <w:t xml:space="preserve"> accesul la acestea atunci când este necesar</w:t>
      </w:r>
      <w:r w:rsidR="002620E6" w:rsidRPr="00282022">
        <w:rPr>
          <w:rFonts w:ascii="Arial" w:eastAsia="Times New Roman" w:hAnsi="Arial" w:cs="Arial"/>
          <w:kern w:val="0"/>
          <w:sz w:val="24"/>
          <w:szCs w:val="24"/>
          <w14:ligatures w14:val="none"/>
        </w:rPr>
        <w:t xml:space="preserve">, </w:t>
      </w:r>
      <w:r w:rsidR="008A226E" w:rsidRPr="00282022">
        <w:rPr>
          <w:rFonts w:ascii="Arial" w:eastAsia="Times New Roman" w:hAnsi="Arial" w:cs="Arial"/>
          <w:kern w:val="0"/>
          <w:sz w:val="24"/>
          <w:szCs w:val="24"/>
          <w14:ligatures w14:val="none"/>
        </w:rPr>
        <w:t xml:space="preserve"> </w:t>
      </w:r>
      <w:r w:rsidR="002620E6" w:rsidRPr="00282022">
        <w:rPr>
          <w:rFonts w:ascii="Arial" w:eastAsia="Times New Roman" w:hAnsi="Arial" w:cs="Arial"/>
          <w:kern w:val="0"/>
          <w:sz w:val="24"/>
          <w:szCs w:val="24"/>
          <w14:ligatures w14:val="none"/>
        </w:rPr>
        <w:t>identifica</w:t>
      </w:r>
      <w:r w:rsidR="008A226E" w:rsidRPr="00282022">
        <w:rPr>
          <w:rFonts w:ascii="Arial" w:eastAsia="Times New Roman" w:hAnsi="Arial" w:cs="Arial"/>
          <w:kern w:val="0"/>
          <w:sz w:val="24"/>
          <w:szCs w:val="24"/>
          <w14:ligatures w14:val="none"/>
        </w:rPr>
        <w:t xml:space="preserve"> și elimin</w:t>
      </w:r>
      <w:r w:rsidR="002620E6" w:rsidRPr="00282022">
        <w:rPr>
          <w:rFonts w:ascii="Arial" w:eastAsia="Times New Roman" w:hAnsi="Arial" w:cs="Arial"/>
          <w:kern w:val="0"/>
          <w:sz w:val="24"/>
          <w:szCs w:val="24"/>
          <w14:ligatures w14:val="none"/>
        </w:rPr>
        <w:t>a</w:t>
      </w:r>
      <w:r w:rsidR="008A226E" w:rsidRPr="00282022">
        <w:rPr>
          <w:rFonts w:ascii="Arial" w:eastAsia="Times New Roman" w:hAnsi="Arial" w:cs="Arial"/>
          <w:kern w:val="0"/>
          <w:sz w:val="24"/>
          <w:szCs w:val="24"/>
          <w14:ligatures w14:val="none"/>
        </w:rPr>
        <w:t xml:space="preserve"> documentelor expirate sau inutile</w:t>
      </w:r>
      <w:r w:rsidR="002620E6" w:rsidRPr="00282022">
        <w:rPr>
          <w:rFonts w:ascii="Arial" w:eastAsia="Times New Roman" w:hAnsi="Arial" w:cs="Arial"/>
          <w:kern w:val="0"/>
          <w:sz w:val="24"/>
          <w:szCs w:val="24"/>
          <w14:ligatures w14:val="none"/>
        </w:rPr>
        <w:t xml:space="preserve">; </w:t>
      </w:r>
    </w:p>
    <w:p w14:paraId="62825BA8" w14:textId="77777777" w:rsidR="00041448" w:rsidRPr="00282022" w:rsidRDefault="00041448"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Se asigura ca </w:t>
      </w:r>
      <w:r w:rsidR="00905E0E" w:rsidRPr="00282022">
        <w:rPr>
          <w:rFonts w:ascii="Arial" w:eastAsia="Times New Roman" w:hAnsi="Arial" w:cs="Arial"/>
          <w:kern w:val="0"/>
          <w:sz w:val="24"/>
          <w:szCs w:val="24"/>
          <w14:ligatures w14:val="none"/>
        </w:rPr>
        <w:t>in institutie exista un</w:t>
      </w:r>
      <w:r w:rsidRPr="00282022">
        <w:rPr>
          <w:rFonts w:ascii="Arial" w:eastAsia="Times New Roman" w:hAnsi="Arial" w:cs="Arial"/>
          <w:kern w:val="0"/>
          <w:sz w:val="24"/>
          <w:szCs w:val="24"/>
          <w14:ligatures w14:val="none"/>
        </w:rPr>
        <w:t xml:space="preserve"> sistem adecvat de arhivare, care să asigure protejarea și accesul controlat la aceste documente</w:t>
      </w:r>
      <w:r w:rsidR="00905E0E" w:rsidRPr="00282022">
        <w:rPr>
          <w:rFonts w:ascii="Arial" w:eastAsia="Times New Roman" w:hAnsi="Arial" w:cs="Arial"/>
          <w:kern w:val="0"/>
          <w:sz w:val="24"/>
          <w:szCs w:val="24"/>
          <w14:ligatures w14:val="none"/>
        </w:rPr>
        <w:t>;</w:t>
      </w:r>
    </w:p>
    <w:p w14:paraId="3E0316EB" w14:textId="77777777" w:rsidR="00041448" w:rsidRPr="00282022" w:rsidRDefault="00041448"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Managerul de calitate trebuie să se asigure că toate documentele referitoare la sistemul de management al calității sunt identificate și înregistrate ;</w:t>
      </w:r>
    </w:p>
    <w:p w14:paraId="17931BE0" w14:textId="77777777" w:rsidR="008A226E" w:rsidRPr="00282022" w:rsidRDefault="002620E6"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lastRenderedPageBreak/>
        <w:t>Monitorizeaza</w:t>
      </w:r>
      <w:r w:rsidR="008A226E" w:rsidRPr="00282022">
        <w:rPr>
          <w:rFonts w:ascii="Arial" w:eastAsia="Times New Roman" w:hAnsi="Arial" w:cs="Arial"/>
          <w:kern w:val="0"/>
          <w:sz w:val="24"/>
          <w:szCs w:val="24"/>
          <w14:ligatures w14:val="none"/>
        </w:rPr>
        <w:t xml:space="preserve"> respectarea politicilor și procedurilor de calitate, asigurându-se că acestea sunt aplicate în mod corespunzător și că personalul are acces la documentele relevante</w:t>
      </w:r>
      <w:r w:rsidRPr="00282022">
        <w:rPr>
          <w:rFonts w:ascii="Arial" w:eastAsia="Times New Roman" w:hAnsi="Arial" w:cs="Arial"/>
          <w:kern w:val="0"/>
          <w:sz w:val="24"/>
          <w:szCs w:val="24"/>
          <w14:ligatures w14:val="none"/>
        </w:rPr>
        <w:t>;</w:t>
      </w:r>
    </w:p>
    <w:p w14:paraId="01A12670" w14:textId="77777777" w:rsidR="008A226E" w:rsidRPr="00282022" w:rsidRDefault="002620E6"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S</w:t>
      </w:r>
      <w:r w:rsidR="008A226E" w:rsidRPr="00282022">
        <w:rPr>
          <w:rFonts w:ascii="Arial" w:eastAsia="Times New Roman" w:hAnsi="Arial" w:cs="Arial"/>
          <w:kern w:val="0"/>
          <w:sz w:val="24"/>
          <w:szCs w:val="24"/>
          <w14:ligatures w14:val="none"/>
        </w:rPr>
        <w:t>e asigur</w:t>
      </w:r>
      <w:r w:rsidRPr="00282022">
        <w:rPr>
          <w:rFonts w:ascii="Arial" w:eastAsia="Times New Roman" w:hAnsi="Arial" w:cs="Arial"/>
          <w:kern w:val="0"/>
          <w:sz w:val="24"/>
          <w:szCs w:val="24"/>
          <w14:ligatures w14:val="none"/>
        </w:rPr>
        <w:t>a</w:t>
      </w:r>
      <w:r w:rsidR="008A226E" w:rsidRPr="00282022">
        <w:rPr>
          <w:rFonts w:ascii="Arial" w:eastAsia="Times New Roman" w:hAnsi="Arial" w:cs="Arial"/>
          <w:kern w:val="0"/>
          <w:sz w:val="24"/>
          <w:szCs w:val="24"/>
          <w14:ligatures w14:val="none"/>
        </w:rPr>
        <w:t xml:space="preserve"> că toate documentele de calitate respectă cerințele legale și reglementările relevante și că acestea sunt actualizate în mod corespunzător pentru a reflecta modificările în legi și reglementări.</w:t>
      </w:r>
    </w:p>
    <w:p w14:paraId="1E4C43CC" w14:textId="77777777" w:rsidR="008A226E" w:rsidRPr="00282022" w:rsidRDefault="008A226E" w:rsidP="00282022">
      <w:pPr>
        <w:pStyle w:val="Listparagraf"/>
        <w:spacing w:after="150" w:line="360" w:lineRule="auto"/>
        <w:ind w:left="360"/>
        <w:jc w:val="both"/>
        <w:rPr>
          <w:rFonts w:ascii="Arial" w:eastAsia="Times New Roman" w:hAnsi="Arial" w:cs="Arial"/>
          <w:kern w:val="0"/>
          <w:sz w:val="24"/>
          <w:szCs w:val="24"/>
          <w14:ligatures w14:val="none"/>
        </w:rPr>
      </w:pPr>
    </w:p>
    <w:p w14:paraId="6ED1A9EC" w14:textId="77777777" w:rsidR="00F63457" w:rsidRPr="00282022" w:rsidRDefault="00F63457" w:rsidP="00282022">
      <w:pPr>
        <w:spacing w:after="150" w:line="360" w:lineRule="auto"/>
        <w:jc w:val="both"/>
        <w:rPr>
          <w:rFonts w:ascii="Arial" w:hAnsi="Arial" w:cs="Arial"/>
          <w:sz w:val="24"/>
          <w:szCs w:val="24"/>
        </w:rPr>
      </w:pPr>
      <w:r w:rsidRPr="00282022">
        <w:rPr>
          <w:rFonts w:ascii="Arial" w:hAnsi="Arial" w:cs="Arial"/>
          <w:sz w:val="24"/>
          <w:szCs w:val="24"/>
        </w:rPr>
        <w:t>Coordoneaza identificarea, introducerea si mentinerea sub control a proceselor incluse in sistemul calitatii pe intreaga durata de implementare si mentinere a sistemului de management al calitatii in institutie</w:t>
      </w:r>
    </w:p>
    <w:p w14:paraId="7C70ACA4" w14:textId="659EC627" w:rsidR="002620E6" w:rsidRPr="00282022" w:rsidRDefault="002620E6"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Asigura o coordonare adecvată a proceselor din cadrul sistemului de management al calității</w:t>
      </w:r>
      <w:r w:rsidR="00764519" w:rsidRPr="00282022">
        <w:rPr>
          <w:rFonts w:ascii="Arial" w:eastAsia="Times New Roman" w:hAnsi="Arial" w:cs="Arial"/>
          <w:kern w:val="0"/>
          <w:sz w:val="24"/>
          <w:szCs w:val="24"/>
          <w14:ligatures w14:val="none"/>
        </w:rPr>
        <w:t xml:space="preserve"> prin</w:t>
      </w:r>
      <w:r w:rsidRPr="00282022">
        <w:rPr>
          <w:rFonts w:ascii="Arial" w:eastAsia="Times New Roman" w:hAnsi="Arial" w:cs="Arial"/>
          <w:kern w:val="0"/>
          <w:sz w:val="24"/>
          <w:szCs w:val="24"/>
          <w14:ligatures w14:val="none"/>
        </w:rPr>
        <w:t xml:space="preserve"> stabilirea unei structuri organizatorice adecvate, </w:t>
      </w:r>
      <w:r w:rsidR="00142DCA" w:rsidRPr="00282022">
        <w:rPr>
          <w:rFonts w:ascii="Arial" w:eastAsia="Times New Roman" w:hAnsi="Arial" w:cs="Arial"/>
          <w:kern w:val="0"/>
          <w:sz w:val="24"/>
          <w:szCs w:val="24"/>
          <w14:ligatures w14:val="none"/>
        </w:rPr>
        <w:t>atribuirea</w:t>
      </w:r>
      <w:r w:rsidRPr="00282022">
        <w:rPr>
          <w:rFonts w:ascii="Arial" w:eastAsia="Times New Roman" w:hAnsi="Arial" w:cs="Arial"/>
          <w:kern w:val="0"/>
          <w:sz w:val="24"/>
          <w:szCs w:val="24"/>
          <w14:ligatures w14:val="none"/>
        </w:rPr>
        <w:t xml:space="preserve"> responsabilităților și identificarea și gestionarea interdependențelor dintre procese.</w:t>
      </w:r>
    </w:p>
    <w:p w14:paraId="099C1960" w14:textId="77777777" w:rsidR="002620E6" w:rsidRPr="00282022" w:rsidRDefault="0076451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Identifica toate</w:t>
      </w:r>
      <w:r w:rsidR="002620E6" w:rsidRPr="00282022">
        <w:rPr>
          <w:rFonts w:ascii="Arial" w:eastAsia="Times New Roman" w:hAnsi="Arial" w:cs="Arial"/>
          <w:kern w:val="0"/>
          <w:sz w:val="24"/>
          <w:szCs w:val="24"/>
          <w14:ligatures w14:val="none"/>
        </w:rPr>
        <w:t xml:space="preserve"> procesele care contribuie la atingerea obiectivelor sistemului de management al calității și să le documenteze în mod corespunzător</w:t>
      </w:r>
      <w:r w:rsidRPr="00282022">
        <w:rPr>
          <w:rFonts w:ascii="Arial" w:eastAsia="Times New Roman" w:hAnsi="Arial" w:cs="Arial"/>
          <w:kern w:val="0"/>
          <w:sz w:val="24"/>
          <w:szCs w:val="24"/>
          <w14:ligatures w14:val="none"/>
        </w:rPr>
        <w:t>;</w:t>
      </w:r>
    </w:p>
    <w:p w14:paraId="44862CD9" w14:textId="77777777" w:rsidR="002620E6" w:rsidRPr="00282022" w:rsidRDefault="0076451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Se a</w:t>
      </w:r>
      <w:r w:rsidR="002620E6" w:rsidRPr="00282022">
        <w:rPr>
          <w:rFonts w:ascii="Arial" w:eastAsia="Times New Roman" w:hAnsi="Arial" w:cs="Arial"/>
          <w:kern w:val="0"/>
          <w:sz w:val="24"/>
          <w:szCs w:val="24"/>
          <w14:ligatures w14:val="none"/>
        </w:rPr>
        <w:t>sigur</w:t>
      </w:r>
      <w:r w:rsidRPr="00282022">
        <w:rPr>
          <w:rFonts w:ascii="Arial" w:eastAsia="Times New Roman" w:hAnsi="Arial" w:cs="Arial"/>
          <w:kern w:val="0"/>
          <w:sz w:val="24"/>
          <w:szCs w:val="24"/>
          <w14:ligatures w14:val="none"/>
        </w:rPr>
        <w:t>a</w:t>
      </w:r>
      <w:r w:rsidR="002620E6" w:rsidRPr="00282022">
        <w:rPr>
          <w:rFonts w:ascii="Arial" w:eastAsia="Times New Roman" w:hAnsi="Arial" w:cs="Arial"/>
          <w:kern w:val="0"/>
          <w:sz w:val="24"/>
          <w:szCs w:val="24"/>
          <w14:ligatures w14:val="none"/>
        </w:rPr>
        <w:t xml:space="preserve"> că toate procesele sunt introduse în mod adecvat în sistemul de management al calității și că acestea respectă cerințele standardelor de calitate aplicabile</w:t>
      </w:r>
      <w:r w:rsidRPr="00282022">
        <w:rPr>
          <w:rFonts w:ascii="Arial" w:eastAsia="Times New Roman" w:hAnsi="Arial" w:cs="Arial"/>
          <w:kern w:val="0"/>
          <w:sz w:val="24"/>
          <w:szCs w:val="24"/>
          <w14:ligatures w14:val="none"/>
        </w:rPr>
        <w:t>;</w:t>
      </w:r>
    </w:p>
    <w:p w14:paraId="6A736AC7" w14:textId="77777777" w:rsidR="002620E6" w:rsidRPr="00282022" w:rsidRDefault="00764519"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Se</w:t>
      </w:r>
      <w:r w:rsidR="002620E6" w:rsidRPr="00282022">
        <w:rPr>
          <w:rFonts w:ascii="Arial" w:eastAsia="Times New Roman" w:hAnsi="Arial" w:cs="Arial"/>
          <w:kern w:val="0"/>
          <w:sz w:val="24"/>
          <w:szCs w:val="24"/>
          <w14:ligatures w14:val="none"/>
        </w:rPr>
        <w:t xml:space="preserve"> asigur</w:t>
      </w:r>
      <w:r w:rsidRPr="00282022">
        <w:rPr>
          <w:rFonts w:ascii="Arial" w:eastAsia="Times New Roman" w:hAnsi="Arial" w:cs="Arial"/>
          <w:kern w:val="0"/>
          <w:sz w:val="24"/>
          <w:szCs w:val="24"/>
          <w14:ligatures w14:val="none"/>
        </w:rPr>
        <w:t>a</w:t>
      </w:r>
      <w:r w:rsidR="002620E6" w:rsidRPr="00282022">
        <w:rPr>
          <w:rFonts w:ascii="Arial" w:eastAsia="Times New Roman" w:hAnsi="Arial" w:cs="Arial"/>
          <w:kern w:val="0"/>
          <w:sz w:val="24"/>
          <w:szCs w:val="24"/>
          <w14:ligatures w14:val="none"/>
        </w:rPr>
        <w:t xml:space="preserve"> că toate procesele sunt menținute sub control prin monitorizarea și măsurarea performanței acestora</w:t>
      </w:r>
      <w:r w:rsidRPr="00282022">
        <w:rPr>
          <w:rFonts w:ascii="Arial" w:eastAsia="Times New Roman" w:hAnsi="Arial" w:cs="Arial"/>
          <w:kern w:val="0"/>
          <w:sz w:val="24"/>
          <w:szCs w:val="24"/>
          <w14:ligatures w14:val="none"/>
        </w:rPr>
        <w:t xml:space="preserve">; </w:t>
      </w:r>
      <w:r w:rsidR="002620E6" w:rsidRPr="00282022">
        <w:rPr>
          <w:rFonts w:ascii="Arial" w:eastAsia="Times New Roman" w:hAnsi="Arial" w:cs="Arial"/>
          <w:kern w:val="0"/>
          <w:sz w:val="24"/>
          <w:szCs w:val="24"/>
          <w14:ligatures w14:val="none"/>
        </w:rPr>
        <w:t>implement</w:t>
      </w:r>
      <w:r w:rsidRPr="00282022">
        <w:rPr>
          <w:rFonts w:ascii="Arial" w:eastAsia="Times New Roman" w:hAnsi="Arial" w:cs="Arial"/>
          <w:kern w:val="0"/>
          <w:sz w:val="24"/>
          <w:szCs w:val="24"/>
          <w14:ligatures w14:val="none"/>
        </w:rPr>
        <w:t>eaza</w:t>
      </w:r>
      <w:r w:rsidR="002620E6" w:rsidRPr="00282022">
        <w:rPr>
          <w:rFonts w:ascii="Arial" w:eastAsia="Times New Roman" w:hAnsi="Arial" w:cs="Arial"/>
          <w:kern w:val="0"/>
          <w:sz w:val="24"/>
          <w:szCs w:val="24"/>
          <w14:ligatures w14:val="none"/>
        </w:rPr>
        <w:t xml:space="preserve"> acțiuni corective și preventive necesare</w:t>
      </w:r>
      <w:r w:rsidRPr="00282022">
        <w:rPr>
          <w:rFonts w:ascii="Arial" w:eastAsia="Times New Roman" w:hAnsi="Arial" w:cs="Arial"/>
          <w:kern w:val="0"/>
          <w:sz w:val="24"/>
          <w:szCs w:val="24"/>
          <w14:ligatures w14:val="none"/>
        </w:rPr>
        <w:t>; stabileste</w:t>
      </w:r>
      <w:r w:rsidR="002620E6" w:rsidRPr="00282022">
        <w:rPr>
          <w:rFonts w:ascii="Arial" w:eastAsia="Times New Roman" w:hAnsi="Arial" w:cs="Arial"/>
          <w:kern w:val="0"/>
          <w:sz w:val="24"/>
          <w:szCs w:val="24"/>
          <w14:ligatures w14:val="none"/>
        </w:rPr>
        <w:t xml:space="preserve"> criterii </w:t>
      </w:r>
      <w:r w:rsidRPr="00282022">
        <w:rPr>
          <w:rFonts w:ascii="Arial" w:eastAsia="Times New Roman" w:hAnsi="Arial" w:cs="Arial"/>
          <w:kern w:val="0"/>
          <w:sz w:val="24"/>
          <w:szCs w:val="24"/>
          <w14:ligatures w14:val="none"/>
        </w:rPr>
        <w:t>pentru</w:t>
      </w:r>
      <w:r w:rsidR="002620E6" w:rsidRPr="00282022">
        <w:rPr>
          <w:rFonts w:ascii="Arial" w:eastAsia="Times New Roman" w:hAnsi="Arial" w:cs="Arial"/>
          <w:kern w:val="0"/>
          <w:sz w:val="24"/>
          <w:szCs w:val="24"/>
          <w14:ligatures w14:val="none"/>
        </w:rPr>
        <w:t xml:space="preserve"> monitorizarea și măsurarea performanței proceselor</w:t>
      </w:r>
      <w:r w:rsidR="00041448" w:rsidRPr="00282022">
        <w:rPr>
          <w:rFonts w:ascii="Arial" w:eastAsia="Times New Roman" w:hAnsi="Arial" w:cs="Arial"/>
          <w:kern w:val="0"/>
          <w:sz w:val="24"/>
          <w:szCs w:val="24"/>
          <w14:ligatures w14:val="none"/>
        </w:rPr>
        <w:t>;</w:t>
      </w:r>
    </w:p>
    <w:p w14:paraId="68D44E59" w14:textId="77777777" w:rsidR="002620E6" w:rsidRPr="00282022" w:rsidRDefault="00041448"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S</w:t>
      </w:r>
      <w:r w:rsidR="002620E6" w:rsidRPr="00282022">
        <w:rPr>
          <w:rFonts w:ascii="Arial" w:eastAsia="Times New Roman" w:hAnsi="Arial" w:cs="Arial"/>
          <w:kern w:val="0"/>
          <w:sz w:val="24"/>
          <w:szCs w:val="24"/>
          <w14:ligatures w14:val="none"/>
        </w:rPr>
        <w:t>e asigur</w:t>
      </w:r>
      <w:r w:rsidRPr="00282022">
        <w:rPr>
          <w:rFonts w:ascii="Arial" w:eastAsia="Times New Roman" w:hAnsi="Arial" w:cs="Arial"/>
          <w:kern w:val="0"/>
          <w:sz w:val="24"/>
          <w:szCs w:val="24"/>
          <w14:ligatures w14:val="none"/>
        </w:rPr>
        <w:t>a</w:t>
      </w:r>
      <w:r w:rsidR="002620E6" w:rsidRPr="00282022">
        <w:rPr>
          <w:rFonts w:ascii="Arial" w:eastAsia="Times New Roman" w:hAnsi="Arial" w:cs="Arial"/>
          <w:kern w:val="0"/>
          <w:sz w:val="24"/>
          <w:szCs w:val="24"/>
          <w14:ligatures w14:val="none"/>
        </w:rPr>
        <w:t xml:space="preserve"> că procesele sunt îmbunătățite continuu prin identificarea și implementarea de îmbunătățiri la nivelul proceselor și la nivelul sistemului de management al calității în ansamblu</w:t>
      </w:r>
      <w:r w:rsidRPr="00282022">
        <w:rPr>
          <w:rFonts w:ascii="Arial" w:eastAsia="Times New Roman" w:hAnsi="Arial" w:cs="Arial"/>
          <w:kern w:val="0"/>
          <w:sz w:val="24"/>
          <w:szCs w:val="24"/>
          <w14:ligatures w14:val="none"/>
        </w:rPr>
        <w:t xml:space="preserve">; </w:t>
      </w:r>
      <w:r w:rsidR="002620E6" w:rsidRPr="00282022">
        <w:rPr>
          <w:rFonts w:ascii="Arial" w:eastAsia="Times New Roman" w:hAnsi="Arial" w:cs="Arial"/>
          <w:kern w:val="0"/>
          <w:sz w:val="24"/>
          <w:szCs w:val="24"/>
          <w14:ligatures w14:val="none"/>
        </w:rPr>
        <w:t>monitorizarea performanț</w:t>
      </w:r>
      <w:r w:rsidRPr="00282022">
        <w:rPr>
          <w:rFonts w:ascii="Arial" w:eastAsia="Times New Roman" w:hAnsi="Arial" w:cs="Arial"/>
          <w:kern w:val="0"/>
          <w:sz w:val="24"/>
          <w:szCs w:val="24"/>
          <w14:ligatures w14:val="none"/>
        </w:rPr>
        <w:t>a</w:t>
      </w:r>
      <w:r w:rsidR="002620E6" w:rsidRPr="00282022">
        <w:rPr>
          <w:rFonts w:ascii="Arial" w:eastAsia="Times New Roman" w:hAnsi="Arial" w:cs="Arial"/>
          <w:kern w:val="0"/>
          <w:sz w:val="24"/>
          <w:szCs w:val="24"/>
          <w14:ligatures w14:val="none"/>
        </w:rPr>
        <w:t xml:space="preserve"> sistemului de management al calității și identificarea oportunităților de îmbunătățire.</w:t>
      </w:r>
    </w:p>
    <w:p w14:paraId="33CEA86A" w14:textId="77777777" w:rsidR="00653D8A" w:rsidRPr="00282022" w:rsidRDefault="00653D8A" w:rsidP="00282022">
      <w:pPr>
        <w:spacing w:after="150" w:line="360" w:lineRule="auto"/>
        <w:jc w:val="both"/>
        <w:rPr>
          <w:rFonts w:ascii="Arial" w:hAnsi="Arial" w:cs="Arial"/>
          <w:sz w:val="24"/>
          <w:szCs w:val="24"/>
        </w:rPr>
      </w:pPr>
      <w:r w:rsidRPr="00282022">
        <w:rPr>
          <w:rFonts w:ascii="Arial" w:hAnsi="Arial" w:cs="Arial"/>
          <w:sz w:val="24"/>
          <w:szCs w:val="24"/>
        </w:rPr>
        <w:t>Atributii legate de auditul intern si autoinspectie</w:t>
      </w:r>
    </w:p>
    <w:p w14:paraId="1A1FBC8F" w14:textId="77777777" w:rsidR="00653D8A" w:rsidRPr="00282022" w:rsidRDefault="00653D8A"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lastRenderedPageBreak/>
        <w:t>Elaboreaza planul de audit intern și organizeaza sesiunile de audit intern în conformitate cu cerințele sistemului de management al calității;</w:t>
      </w:r>
    </w:p>
    <w:p w14:paraId="4E916974" w14:textId="77777777" w:rsidR="00653D8A" w:rsidRPr="00282022" w:rsidRDefault="00653D8A"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Realizeaza auditurile de sistem pentru a verifica conformitatea cu standardele și reglementările aplicabile în domeniul transfuziei sanguine;</w:t>
      </w:r>
    </w:p>
    <w:p w14:paraId="3B876720" w14:textId="77777777" w:rsidR="00653D8A" w:rsidRPr="00282022" w:rsidRDefault="00653D8A"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Identifica și înregistreaza neconformităților în cadrul proceselor și asista responsabilii de compartiment </w:t>
      </w:r>
      <w:r w:rsidR="00852F0B" w:rsidRPr="00282022">
        <w:rPr>
          <w:rFonts w:ascii="Arial" w:eastAsia="Times New Roman" w:hAnsi="Arial" w:cs="Arial"/>
          <w:kern w:val="0"/>
          <w:sz w:val="24"/>
          <w:szCs w:val="24"/>
          <w14:ligatures w14:val="none"/>
        </w:rPr>
        <w:t>la intocmirea fiselor de neconformitate, la stabilirea actiunilor corrective, preventive si a</w:t>
      </w:r>
      <w:r w:rsidRPr="00282022">
        <w:rPr>
          <w:rFonts w:ascii="Arial" w:eastAsia="Times New Roman" w:hAnsi="Arial" w:cs="Arial"/>
          <w:kern w:val="0"/>
          <w:sz w:val="24"/>
          <w:szCs w:val="24"/>
          <w14:ligatures w14:val="none"/>
        </w:rPr>
        <w:t xml:space="preserve"> recomandări</w:t>
      </w:r>
      <w:r w:rsidR="00852F0B" w:rsidRPr="00282022">
        <w:rPr>
          <w:rFonts w:ascii="Arial" w:eastAsia="Times New Roman" w:hAnsi="Arial" w:cs="Arial"/>
          <w:kern w:val="0"/>
          <w:sz w:val="24"/>
          <w:szCs w:val="24"/>
          <w14:ligatures w14:val="none"/>
        </w:rPr>
        <w:t>lor</w:t>
      </w:r>
      <w:r w:rsidRPr="00282022">
        <w:rPr>
          <w:rFonts w:ascii="Arial" w:eastAsia="Times New Roman" w:hAnsi="Arial" w:cs="Arial"/>
          <w:kern w:val="0"/>
          <w:sz w:val="24"/>
          <w:szCs w:val="24"/>
          <w14:ligatures w14:val="none"/>
        </w:rPr>
        <w:t xml:space="preserve"> pentru îmbunătățirea </w:t>
      </w:r>
      <w:r w:rsidR="00852F0B" w:rsidRPr="00282022">
        <w:rPr>
          <w:rFonts w:ascii="Arial" w:eastAsia="Times New Roman" w:hAnsi="Arial" w:cs="Arial"/>
          <w:kern w:val="0"/>
          <w:sz w:val="24"/>
          <w:szCs w:val="24"/>
          <w14:ligatures w14:val="none"/>
        </w:rPr>
        <w:t>activitatii</w:t>
      </w:r>
      <w:r w:rsidRPr="00282022">
        <w:rPr>
          <w:rFonts w:ascii="Arial" w:eastAsia="Times New Roman" w:hAnsi="Arial" w:cs="Arial"/>
          <w:kern w:val="0"/>
          <w:sz w:val="24"/>
          <w:szCs w:val="24"/>
          <w14:ligatures w14:val="none"/>
        </w:rPr>
        <w:t>;</w:t>
      </w:r>
    </w:p>
    <w:p w14:paraId="548C0440" w14:textId="77777777" w:rsidR="00653D8A" w:rsidRPr="00282022" w:rsidRDefault="00852F0B"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Se asigura de </w:t>
      </w:r>
      <w:r w:rsidR="00653D8A" w:rsidRPr="00282022">
        <w:rPr>
          <w:rFonts w:ascii="Arial" w:eastAsia="Times New Roman" w:hAnsi="Arial" w:cs="Arial"/>
          <w:kern w:val="0"/>
          <w:sz w:val="24"/>
          <w:szCs w:val="24"/>
          <w14:ligatures w14:val="none"/>
        </w:rPr>
        <w:t>implement</w:t>
      </w:r>
      <w:r w:rsidRPr="00282022">
        <w:rPr>
          <w:rFonts w:ascii="Arial" w:eastAsia="Times New Roman" w:hAnsi="Arial" w:cs="Arial"/>
          <w:kern w:val="0"/>
          <w:sz w:val="24"/>
          <w:szCs w:val="24"/>
          <w14:ligatures w14:val="none"/>
        </w:rPr>
        <w:t>area</w:t>
      </w:r>
      <w:r w:rsidR="00653D8A" w:rsidRPr="00282022">
        <w:rPr>
          <w:rFonts w:ascii="Arial" w:eastAsia="Times New Roman" w:hAnsi="Arial" w:cs="Arial"/>
          <w:kern w:val="0"/>
          <w:sz w:val="24"/>
          <w:szCs w:val="24"/>
          <w14:ligatures w14:val="none"/>
        </w:rPr>
        <w:t xml:space="preserve"> măsurilor corective și preventive necesare pentru remedierea neconformităților identificate în cadrul auditurilor;</w:t>
      </w:r>
    </w:p>
    <w:p w14:paraId="1A8BEBFC" w14:textId="381B8BA0" w:rsidR="00852F0B" w:rsidRPr="00282022" w:rsidRDefault="00852F0B"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 xml:space="preserve">Dispune efectuarea autoinspectiilor in CTS </w:t>
      </w:r>
      <w:r w:rsidR="00CE142B">
        <w:rPr>
          <w:rFonts w:ascii="Arial" w:eastAsia="Times New Roman" w:hAnsi="Arial" w:cs="Arial"/>
          <w:kern w:val="0"/>
          <w:sz w:val="24"/>
          <w:szCs w:val="24"/>
          <w14:ligatures w14:val="none"/>
        </w:rPr>
        <w:t>Iași</w:t>
      </w:r>
      <w:r w:rsidRPr="00282022">
        <w:rPr>
          <w:rFonts w:ascii="Arial" w:eastAsia="Times New Roman" w:hAnsi="Arial" w:cs="Arial"/>
          <w:kern w:val="0"/>
          <w:sz w:val="24"/>
          <w:szCs w:val="24"/>
          <w14:ligatures w14:val="none"/>
        </w:rPr>
        <w:t>;</w:t>
      </w:r>
    </w:p>
    <w:p w14:paraId="04E8E922" w14:textId="77777777" w:rsidR="00653D8A" w:rsidRPr="00282022" w:rsidRDefault="00653D8A"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Participa la auditurile externe ale centrului de transfuzie sanguină realizate de organizații acreditate în domeniul calității sau de autorități competente;</w:t>
      </w:r>
    </w:p>
    <w:p w14:paraId="764474DF" w14:textId="77777777" w:rsidR="00653D8A" w:rsidRPr="00282022" w:rsidRDefault="00653D8A" w:rsidP="00282022">
      <w:pPr>
        <w:pStyle w:val="Listparagraf"/>
        <w:numPr>
          <w:ilvl w:val="0"/>
          <w:numId w:val="8"/>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Monitoriz</w:t>
      </w:r>
      <w:r w:rsidR="00852F0B" w:rsidRPr="00282022">
        <w:rPr>
          <w:rFonts w:ascii="Arial" w:eastAsia="Times New Roman" w:hAnsi="Arial" w:cs="Arial"/>
          <w:kern w:val="0"/>
          <w:sz w:val="24"/>
          <w:szCs w:val="24"/>
          <w14:ligatures w14:val="none"/>
        </w:rPr>
        <w:t>eaza</w:t>
      </w:r>
      <w:r w:rsidRPr="00282022">
        <w:rPr>
          <w:rFonts w:ascii="Arial" w:eastAsia="Times New Roman" w:hAnsi="Arial" w:cs="Arial"/>
          <w:kern w:val="0"/>
          <w:sz w:val="24"/>
          <w:szCs w:val="24"/>
          <w14:ligatures w14:val="none"/>
        </w:rPr>
        <w:t xml:space="preserve"> implement</w:t>
      </w:r>
      <w:r w:rsidR="00852F0B" w:rsidRPr="00282022">
        <w:rPr>
          <w:rFonts w:ascii="Arial" w:eastAsia="Times New Roman" w:hAnsi="Arial" w:cs="Arial"/>
          <w:kern w:val="0"/>
          <w:sz w:val="24"/>
          <w:szCs w:val="24"/>
          <w14:ligatures w14:val="none"/>
        </w:rPr>
        <w:t>area</w:t>
      </w:r>
      <w:r w:rsidRPr="00282022">
        <w:rPr>
          <w:rFonts w:ascii="Arial" w:eastAsia="Times New Roman" w:hAnsi="Arial" w:cs="Arial"/>
          <w:kern w:val="0"/>
          <w:sz w:val="24"/>
          <w:szCs w:val="24"/>
          <w14:ligatures w14:val="none"/>
        </w:rPr>
        <w:t xml:space="preserve"> măsurilor corective și preventive pentru a verifica eficacitatea acestora și a asigura eliminarea neconformităților identificate în cadrul auditurilor.</w:t>
      </w:r>
    </w:p>
    <w:p w14:paraId="3B447FB4" w14:textId="77777777" w:rsidR="00F63457" w:rsidRPr="00282022" w:rsidRDefault="00F63457" w:rsidP="00282022">
      <w:pPr>
        <w:spacing w:after="150" w:line="360" w:lineRule="auto"/>
        <w:jc w:val="both"/>
        <w:rPr>
          <w:rFonts w:ascii="Arial" w:hAnsi="Arial" w:cs="Arial"/>
          <w:sz w:val="24"/>
          <w:szCs w:val="24"/>
        </w:rPr>
      </w:pPr>
      <w:r w:rsidRPr="00282022">
        <w:rPr>
          <w:rFonts w:ascii="Arial" w:hAnsi="Arial" w:cs="Arial"/>
          <w:sz w:val="24"/>
          <w:szCs w:val="24"/>
        </w:rPr>
        <w:t>Stabileste si deleaga responsabilitati pentru managementul calitatii, in corelare cu obiectivele, politica si strategiile in domeniul calitatii din firma.</w:t>
      </w:r>
    </w:p>
    <w:p w14:paraId="4DE3FD6C" w14:textId="77777777" w:rsidR="0068533B" w:rsidRPr="00282022" w:rsidRDefault="00925664" w:rsidP="00282022">
      <w:pPr>
        <w:spacing w:after="150" w:line="360" w:lineRule="auto"/>
        <w:jc w:val="both"/>
        <w:rPr>
          <w:rFonts w:ascii="Arial" w:hAnsi="Arial" w:cs="Arial"/>
          <w:sz w:val="24"/>
          <w:szCs w:val="24"/>
        </w:rPr>
      </w:pPr>
      <w:r w:rsidRPr="00282022">
        <w:rPr>
          <w:rFonts w:ascii="Arial" w:hAnsi="Arial" w:cs="Arial"/>
          <w:sz w:val="24"/>
          <w:szCs w:val="24"/>
        </w:rPr>
        <w:t>Stabileste periodic necesitatile de educare si instruire ale personalului in domeniul calitatii, pe categorii de personal.</w:t>
      </w:r>
    </w:p>
    <w:p w14:paraId="3E7DFAB1" w14:textId="77777777" w:rsidR="0068533B" w:rsidRPr="00282022" w:rsidRDefault="00925664" w:rsidP="00282022">
      <w:pPr>
        <w:spacing w:after="150" w:line="360" w:lineRule="auto"/>
        <w:jc w:val="both"/>
        <w:rPr>
          <w:rFonts w:ascii="Arial" w:hAnsi="Arial" w:cs="Arial"/>
          <w:sz w:val="24"/>
          <w:szCs w:val="24"/>
        </w:rPr>
      </w:pPr>
      <w:r w:rsidRPr="00282022">
        <w:rPr>
          <w:rFonts w:ascii="Arial" w:hAnsi="Arial" w:cs="Arial"/>
          <w:sz w:val="24"/>
          <w:szCs w:val="24"/>
        </w:rPr>
        <w:t xml:space="preserve">Stabileste </w:t>
      </w:r>
      <w:r w:rsidR="0077552A" w:rsidRPr="00282022">
        <w:rPr>
          <w:rFonts w:ascii="Arial" w:hAnsi="Arial" w:cs="Arial"/>
          <w:sz w:val="24"/>
          <w:szCs w:val="24"/>
        </w:rPr>
        <w:t xml:space="preserve">inpreuna cu departamentul de contabilitate, </w:t>
      </w:r>
      <w:r w:rsidRPr="00282022">
        <w:rPr>
          <w:rFonts w:ascii="Arial" w:hAnsi="Arial" w:cs="Arial"/>
          <w:sz w:val="24"/>
          <w:szCs w:val="24"/>
        </w:rPr>
        <w:t>criterii pentru selectionarea, evaluarea si clasificarea furnizorilor in conformitate cu procedurile aplicabile.</w:t>
      </w:r>
    </w:p>
    <w:p w14:paraId="020725B5" w14:textId="1080AA59" w:rsidR="0077552A" w:rsidRPr="00282022" w:rsidRDefault="00925664" w:rsidP="00282022">
      <w:pPr>
        <w:spacing w:after="150" w:line="360" w:lineRule="auto"/>
        <w:jc w:val="both"/>
        <w:rPr>
          <w:rFonts w:ascii="Arial" w:hAnsi="Arial" w:cs="Arial"/>
          <w:sz w:val="24"/>
          <w:szCs w:val="24"/>
        </w:rPr>
      </w:pPr>
      <w:r w:rsidRPr="00282022">
        <w:rPr>
          <w:rFonts w:ascii="Arial" w:hAnsi="Arial" w:cs="Arial"/>
          <w:sz w:val="24"/>
          <w:szCs w:val="24"/>
        </w:rPr>
        <w:t>Organizeaza, coordoneaza si monitorizeaza analiz</w:t>
      </w:r>
      <w:r w:rsidR="00282022" w:rsidRPr="00282022">
        <w:rPr>
          <w:rFonts w:ascii="Arial" w:hAnsi="Arial" w:cs="Arial"/>
          <w:sz w:val="24"/>
          <w:szCs w:val="24"/>
        </w:rPr>
        <w:t>a</w:t>
      </w:r>
      <w:r w:rsidRPr="00282022">
        <w:rPr>
          <w:rFonts w:ascii="Arial" w:hAnsi="Arial" w:cs="Arial"/>
          <w:sz w:val="24"/>
          <w:szCs w:val="24"/>
        </w:rPr>
        <w:t xml:space="preserve"> contract</w:t>
      </w:r>
      <w:r w:rsidR="00905E0E" w:rsidRPr="00282022">
        <w:rPr>
          <w:rFonts w:ascii="Arial" w:hAnsi="Arial" w:cs="Arial"/>
          <w:sz w:val="24"/>
          <w:szCs w:val="24"/>
        </w:rPr>
        <w:t>e</w:t>
      </w:r>
      <w:r w:rsidR="00282022" w:rsidRPr="00282022">
        <w:rPr>
          <w:rFonts w:ascii="Arial" w:hAnsi="Arial" w:cs="Arial"/>
          <w:sz w:val="24"/>
          <w:szCs w:val="24"/>
        </w:rPr>
        <w:t>lor</w:t>
      </w:r>
      <w:r w:rsidRPr="00282022">
        <w:rPr>
          <w:rFonts w:ascii="Arial" w:hAnsi="Arial" w:cs="Arial"/>
          <w:sz w:val="24"/>
          <w:szCs w:val="24"/>
        </w:rPr>
        <w:t xml:space="preserve"> in conformitate cu procedura aplicabila, in scopul detectarii eventualelor probleme posibile.</w:t>
      </w:r>
      <w:r w:rsidRPr="00282022">
        <w:rPr>
          <w:rFonts w:ascii="Arial" w:hAnsi="Arial" w:cs="Arial"/>
          <w:sz w:val="24"/>
          <w:szCs w:val="24"/>
        </w:rPr>
        <w:br/>
        <w:t>Evalueaza gradul de satisfacere a cerintelor clientilor si asigura imbunatatirea continua a sistemului de management al calitatii.</w:t>
      </w:r>
    </w:p>
    <w:p w14:paraId="673E3637" w14:textId="77777777" w:rsidR="0077552A" w:rsidRPr="00282022" w:rsidRDefault="00925664" w:rsidP="00282022">
      <w:pPr>
        <w:spacing w:after="150" w:line="360" w:lineRule="auto"/>
        <w:jc w:val="both"/>
        <w:rPr>
          <w:rFonts w:ascii="Arial" w:hAnsi="Arial" w:cs="Arial"/>
          <w:sz w:val="24"/>
          <w:szCs w:val="24"/>
        </w:rPr>
      </w:pPr>
      <w:r w:rsidRPr="00282022">
        <w:rPr>
          <w:rFonts w:ascii="Arial" w:hAnsi="Arial" w:cs="Arial"/>
          <w:sz w:val="24"/>
          <w:szCs w:val="24"/>
        </w:rPr>
        <w:lastRenderedPageBreak/>
        <w:t>Asigura implementarea si mentinerea conformitatii sistemului de management al calitatii cu cerintele specificate.</w:t>
      </w:r>
    </w:p>
    <w:p w14:paraId="58B2D54A" w14:textId="77777777" w:rsidR="00647E38" w:rsidRPr="00282022" w:rsidRDefault="00925664" w:rsidP="00282022">
      <w:pPr>
        <w:spacing w:after="150" w:line="360" w:lineRule="auto"/>
        <w:jc w:val="both"/>
        <w:rPr>
          <w:rFonts w:ascii="Arial" w:hAnsi="Arial" w:cs="Arial"/>
          <w:sz w:val="24"/>
          <w:szCs w:val="24"/>
        </w:rPr>
      </w:pPr>
      <w:r w:rsidRPr="00282022">
        <w:rPr>
          <w:rFonts w:ascii="Arial" w:hAnsi="Arial" w:cs="Arial"/>
          <w:sz w:val="24"/>
          <w:szCs w:val="24"/>
        </w:rPr>
        <w:t>Asigura evaluarea si solutionarea reclamatiilor primite de la clienti conform angajamentelor contractuale si procedurilor aplicabile.</w:t>
      </w:r>
    </w:p>
    <w:p w14:paraId="5FAD6BA5" w14:textId="77777777" w:rsidR="00F63457" w:rsidRPr="00282022" w:rsidRDefault="00F63457" w:rsidP="00282022">
      <w:pPr>
        <w:spacing w:after="150" w:line="360" w:lineRule="auto"/>
        <w:jc w:val="both"/>
        <w:rPr>
          <w:rFonts w:ascii="Arial" w:hAnsi="Arial" w:cs="Arial"/>
          <w:sz w:val="24"/>
          <w:szCs w:val="24"/>
        </w:rPr>
      </w:pPr>
      <w:r w:rsidRPr="00282022">
        <w:rPr>
          <w:rFonts w:ascii="Arial" w:hAnsi="Arial" w:cs="Arial"/>
          <w:sz w:val="24"/>
          <w:szCs w:val="24"/>
        </w:rPr>
        <w:t>Asigura promovarea constientizarii nevoilor si cerintelor utilizatorilor la nivelul intregii unitati;</w:t>
      </w:r>
    </w:p>
    <w:p w14:paraId="1B078B22" w14:textId="77777777" w:rsidR="00F63457" w:rsidRPr="00282022" w:rsidRDefault="00F63457" w:rsidP="00282022">
      <w:pPr>
        <w:spacing w:after="150" w:line="360" w:lineRule="auto"/>
        <w:jc w:val="both"/>
        <w:rPr>
          <w:rFonts w:ascii="Arial" w:hAnsi="Arial" w:cs="Arial"/>
          <w:sz w:val="24"/>
          <w:szCs w:val="24"/>
        </w:rPr>
      </w:pPr>
      <w:r w:rsidRPr="00282022">
        <w:rPr>
          <w:rFonts w:ascii="Arial" w:hAnsi="Arial" w:cs="Arial"/>
          <w:sz w:val="24"/>
          <w:szCs w:val="24"/>
        </w:rPr>
        <w:t>Asigură fluxul informaţional în domeniul calităţii;</w:t>
      </w:r>
      <w:r w:rsidR="00905E0E" w:rsidRPr="00282022">
        <w:rPr>
          <w:rFonts w:ascii="Arial" w:hAnsi="Arial" w:cs="Arial"/>
          <w:sz w:val="24"/>
          <w:szCs w:val="24"/>
        </w:rPr>
        <w:t xml:space="preserve"> p</w:t>
      </w:r>
      <w:r w:rsidRPr="00282022">
        <w:rPr>
          <w:rFonts w:ascii="Arial" w:hAnsi="Arial" w:cs="Arial"/>
          <w:sz w:val="24"/>
          <w:szCs w:val="24"/>
        </w:rPr>
        <w:t>rimeşte şi transmite informaţii;</w:t>
      </w:r>
    </w:p>
    <w:p w14:paraId="1907C260" w14:textId="12A1EA0F" w:rsidR="00F63457" w:rsidRPr="00282022" w:rsidRDefault="00F63457" w:rsidP="00282022">
      <w:pPr>
        <w:spacing w:after="150" w:line="360" w:lineRule="auto"/>
        <w:jc w:val="both"/>
        <w:rPr>
          <w:rFonts w:ascii="Arial" w:hAnsi="Arial" w:cs="Arial"/>
          <w:sz w:val="24"/>
          <w:szCs w:val="24"/>
        </w:rPr>
      </w:pPr>
      <w:r w:rsidRPr="00282022">
        <w:rPr>
          <w:rFonts w:ascii="Arial" w:hAnsi="Arial" w:cs="Arial"/>
          <w:sz w:val="24"/>
          <w:szCs w:val="24"/>
        </w:rPr>
        <w:t>Pregateste analiza sistemului de management al calitatii</w:t>
      </w:r>
      <w:r w:rsidR="00282022" w:rsidRPr="00282022">
        <w:rPr>
          <w:rFonts w:ascii="Arial" w:hAnsi="Arial" w:cs="Arial"/>
          <w:sz w:val="24"/>
          <w:szCs w:val="24"/>
        </w:rPr>
        <w:t>.</w:t>
      </w:r>
    </w:p>
    <w:p w14:paraId="59B88B67" w14:textId="77777777" w:rsidR="004824AF" w:rsidRPr="00282022" w:rsidRDefault="00350245" w:rsidP="00282022">
      <w:pPr>
        <w:pStyle w:val="ListParagraph1"/>
        <w:spacing w:line="360" w:lineRule="auto"/>
        <w:ind w:left="0"/>
        <w:rPr>
          <w:rFonts w:ascii="Arial" w:hAnsi="Arial" w:cs="Arial"/>
          <w:b/>
          <w:bCs/>
          <w:sz w:val="24"/>
          <w:szCs w:val="24"/>
        </w:rPr>
      </w:pPr>
      <w:r w:rsidRPr="00282022">
        <w:rPr>
          <w:rFonts w:ascii="Arial" w:hAnsi="Arial" w:cs="Arial"/>
          <w:b/>
          <w:bCs/>
          <w:sz w:val="24"/>
          <w:szCs w:val="24"/>
        </w:rPr>
        <w:t>ALTE ATRIBUTII</w:t>
      </w:r>
    </w:p>
    <w:p w14:paraId="114F08C2" w14:textId="77777777"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Respecta programul de munca;</w:t>
      </w:r>
    </w:p>
    <w:p w14:paraId="200FAFFA" w14:textId="3042817A"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 xml:space="preserve">Se conformeaza Regulamentului Intern si Regulamentului de Organizare si Functionare al </w:t>
      </w:r>
      <w:r w:rsidR="00852F0B" w:rsidRPr="00282022">
        <w:rPr>
          <w:rFonts w:ascii="Arial" w:hAnsi="Arial" w:cs="Arial"/>
          <w:sz w:val="24"/>
          <w:szCs w:val="24"/>
        </w:rPr>
        <w:t>CTS</w:t>
      </w:r>
      <w:r w:rsidR="00CE142B">
        <w:rPr>
          <w:rFonts w:ascii="Arial" w:hAnsi="Arial" w:cs="Arial"/>
          <w:sz w:val="24"/>
          <w:szCs w:val="24"/>
        </w:rPr>
        <w:t xml:space="preserve"> Iași</w:t>
      </w:r>
      <w:r w:rsidRPr="00282022">
        <w:rPr>
          <w:rFonts w:ascii="Arial" w:hAnsi="Arial" w:cs="Arial"/>
          <w:sz w:val="24"/>
          <w:szCs w:val="24"/>
        </w:rPr>
        <w:t>;</w:t>
      </w:r>
    </w:p>
    <w:p w14:paraId="14DED7D3" w14:textId="6C18EF7A" w:rsidR="000D0B8F" w:rsidRPr="00282022" w:rsidRDefault="00852F0B" w:rsidP="00282022">
      <w:pPr>
        <w:spacing w:after="150" w:line="360" w:lineRule="auto"/>
        <w:jc w:val="both"/>
        <w:rPr>
          <w:rFonts w:ascii="Arial" w:hAnsi="Arial" w:cs="Arial"/>
          <w:sz w:val="24"/>
          <w:szCs w:val="24"/>
        </w:rPr>
      </w:pPr>
      <w:r w:rsidRPr="00282022">
        <w:rPr>
          <w:rFonts w:ascii="Arial" w:hAnsi="Arial" w:cs="Arial"/>
          <w:sz w:val="24"/>
          <w:szCs w:val="24"/>
        </w:rPr>
        <w:t>Semneza condica de pre</w:t>
      </w:r>
      <w:r w:rsidR="00282022" w:rsidRPr="00282022">
        <w:rPr>
          <w:rFonts w:ascii="Arial" w:hAnsi="Arial" w:cs="Arial"/>
          <w:sz w:val="24"/>
          <w:szCs w:val="24"/>
        </w:rPr>
        <w:t>z</w:t>
      </w:r>
      <w:r w:rsidRPr="00282022">
        <w:rPr>
          <w:rFonts w:ascii="Arial" w:hAnsi="Arial" w:cs="Arial"/>
          <w:sz w:val="24"/>
          <w:szCs w:val="24"/>
        </w:rPr>
        <w:t>enta l</w:t>
      </w:r>
      <w:r w:rsidR="000D0B8F" w:rsidRPr="00282022">
        <w:rPr>
          <w:rFonts w:ascii="Arial" w:hAnsi="Arial" w:cs="Arial"/>
          <w:sz w:val="24"/>
          <w:szCs w:val="24"/>
        </w:rPr>
        <w:t>a inceputul si sfarsitul programului de lucru;</w:t>
      </w:r>
    </w:p>
    <w:p w14:paraId="440A7080" w14:textId="77777777"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Foloseste integral si cu maxima eficienta timpul de munca;</w:t>
      </w:r>
    </w:p>
    <w:p w14:paraId="5F8AB6D7" w14:textId="77777777"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Se prezinta la serviciu cu deplina capacitate de munca pentru a efectua servicii la parametrii de calitate impusi de activitate;</w:t>
      </w:r>
    </w:p>
    <w:p w14:paraId="679535DD" w14:textId="77777777"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Isi desfasoara activitatea in mod responsabil, conform reglementarilor profesionale si cerintelor postului;</w:t>
      </w:r>
    </w:p>
    <w:p w14:paraId="55A5893E" w14:textId="77777777"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Se preocupă de actualizarea cunoştinţelor in domeniul calitatii, conform cerintelor postului;</w:t>
      </w:r>
    </w:p>
    <w:p w14:paraId="4A8EFB58" w14:textId="77777777"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Participa la procesul de formare prin activitati de consiliere, educative pentru diferite categorii profesionale aflate in formare.</w:t>
      </w:r>
    </w:p>
    <w:p w14:paraId="6A4D476B" w14:textId="77777777" w:rsidR="000D0B8F" w:rsidRPr="00282022" w:rsidRDefault="000D0B8F" w:rsidP="00282022">
      <w:pPr>
        <w:spacing w:after="0" w:line="360" w:lineRule="auto"/>
        <w:ind w:left="360"/>
        <w:rPr>
          <w:rFonts w:ascii="Arial" w:hAnsi="Arial" w:cs="Arial"/>
          <w:b/>
          <w:sz w:val="24"/>
          <w:szCs w:val="24"/>
          <w:lang w:val="es-ES"/>
        </w:rPr>
      </w:pPr>
    </w:p>
    <w:p w14:paraId="31B9B5A7" w14:textId="77777777" w:rsidR="000D0B8F" w:rsidRPr="00282022" w:rsidRDefault="00350245" w:rsidP="00282022">
      <w:pPr>
        <w:spacing w:after="0" w:line="360" w:lineRule="auto"/>
        <w:rPr>
          <w:rFonts w:ascii="Arial" w:hAnsi="Arial" w:cs="Arial"/>
          <w:b/>
          <w:sz w:val="24"/>
          <w:szCs w:val="24"/>
          <w:lang w:val="es-ES"/>
        </w:rPr>
      </w:pPr>
      <w:r w:rsidRPr="00282022">
        <w:rPr>
          <w:rFonts w:ascii="Arial" w:hAnsi="Arial" w:cs="Arial"/>
          <w:b/>
          <w:sz w:val="24"/>
          <w:szCs w:val="24"/>
          <w:lang w:val="es-ES"/>
        </w:rPr>
        <w:lastRenderedPageBreak/>
        <w:t>ATRIBUTII SPECIFICE</w:t>
      </w:r>
    </w:p>
    <w:p w14:paraId="3C7AA315" w14:textId="3678B0C6" w:rsidR="000D0B8F" w:rsidRPr="00707496" w:rsidRDefault="000D0B8F" w:rsidP="00282022">
      <w:pPr>
        <w:spacing w:after="150" w:line="360" w:lineRule="auto"/>
        <w:jc w:val="both"/>
        <w:rPr>
          <w:rFonts w:ascii="Arial" w:hAnsi="Arial" w:cs="Arial"/>
          <w:sz w:val="24"/>
          <w:szCs w:val="24"/>
          <w:lang w:val="es-ES"/>
        </w:rPr>
      </w:pPr>
      <w:r w:rsidRPr="00707496">
        <w:rPr>
          <w:rFonts w:ascii="Arial" w:hAnsi="Arial" w:cs="Arial"/>
          <w:sz w:val="24"/>
          <w:szCs w:val="24"/>
          <w:lang w:val="es-ES"/>
        </w:rPr>
        <w:t xml:space="preserve">Respecta si aplica prevederile din Ordinul MS nr. 1761/ 2021 pentru aprobarea Normelor tehnice privind curatarea, dezinfectia si sterilizarea in unitatile sanitare publice si private, evaluarea eficacitatii procedurilor de curatenie si dezinfectie efectuate in cadrul acestora, procedurile recomandate pentru dezinfectia mainilor in functie de nivelul de risc, precum si metodele de evaluare a derularii procesului de sterilizare si controlul eficientei acestuia, </w:t>
      </w:r>
    </w:p>
    <w:p w14:paraId="711F05A5" w14:textId="77777777" w:rsidR="000D0B8F" w:rsidRPr="00707496" w:rsidRDefault="000D0B8F" w:rsidP="00282022">
      <w:pPr>
        <w:spacing w:after="150" w:line="360" w:lineRule="auto"/>
        <w:jc w:val="both"/>
        <w:rPr>
          <w:rFonts w:ascii="Arial" w:hAnsi="Arial" w:cs="Arial"/>
          <w:sz w:val="24"/>
          <w:szCs w:val="24"/>
          <w:lang w:val="es-ES"/>
        </w:rPr>
      </w:pPr>
      <w:r w:rsidRPr="00707496">
        <w:rPr>
          <w:rFonts w:ascii="Arial" w:hAnsi="Arial" w:cs="Arial"/>
          <w:sz w:val="24"/>
          <w:szCs w:val="24"/>
          <w:lang w:val="es-ES"/>
        </w:rPr>
        <w:t>Respecta prevederilor Ordinului Nr. 1226 din 03.12.2012 pentru aprobarea Normelor tehnice privind gestionarea deşeurilor rezultate din activităţi medicale şi a Metodologiei de culegere a datelor pentru baza naţională de date privind deşeurile rezultate din activităţi medicale;</w:t>
      </w:r>
    </w:p>
    <w:p w14:paraId="43686A0B" w14:textId="3CC7ACC8" w:rsidR="000D0B8F" w:rsidRPr="00282022" w:rsidRDefault="000D0B8F" w:rsidP="001F06EE">
      <w:pPr>
        <w:spacing w:after="150" w:line="360" w:lineRule="auto"/>
        <w:jc w:val="both"/>
        <w:rPr>
          <w:rFonts w:ascii="Arial" w:hAnsi="Arial" w:cs="Arial"/>
          <w:b/>
          <w:sz w:val="24"/>
          <w:szCs w:val="24"/>
        </w:rPr>
      </w:pPr>
      <w:r w:rsidRPr="00282022">
        <w:rPr>
          <w:rFonts w:ascii="Arial" w:hAnsi="Arial" w:cs="Arial"/>
          <w:sz w:val="24"/>
          <w:szCs w:val="24"/>
        </w:rPr>
        <w:t>Se va supune masurilor administrative in ceea ce priveste neindeplinirea la timp si intocmai a sarcinilor prevazute in fisa postului;</w:t>
      </w:r>
    </w:p>
    <w:p w14:paraId="17B8FC71" w14:textId="77777777" w:rsidR="004824AF" w:rsidRPr="00282022" w:rsidRDefault="004824AF" w:rsidP="00282022">
      <w:pPr>
        <w:spacing w:after="0" w:line="360" w:lineRule="auto"/>
        <w:jc w:val="both"/>
        <w:rPr>
          <w:rFonts w:ascii="Arial" w:hAnsi="Arial" w:cs="Arial"/>
          <w:b/>
          <w:sz w:val="24"/>
          <w:szCs w:val="24"/>
        </w:rPr>
      </w:pPr>
      <w:r w:rsidRPr="00282022">
        <w:rPr>
          <w:rFonts w:ascii="Arial" w:hAnsi="Arial" w:cs="Arial"/>
          <w:b/>
          <w:sz w:val="24"/>
          <w:szCs w:val="24"/>
        </w:rPr>
        <w:t xml:space="preserve">ATRIBUTII SI RESPONSABILITATI IN CEEA CE PRIVESTE SSM SI SU </w:t>
      </w:r>
    </w:p>
    <w:p w14:paraId="2EB949BA" w14:textId="77777777" w:rsidR="000D0B8F" w:rsidRPr="00282022" w:rsidRDefault="000D0B8F" w:rsidP="00282022">
      <w:pPr>
        <w:spacing w:after="150" w:line="360" w:lineRule="auto"/>
        <w:jc w:val="both"/>
        <w:rPr>
          <w:rFonts w:ascii="Arial" w:hAnsi="Arial" w:cs="Arial"/>
          <w:sz w:val="24"/>
          <w:szCs w:val="24"/>
        </w:rPr>
      </w:pPr>
      <w:r w:rsidRPr="00282022">
        <w:rPr>
          <w:rFonts w:ascii="Arial" w:hAnsi="Arial" w:cs="Arial"/>
          <w:sz w:val="24"/>
          <w:szCs w:val="24"/>
        </w:rPr>
        <w:t>Respecta prevederile Legii nr. 319/2006 privind obligatiile si raspunderile lucratorilor in domeniul securitatii si sanatatii in munca.</w:t>
      </w:r>
    </w:p>
    <w:p w14:paraId="2A1D7090" w14:textId="77777777" w:rsidR="00282022" w:rsidRPr="00282022" w:rsidRDefault="00282022" w:rsidP="00282022">
      <w:pPr>
        <w:autoSpaceDE w:val="0"/>
        <w:autoSpaceDN w:val="0"/>
        <w:adjustRightInd w:val="0"/>
        <w:spacing w:before="100" w:after="100" w:line="360" w:lineRule="auto"/>
        <w:rPr>
          <w:rFonts w:ascii="Arial" w:hAnsi="Arial" w:cs="Arial"/>
          <w:b/>
          <w:bCs/>
          <w:sz w:val="24"/>
          <w:szCs w:val="24"/>
          <w:lang w:val="it-IT"/>
        </w:rPr>
      </w:pPr>
      <w:r w:rsidRPr="00282022">
        <w:rPr>
          <w:rFonts w:ascii="Arial" w:hAnsi="Arial" w:cs="Arial"/>
          <w:b/>
          <w:bCs/>
          <w:sz w:val="24"/>
          <w:szCs w:val="24"/>
          <w:lang w:val="it-IT"/>
        </w:rPr>
        <w:t>CONFIDENTIALITATE:</w:t>
      </w:r>
    </w:p>
    <w:p w14:paraId="467403B4" w14:textId="77777777" w:rsidR="00282022" w:rsidRPr="00282022" w:rsidRDefault="00282022" w:rsidP="00282022">
      <w:pPr>
        <w:spacing w:line="360" w:lineRule="auto"/>
        <w:jc w:val="both"/>
        <w:rPr>
          <w:rFonts w:ascii="Arial" w:hAnsi="Arial" w:cs="Arial"/>
          <w:sz w:val="24"/>
          <w:szCs w:val="24"/>
        </w:rPr>
      </w:pPr>
      <w:r w:rsidRPr="00282022">
        <w:rPr>
          <w:rFonts w:ascii="Arial" w:hAnsi="Arial" w:cs="Arial"/>
          <w:sz w:val="24"/>
          <w:szCs w:val="24"/>
        </w:rPr>
        <w:t>Pe toata durata contractului individual de munca si dupa incetarea acestuia, salariatul se angajeaza sa nu transmita/divulge date sau informatii de care au luat cunostinta in timpul executarii contractului, in conditiile stabilite in contractul individual de munca, regulamentul intern, decizii si in alte documente la care are acces</w:t>
      </w:r>
    </w:p>
    <w:p w14:paraId="6BBEDD7D" w14:textId="77777777" w:rsidR="00282022" w:rsidRPr="00282022" w:rsidRDefault="00282022" w:rsidP="00282022">
      <w:pPr>
        <w:spacing w:after="0" w:line="360" w:lineRule="auto"/>
        <w:jc w:val="both"/>
        <w:rPr>
          <w:rFonts w:ascii="Arial" w:hAnsi="Arial" w:cs="Arial"/>
          <w:sz w:val="24"/>
          <w:szCs w:val="24"/>
        </w:rPr>
      </w:pPr>
      <w:r w:rsidRPr="00282022">
        <w:rPr>
          <w:rFonts w:ascii="Arial" w:hAnsi="Arial" w:cs="Arial"/>
          <w:sz w:val="24"/>
          <w:szCs w:val="24"/>
        </w:rPr>
        <w:t>Asigura confidentialitatea datelor cu caracter personal  in posesia carora intra,  conf art. 32  din  Regulamenul 679/2016.</w:t>
      </w:r>
    </w:p>
    <w:p w14:paraId="7424E62E" w14:textId="77777777" w:rsidR="0072296B" w:rsidRPr="00282022" w:rsidRDefault="003C44D3" w:rsidP="00282022">
      <w:pPr>
        <w:spacing w:after="150" w:line="360" w:lineRule="auto"/>
        <w:jc w:val="both"/>
        <w:rPr>
          <w:rFonts w:ascii="Arial" w:eastAsia="Times New Roman" w:hAnsi="Arial" w:cs="Arial"/>
          <w:b/>
          <w:bCs/>
          <w:kern w:val="0"/>
          <w:sz w:val="24"/>
          <w:szCs w:val="24"/>
          <w14:ligatures w14:val="none"/>
        </w:rPr>
      </w:pPr>
      <w:r w:rsidRPr="00282022">
        <w:rPr>
          <w:rFonts w:ascii="Arial" w:eastAsia="Times New Roman" w:hAnsi="Arial" w:cs="Arial"/>
          <w:b/>
          <w:bCs/>
          <w:color w:val="222222"/>
          <w:kern w:val="0"/>
          <w:sz w:val="24"/>
          <w:szCs w:val="24"/>
          <w14:ligatures w14:val="none"/>
        </w:rPr>
        <w:t>E.</w:t>
      </w:r>
      <w:r w:rsidRPr="00282022">
        <w:rPr>
          <w:rFonts w:ascii="Arial" w:eastAsia="Times New Roman" w:hAnsi="Arial" w:cs="Arial"/>
          <w:b/>
          <w:bCs/>
          <w:color w:val="444444"/>
          <w:kern w:val="0"/>
          <w:sz w:val="24"/>
          <w:szCs w:val="24"/>
          <w14:ligatures w14:val="none"/>
        </w:rPr>
        <w:t> STANDARDE DE PERFORMANŢĂ ASOCIATE POSTULUI</w:t>
      </w:r>
    </w:p>
    <w:p w14:paraId="469F55D7" w14:textId="77777777" w:rsidR="00E67B3B" w:rsidRPr="00282022" w:rsidRDefault="0072296B" w:rsidP="00282022">
      <w:pPr>
        <w:spacing w:line="360" w:lineRule="auto"/>
        <w:jc w:val="both"/>
        <w:rPr>
          <w:rFonts w:ascii="Arial" w:hAnsi="Arial" w:cs="Arial"/>
          <w:bCs/>
          <w:sz w:val="24"/>
          <w:szCs w:val="24"/>
          <w:lang w:val="fr-FR"/>
        </w:rPr>
      </w:pPr>
      <w:r w:rsidRPr="00282022">
        <w:rPr>
          <w:rFonts w:ascii="Arial" w:eastAsia="Times New Roman" w:hAnsi="Arial" w:cs="Arial"/>
          <w:b/>
          <w:bCs/>
          <w:kern w:val="0"/>
          <w:sz w:val="24"/>
          <w:szCs w:val="24"/>
          <w14:ligatures w14:val="none"/>
        </w:rPr>
        <w:t>1.</w:t>
      </w:r>
      <w:r w:rsidRPr="00282022">
        <w:rPr>
          <w:rFonts w:ascii="Arial" w:eastAsia="Times New Roman" w:hAnsi="Arial" w:cs="Arial"/>
          <w:kern w:val="0"/>
          <w:sz w:val="24"/>
          <w:szCs w:val="24"/>
          <w14:ligatures w14:val="none"/>
        </w:rPr>
        <w:t> Indicatori cantitativi:</w:t>
      </w:r>
      <w:r w:rsidR="00E67B3B" w:rsidRPr="00282022">
        <w:rPr>
          <w:rFonts w:ascii="Arial" w:hAnsi="Arial" w:cs="Arial"/>
          <w:bCs/>
          <w:sz w:val="24"/>
          <w:szCs w:val="24"/>
          <w:lang w:val="fr-FR"/>
        </w:rPr>
        <w:t xml:space="preserve"> </w:t>
      </w:r>
    </w:p>
    <w:p w14:paraId="69ACFEEE" w14:textId="77777777" w:rsidR="00E67B3B" w:rsidRPr="00282022" w:rsidRDefault="00E67B3B"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prezenta la serviciu;</w:t>
      </w:r>
    </w:p>
    <w:p w14:paraId="2CBCEAE5" w14:textId="77777777" w:rsidR="0072296B" w:rsidRPr="00282022" w:rsidRDefault="00597BA1"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utilizarea eficienta si eficace a timpului de lucru</w:t>
      </w:r>
      <w:r w:rsidR="00E67B3B" w:rsidRPr="00282022">
        <w:rPr>
          <w:rFonts w:ascii="Arial" w:eastAsia="Times New Roman" w:hAnsi="Arial" w:cs="Arial"/>
          <w:kern w:val="0"/>
          <w:sz w:val="24"/>
          <w:szCs w:val="24"/>
          <w14:ligatures w14:val="none"/>
        </w:rPr>
        <w:t>.</w:t>
      </w:r>
    </w:p>
    <w:p w14:paraId="668C2563" w14:textId="77777777" w:rsidR="00E67B3B" w:rsidRPr="00282022" w:rsidRDefault="0072296B" w:rsidP="00282022">
      <w:pPr>
        <w:spacing w:line="360" w:lineRule="auto"/>
        <w:jc w:val="both"/>
        <w:rPr>
          <w:rFonts w:ascii="Arial" w:hAnsi="Arial" w:cs="Arial"/>
          <w:bCs/>
          <w:sz w:val="24"/>
          <w:szCs w:val="24"/>
          <w:lang w:val="it-IT"/>
        </w:rPr>
      </w:pPr>
      <w:r w:rsidRPr="00282022">
        <w:rPr>
          <w:rFonts w:ascii="Arial" w:eastAsia="Times New Roman" w:hAnsi="Arial" w:cs="Arial"/>
          <w:b/>
          <w:bCs/>
          <w:kern w:val="0"/>
          <w:sz w:val="24"/>
          <w:szCs w:val="24"/>
          <w14:ligatures w14:val="none"/>
        </w:rPr>
        <w:lastRenderedPageBreak/>
        <w:t>2.</w:t>
      </w:r>
      <w:r w:rsidRPr="00282022">
        <w:rPr>
          <w:rFonts w:ascii="Arial" w:eastAsia="Times New Roman" w:hAnsi="Arial" w:cs="Arial"/>
          <w:kern w:val="0"/>
          <w:sz w:val="24"/>
          <w:szCs w:val="24"/>
          <w14:ligatures w14:val="none"/>
        </w:rPr>
        <w:t> Indicatori calitativi:</w:t>
      </w:r>
      <w:r w:rsidR="00E67B3B" w:rsidRPr="00282022">
        <w:rPr>
          <w:rFonts w:ascii="Arial" w:hAnsi="Arial" w:cs="Arial"/>
          <w:bCs/>
          <w:sz w:val="24"/>
          <w:szCs w:val="24"/>
          <w:lang w:val="it-IT"/>
        </w:rPr>
        <w:t xml:space="preserve"> </w:t>
      </w:r>
    </w:p>
    <w:p w14:paraId="29832AC5" w14:textId="54A96005" w:rsidR="00597BA1" w:rsidRPr="00282022" w:rsidRDefault="00737BF0"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îndeplinirea obiectivelor de calitate</w:t>
      </w:r>
    </w:p>
    <w:p w14:paraId="280C9F4F" w14:textId="19D6D483" w:rsidR="00597BA1" w:rsidRPr="00282022" w:rsidRDefault="00737BF0"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asigurarea conformității cu standardele</w:t>
      </w:r>
    </w:p>
    <w:p w14:paraId="07486814" w14:textId="55F837AE" w:rsidR="00597BA1" w:rsidRPr="00282022" w:rsidRDefault="00737BF0"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monitorizarea performanței furnizorilor</w:t>
      </w:r>
    </w:p>
    <w:p w14:paraId="7FCD7A97" w14:textId="0A51DBB7" w:rsidR="00597BA1" w:rsidRPr="00282022" w:rsidRDefault="00737BF0"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dezvoltarea și implementarea procedurilor</w:t>
      </w:r>
    </w:p>
    <w:p w14:paraId="08E4DCF5" w14:textId="5C135602" w:rsidR="00597BA1" w:rsidRPr="00282022" w:rsidRDefault="00737BF0"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auditarea proceselor interne</w:t>
      </w:r>
    </w:p>
    <w:p w14:paraId="4EFD5E46" w14:textId="0C46A5D4" w:rsidR="00597BA1" w:rsidRPr="00282022" w:rsidRDefault="00737BF0"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identificarea și gestionarea riscurilor</w:t>
      </w:r>
    </w:p>
    <w:p w14:paraId="1CF64714" w14:textId="0B1D20D8" w:rsidR="0072296B" w:rsidRPr="00282022" w:rsidRDefault="0072296B" w:rsidP="00282022">
      <w:p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b/>
          <w:bCs/>
          <w:kern w:val="0"/>
          <w:sz w:val="24"/>
          <w:szCs w:val="24"/>
          <w14:ligatures w14:val="none"/>
        </w:rPr>
        <w:t>3.</w:t>
      </w:r>
      <w:r w:rsidRPr="00282022">
        <w:rPr>
          <w:rFonts w:ascii="Arial" w:eastAsia="Times New Roman" w:hAnsi="Arial" w:cs="Arial"/>
          <w:kern w:val="0"/>
          <w:sz w:val="24"/>
          <w:szCs w:val="24"/>
          <w14:ligatures w14:val="none"/>
        </w:rPr>
        <w:t> Utilizarea resurselor:</w:t>
      </w:r>
      <w:r w:rsidR="00597BA1" w:rsidRPr="00282022">
        <w:rPr>
          <w:rFonts w:ascii="Arial" w:eastAsia="Times New Roman" w:hAnsi="Arial" w:cs="Arial"/>
          <w:kern w:val="0"/>
          <w:sz w:val="24"/>
          <w:szCs w:val="24"/>
          <w14:ligatures w14:val="none"/>
        </w:rPr>
        <w:t xml:space="preserve"> </w:t>
      </w:r>
    </w:p>
    <w:p w14:paraId="2F119917" w14:textId="77777777" w:rsidR="002F194F" w:rsidRPr="00282022" w:rsidRDefault="002F194F"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Resurse financiare (dezvoltarea personalului pe probleme de calitate în cadrul organizației)</w:t>
      </w:r>
    </w:p>
    <w:p w14:paraId="512AE47E" w14:textId="5273FE1C" w:rsidR="002F194F" w:rsidRPr="00282022" w:rsidRDefault="002F194F"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Resurse umane (formarea personalului pe linie de calitate).</w:t>
      </w:r>
    </w:p>
    <w:p w14:paraId="758C8725" w14:textId="77777777" w:rsidR="002F194F" w:rsidRPr="00282022" w:rsidRDefault="002F194F"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Resurse tehnologice (software de gestionare a calității, instrumente de măsurare și sisteme de monitorizare a calității).</w:t>
      </w:r>
    </w:p>
    <w:p w14:paraId="2B297A53" w14:textId="77777777" w:rsidR="002F194F" w:rsidRPr="00282022" w:rsidRDefault="002F194F"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Resurse de comunicare</w:t>
      </w:r>
      <w:r w:rsidR="00CD6E12" w:rsidRPr="00282022">
        <w:rPr>
          <w:rFonts w:ascii="Arial" w:eastAsia="Times New Roman" w:hAnsi="Arial" w:cs="Arial"/>
          <w:kern w:val="0"/>
          <w:sz w:val="24"/>
          <w:szCs w:val="24"/>
          <w14:ligatures w14:val="none"/>
        </w:rPr>
        <w:t xml:space="preserve"> (</w:t>
      </w:r>
      <w:r w:rsidRPr="00282022">
        <w:rPr>
          <w:rFonts w:ascii="Arial" w:eastAsia="Times New Roman" w:hAnsi="Arial" w:cs="Arial"/>
          <w:kern w:val="0"/>
          <w:sz w:val="24"/>
          <w:szCs w:val="24"/>
          <w14:ligatures w14:val="none"/>
        </w:rPr>
        <w:t>dezvoltarea unor politici de comunicare interne și externe, precum și utilizarea de tehnologii de comunicare, cum ar fi emailul, chat-ul și videoconferințele</w:t>
      </w:r>
      <w:r w:rsidR="00CD6E12" w:rsidRPr="00282022">
        <w:rPr>
          <w:rFonts w:ascii="Arial" w:eastAsia="Times New Roman" w:hAnsi="Arial" w:cs="Arial"/>
          <w:kern w:val="0"/>
          <w:sz w:val="24"/>
          <w:szCs w:val="24"/>
          <w14:ligatures w14:val="none"/>
        </w:rPr>
        <w:t>)</w:t>
      </w:r>
      <w:r w:rsidRPr="00282022">
        <w:rPr>
          <w:rFonts w:ascii="Arial" w:eastAsia="Times New Roman" w:hAnsi="Arial" w:cs="Arial"/>
          <w:kern w:val="0"/>
          <w:sz w:val="24"/>
          <w:szCs w:val="24"/>
          <w14:ligatures w14:val="none"/>
        </w:rPr>
        <w:t>.</w:t>
      </w:r>
    </w:p>
    <w:p w14:paraId="71467A92" w14:textId="486E81BD" w:rsidR="0072296B" w:rsidRPr="00282022" w:rsidRDefault="00737BF0" w:rsidP="00282022">
      <w:pPr>
        <w:spacing w:after="150" w:line="360" w:lineRule="auto"/>
        <w:jc w:val="both"/>
        <w:rPr>
          <w:rFonts w:ascii="Arial" w:eastAsia="Times New Roman" w:hAnsi="Arial" w:cs="Arial"/>
          <w:kern w:val="0"/>
          <w:sz w:val="24"/>
          <w:szCs w:val="24"/>
          <w14:ligatures w14:val="none"/>
        </w:rPr>
      </w:pPr>
      <w:r>
        <w:rPr>
          <w:rFonts w:ascii="Arial" w:eastAsia="Times New Roman" w:hAnsi="Arial" w:cs="Arial"/>
          <w:b/>
          <w:bCs/>
          <w:kern w:val="0"/>
          <w:sz w:val="24"/>
          <w:szCs w:val="24"/>
          <w14:ligatures w14:val="none"/>
        </w:rPr>
        <w:t>4</w:t>
      </w:r>
      <w:r w:rsidR="0072296B" w:rsidRPr="00282022">
        <w:rPr>
          <w:rFonts w:ascii="Arial" w:eastAsia="Times New Roman" w:hAnsi="Arial" w:cs="Arial"/>
          <w:b/>
          <w:bCs/>
          <w:kern w:val="0"/>
          <w:sz w:val="24"/>
          <w:szCs w:val="24"/>
          <w14:ligatures w14:val="none"/>
        </w:rPr>
        <w:t>.</w:t>
      </w:r>
      <w:r w:rsidR="0072296B" w:rsidRPr="00282022">
        <w:rPr>
          <w:rFonts w:ascii="Arial" w:eastAsia="Times New Roman" w:hAnsi="Arial" w:cs="Arial"/>
          <w:kern w:val="0"/>
          <w:sz w:val="24"/>
          <w:szCs w:val="24"/>
          <w14:ligatures w14:val="none"/>
        </w:rPr>
        <w:t> Mod de realizare:</w:t>
      </w:r>
    </w:p>
    <w:p w14:paraId="37D92AA0" w14:textId="77777777" w:rsidR="00CD6E12" w:rsidRPr="00282022" w:rsidRDefault="00CD6E12"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Identificarea resurselor necesare</w:t>
      </w:r>
    </w:p>
    <w:p w14:paraId="21451212" w14:textId="77777777" w:rsidR="00CD6E12" w:rsidRPr="00282022" w:rsidRDefault="00CD6E12"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Evaluarea resurselor disponibile</w:t>
      </w:r>
    </w:p>
    <w:p w14:paraId="71D2FD20" w14:textId="77777777" w:rsidR="00CD6E12" w:rsidRPr="00282022" w:rsidRDefault="00CD6E12" w:rsidP="00282022">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Planificarea utilizării resurselor</w:t>
      </w:r>
    </w:p>
    <w:p w14:paraId="36C4CD23" w14:textId="6D0A4FBF" w:rsidR="003C44D3" w:rsidRDefault="00CD6E12" w:rsidP="00CE142B">
      <w:pPr>
        <w:pStyle w:val="Listparagraf"/>
        <w:numPr>
          <w:ilvl w:val="1"/>
          <w:numId w:val="4"/>
        </w:numPr>
        <w:spacing w:after="150" w:line="360" w:lineRule="auto"/>
        <w:jc w:val="both"/>
        <w:rPr>
          <w:rFonts w:ascii="Arial" w:eastAsia="Times New Roman" w:hAnsi="Arial" w:cs="Arial"/>
          <w:kern w:val="0"/>
          <w:sz w:val="24"/>
          <w:szCs w:val="24"/>
          <w14:ligatures w14:val="none"/>
        </w:rPr>
      </w:pPr>
      <w:r w:rsidRPr="00282022">
        <w:rPr>
          <w:rFonts w:ascii="Arial" w:eastAsia="Times New Roman" w:hAnsi="Arial" w:cs="Arial"/>
          <w:kern w:val="0"/>
          <w:sz w:val="24"/>
          <w:szCs w:val="24"/>
          <w14:ligatures w14:val="none"/>
        </w:rPr>
        <w:t>Monitorizarea și evaluarea performanțe</w:t>
      </w:r>
      <w:r w:rsidR="00CE142B">
        <w:rPr>
          <w:rFonts w:ascii="Arial" w:eastAsia="Times New Roman" w:hAnsi="Arial" w:cs="Arial"/>
          <w:kern w:val="0"/>
          <w:sz w:val="24"/>
          <w:szCs w:val="24"/>
          <w14:ligatures w14:val="none"/>
        </w:rPr>
        <w:t>lor.</w:t>
      </w:r>
    </w:p>
    <w:p w14:paraId="4960298B" w14:textId="77777777" w:rsidR="001F06EE" w:rsidRDefault="001F06EE" w:rsidP="001F06EE">
      <w:pPr>
        <w:pStyle w:val="Listparagraf"/>
        <w:spacing w:after="150" w:line="360" w:lineRule="auto"/>
        <w:ind w:left="1440"/>
        <w:jc w:val="both"/>
        <w:rPr>
          <w:rFonts w:ascii="Arial" w:eastAsia="Times New Roman" w:hAnsi="Arial" w:cs="Arial"/>
          <w:kern w:val="0"/>
          <w:sz w:val="24"/>
          <w:szCs w:val="24"/>
          <w14:ligatures w14:val="none"/>
        </w:rPr>
      </w:pPr>
    </w:p>
    <w:p w14:paraId="2A08A3BB" w14:textId="516D471C" w:rsidR="001F06EE" w:rsidRDefault="001F06EE" w:rsidP="001F06EE">
      <w:pPr>
        <w:pStyle w:val="Listparagraf"/>
        <w:spacing w:after="150" w:line="360" w:lineRule="auto"/>
        <w:ind w:left="1440"/>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DIRECTOR, </w:t>
      </w:r>
    </w:p>
    <w:p w14:paraId="0D807CCA" w14:textId="35C8C243" w:rsidR="001F06EE" w:rsidRPr="00CE142B" w:rsidRDefault="001F06EE" w:rsidP="001F06EE">
      <w:pPr>
        <w:pStyle w:val="Listparagraf"/>
        <w:spacing w:after="150" w:line="360" w:lineRule="auto"/>
        <w:ind w:left="1440"/>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Dr. Pleșu Alina Elena</w:t>
      </w:r>
    </w:p>
    <w:sectPr w:rsidR="001F06EE" w:rsidRPr="00CE14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11C0" w14:textId="77777777" w:rsidR="009C3CCF" w:rsidRDefault="009C3CCF" w:rsidP="00AC4BC5">
      <w:pPr>
        <w:spacing w:after="0" w:line="240" w:lineRule="auto"/>
      </w:pPr>
      <w:r>
        <w:separator/>
      </w:r>
    </w:p>
  </w:endnote>
  <w:endnote w:type="continuationSeparator" w:id="0">
    <w:p w14:paraId="6A8EB6FD" w14:textId="77777777" w:rsidR="009C3CCF" w:rsidRDefault="009C3CCF" w:rsidP="00AC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767741"/>
      <w:docPartObj>
        <w:docPartGallery w:val="Page Numbers (Bottom of Page)"/>
        <w:docPartUnique/>
      </w:docPartObj>
    </w:sdtPr>
    <w:sdtEndPr>
      <w:rPr>
        <w:noProof/>
      </w:rPr>
    </w:sdtEndPr>
    <w:sdtContent>
      <w:p w14:paraId="7CE1720B" w14:textId="24F006BF" w:rsidR="00852F0B" w:rsidRDefault="00852F0B" w:rsidP="0087346D">
        <w:pPr>
          <w:pStyle w:val="Subsol"/>
        </w:pPr>
        <w:r>
          <w:fldChar w:fldCharType="begin"/>
        </w:r>
        <w:r>
          <w:instrText xml:space="preserve"> PAGE   \* MERGEFORMAT </w:instrText>
        </w:r>
        <w:r>
          <w:fldChar w:fldCharType="separate"/>
        </w:r>
        <w:r>
          <w:rPr>
            <w:noProof/>
          </w:rPr>
          <w:t>2</w:t>
        </w:r>
        <w:r>
          <w:rPr>
            <w:noProof/>
          </w:rPr>
          <w:fldChar w:fldCharType="end"/>
        </w:r>
        <w:r w:rsidR="0087346D">
          <w:rPr>
            <w:noProof/>
          </w:rPr>
          <w:tab/>
        </w:r>
        <w:r w:rsidR="0087346D">
          <w:rPr>
            <w:noProof/>
          </w:rPr>
          <w:tab/>
          <w:t>cod ………………………</w:t>
        </w:r>
      </w:p>
    </w:sdtContent>
  </w:sdt>
  <w:p w14:paraId="6FE1081B" w14:textId="77777777" w:rsidR="00852F0B" w:rsidRDefault="00852F0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D5330" w14:textId="77777777" w:rsidR="009C3CCF" w:rsidRDefault="009C3CCF" w:rsidP="00AC4BC5">
      <w:pPr>
        <w:spacing w:after="0" w:line="240" w:lineRule="auto"/>
      </w:pPr>
      <w:r>
        <w:separator/>
      </w:r>
    </w:p>
  </w:footnote>
  <w:footnote w:type="continuationSeparator" w:id="0">
    <w:p w14:paraId="0C5A8686" w14:textId="77777777" w:rsidR="009C3CCF" w:rsidRDefault="009C3CCF" w:rsidP="00AC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A72E" w14:textId="775F81C9" w:rsidR="00A11BE2" w:rsidRPr="00707496" w:rsidRDefault="00A11BE2" w:rsidP="00A11BE2">
    <w:pPr>
      <w:pStyle w:val="Antet"/>
      <w:jc w:val="center"/>
      <w:rPr>
        <w:b/>
        <w:sz w:val="32"/>
        <w:szCs w:val="32"/>
        <w:lang w:val="ro-RO"/>
      </w:rPr>
    </w:pPr>
    <w:r w:rsidRPr="00707496">
      <w:rPr>
        <w:b/>
        <w:sz w:val="32"/>
        <w:szCs w:val="32"/>
        <w:lang w:val="nl-NL"/>
      </w:rPr>
      <w:t>CENTRUL</w:t>
    </w:r>
    <w:r w:rsidR="00964A94">
      <w:rPr>
        <w:b/>
        <w:sz w:val="32"/>
        <w:szCs w:val="32"/>
        <w:lang w:val="nl-NL"/>
      </w:rPr>
      <w:t xml:space="preserve"> REGIONAL </w:t>
    </w:r>
    <w:r w:rsidRPr="00707496">
      <w:rPr>
        <w:b/>
        <w:sz w:val="32"/>
        <w:szCs w:val="32"/>
        <w:lang w:val="nl-NL"/>
      </w:rPr>
      <w:t xml:space="preserve"> DE TRANSFUZIE SANGUINA </w:t>
    </w:r>
    <w:r w:rsidR="00707496" w:rsidRPr="00707496">
      <w:rPr>
        <w:b/>
        <w:sz w:val="32"/>
        <w:szCs w:val="32"/>
        <w:lang w:val="nl-NL"/>
      </w:rPr>
      <w:t>IA</w:t>
    </w:r>
    <w:r w:rsidR="00707496">
      <w:rPr>
        <w:b/>
        <w:sz w:val="32"/>
        <w:szCs w:val="32"/>
        <w:lang w:val="ro-RO"/>
      </w:rPr>
      <w:t>ȘI</w:t>
    </w:r>
  </w:p>
  <w:p w14:paraId="30F673D1" w14:textId="77777777" w:rsidR="00A11BE2" w:rsidRPr="00707496" w:rsidRDefault="00A11BE2" w:rsidP="00A11BE2">
    <w:pPr>
      <w:pStyle w:val="Antet"/>
      <w:rPr>
        <w:b/>
        <w:sz w:val="28"/>
        <w:szCs w:val="28"/>
        <w:lang w:val="nl-NL"/>
      </w:rPr>
    </w:pPr>
    <w:r w:rsidRPr="00707496">
      <w:rPr>
        <w:b/>
        <w:sz w:val="28"/>
        <w:szCs w:val="28"/>
        <w:lang w:val="nl-NL"/>
      </w:rPr>
      <w:t>__________________________________________________________________</w:t>
    </w:r>
  </w:p>
  <w:p w14:paraId="79C5E62C" w14:textId="77777777" w:rsidR="00A11BE2" w:rsidRPr="00707496" w:rsidRDefault="00A11BE2" w:rsidP="00A11BE2">
    <w:pPr>
      <w:pStyle w:val="Antet"/>
      <w:jc w:val="center"/>
      <w:rPr>
        <w:b/>
        <w:sz w:val="32"/>
        <w:szCs w:val="32"/>
        <w:lang w:val="nl-NL"/>
      </w:rPr>
    </w:pPr>
    <w:r w:rsidRPr="00707496">
      <w:rPr>
        <w:b/>
        <w:sz w:val="32"/>
        <w:szCs w:val="32"/>
        <w:lang w:val="nl-NL"/>
      </w:rPr>
      <w:t>FISA POSTULUI</w:t>
    </w:r>
  </w:p>
  <w:p w14:paraId="381C309A" w14:textId="77777777" w:rsidR="00A11BE2" w:rsidRPr="00707496" w:rsidRDefault="00A11BE2" w:rsidP="00A11BE2">
    <w:pPr>
      <w:pStyle w:val="Antet"/>
      <w:jc w:val="center"/>
      <w:rPr>
        <w:b/>
        <w:sz w:val="32"/>
        <w:szCs w:val="32"/>
        <w:lang w:val="nl-NL"/>
      </w:rPr>
    </w:pPr>
  </w:p>
  <w:p w14:paraId="2C815F49" w14:textId="77777777" w:rsidR="00AC4BC5" w:rsidRPr="00707496" w:rsidRDefault="00AC4BC5" w:rsidP="00A11BE2">
    <w:pPr>
      <w:pStyle w:val="Ante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CB8"/>
    <w:multiLevelType w:val="hybridMultilevel"/>
    <w:tmpl w:val="049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64F5"/>
    <w:multiLevelType w:val="multilevel"/>
    <w:tmpl w:val="BA8A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C44ED"/>
    <w:multiLevelType w:val="hybridMultilevel"/>
    <w:tmpl w:val="2FA8A03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D81155"/>
    <w:multiLevelType w:val="hybridMultilevel"/>
    <w:tmpl w:val="6CEAC442"/>
    <w:lvl w:ilvl="0" w:tplc="58B8059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0748A"/>
    <w:multiLevelType w:val="multilevel"/>
    <w:tmpl w:val="360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035A0"/>
    <w:multiLevelType w:val="multilevel"/>
    <w:tmpl w:val="DD72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30124"/>
    <w:multiLevelType w:val="multilevel"/>
    <w:tmpl w:val="058E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35329"/>
    <w:multiLevelType w:val="hybridMultilevel"/>
    <w:tmpl w:val="D738421A"/>
    <w:lvl w:ilvl="0" w:tplc="58B8059C">
      <w:start w:val="1"/>
      <w:numFmt w:val="decimal"/>
      <w:lvlText w:val="%1."/>
      <w:lvlJc w:val="left"/>
      <w:pPr>
        <w:ind w:left="720" w:hanging="360"/>
      </w:pPr>
      <w:rPr>
        <w:rFonts w:hint="default"/>
        <w:b/>
        <w:color w:val="2222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AD145C"/>
    <w:multiLevelType w:val="hybridMultilevel"/>
    <w:tmpl w:val="D738421A"/>
    <w:lvl w:ilvl="0" w:tplc="FFFFFFFF">
      <w:start w:val="1"/>
      <w:numFmt w:val="decimal"/>
      <w:lvlText w:val="%1."/>
      <w:lvlJc w:val="left"/>
      <w:pPr>
        <w:ind w:left="720" w:hanging="360"/>
      </w:pPr>
      <w:rPr>
        <w:rFonts w:hint="default"/>
        <w:b/>
        <w:color w:val="2222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005DB6"/>
    <w:multiLevelType w:val="hybridMultilevel"/>
    <w:tmpl w:val="C022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52CD4"/>
    <w:multiLevelType w:val="hybridMultilevel"/>
    <w:tmpl w:val="EA729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C40935"/>
    <w:multiLevelType w:val="multilevel"/>
    <w:tmpl w:val="DC8A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DF554B"/>
    <w:multiLevelType w:val="multilevel"/>
    <w:tmpl w:val="E4CC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04FF8"/>
    <w:multiLevelType w:val="hybridMultilevel"/>
    <w:tmpl w:val="4614D5E4"/>
    <w:lvl w:ilvl="0" w:tplc="FFFFFFFF">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75EFF"/>
    <w:multiLevelType w:val="hybridMultilevel"/>
    <w:tmpl w:val="71486BFA"/>
    <w:lvl w:ilvl="0" w:tplc="FFFFFFFF">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25237"/>
    <w:multiLevelType w:val="multilevel"/>
    <w:tmpl w:val="7836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E7853"/>
    <w:multiLevelType w:val="multilevel"/>
    <w:tmpl w:val="985C6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9B27EB"/>
    <w:multiLevelType w:val="hybridMultilevel"/>
    <w:tmpl w:val="0C3EFA62"/>
    <w:lvl w:ilvl="0" w:tplc="FFFFFFFF">
      <w:start w:val="1"/>
      <w:numFmt w:val="decimal"/>
      <w:lvlText w:val="%1."/>
      <w:lvlJc w:val="left"/>
      <w:pPr>
        <w:ind w:left="720" w:hanging="360"/>
      </w:pPr>
      <w:rPr>
        <w:rFonts w:hint="default"/>
        <w:b/>
        <w:color w:val="222222"/>
      </w:rPr>
    </w:lvl>
    <w:lvl w:ilvl="1" w:tplc="129A0DBA">
      <w:start w:val="1"/>
      <w:numFmt w:val="lowerLetter"/>
      <w:lvlText w:val="%2."/>
      <w:lvlJc w:val="left"/>
      <w:pPr>
        <w:ind w:left="1440" w:hanging="360"/>
      </w:pPr>
      <w:rPr>
        <w:rFonts w:hint="default"/>
        <w:b/>
        <w:color w:val="2222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612F5E"/>
    <w:multiLevelType w:val="multilevel"/>
    <w:tmpl w:val="DC08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EF5EBC"/>
    <w:multiLevelType w:val="multilevel"/>
    <w:tmpl w:val="173C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5E5FCD"/>
    <w:multiLevelType w:val="multilevel"/>
    <w:tmpl w:val="EF38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D02F55"/>
    <w:multiLevelType w:val="hybridMultilevel"/>
    <w:tmpl w:val="50A6719A"/>
    <w:lvl w:ilvl="0" w:tplc="04090001">
      <w:start w:val="1"/>
      <w:numFmt w:val="bullet"/>
      <w:lvlText w:val=""/>
      <w:lvlJc w:val="left"/>
      <w:pPr>
        <w:ind w:left="720" w:hanging="360"/>
      </w:pPr>
      <w:rPr>
        <w:rFonts w:ascii="Symbol" w:hAnsi="Symbol" w:hint="default"/>
        <w:b/>
        <w:color w:val="2222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6268523">
    <w:abstractNumId w:val="0"/>
  </w:num>
  <w:num w:numId="2" w16cid:durableId="1951666174">
    <w:abstractNumId w:val="3"/>
  </w:num>
  <w:num w:numId="3" w16cid:durableId="182401894">
    <w:abstractNumId w:val="7"/>
  </w:num>
  <w:num w:numId="4" w16cid:durableId="1152870723">
    <w:abstractNumId w:val="8"/>
  </w:num>
  <w:num w:numId="5" w16cid:durableId="481239749">
    <w:abstractNumId w:val="17"/>
  </w:num>
  <w:num w:numId="6" w16cid:durableId="81608812">
    <w:abstractNumId w:val="13"/>
  </w:num>
  <w:num w:numId="7" w16cid:durableId="1676689486">
    <w:abstractNumId w:val="14"/>
  </w:num>
  <w:num w:numId="8" w16cid:durableId="926770059">
    <w:abstractNumId w:val="9"/>
  </w:num>
  <w:num w:numId="9" w16cid:durableId="1845702514">
    <w:abstractNumId w:val="11"/>
  </w:num>
  <w:num w:numId="10" w16cid:durableId="70734720">
    <w:abstractNumId w:val="21"/>
  </w:num>
  <w:num w:numId="11" w16cid:durableId="1610314195">
    <w:abstractNumId w:val="18"/>
  </w:num>
  <w:num w:numId="12" w16cid:durableId="1228689598">
    <w:abstractNumId w:val="19"/>
  </w:num>
  <w:num w:numId="13" w16cid:durableId="1247152808">
    <w:abstractNumId w:val="1"/>
  </w:num>
  <w:num w:numId="14" w16cid:durableId="2035692250">
    <w:abstractNumId w:val="20"/>
  </w:num>
  <w:num w:numId="15" w16cid:durableId="411391198">
    <w:abstractNumId w:val="16"/>
  </w:num>
  <w:num w:numId="16" w16cid:durableId="1267007626">
    <w:abstractNumId w:val="15"/>
  </w:num>
  <w:num w:numId="17" w16cid:durableId="2097168855">
    <w:abstractNumId w:val="10"/>
  </w:num>
  <w:num w:numId="18" w16cid:durableId="731120447">
    <w:abstractNumId w:val="12"/>
  </w:num>
  <w:num w:numId="19" w16cid:durableId="365062231">
    <w:abstractNumId w:val="5"/>
  </w:num>
  <w:num w:numId="20" w16cid:durableId="723986278">
    <w:abstractNumId w:val="6"/>
  </w:num>
  <w:num w:numId="21" w16cid:durableId="2095280959">
    <w:abstractNumId w:val="4"/>
  </w:num>
  <w:num w:numId="22" w16cid:durableId="2049988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6B"/>
    <w:rsid w:val="00041448"/>
    <w:rsid w:val="000845CB"/>
    <w:rsid w:val="000D0B8F"/>
    <w:rsid w:val="00142DCA"/>
    <w:rsid w:val="001F06EE"/>
    <w:rsid w:val="00204897"/>
    <w:rsid w:val="002620E6"/>
    <w:rsid w:val="00282022"/>
    <w:rsid w:val="002847BA"/>
    <w:rsid w:val="002E0FA9"/>
    <w:rsid w:val="002F194F"/>
    <w:rsid w:val="00350245"/>
    <w:rsid w:val="003658BE"/>
    <w:rsid w:val="003C44D3"/>
    <w:rsid w:val="003E7D84"/>
    <w:rsid w:val="003F6FD0"/>
    <w:rsid w:val="004824AF"/>
    <w:rsid w:val="00512FA1"/>
    <w:rsid w:val="00573792"/>
    <w:rsid w:val="00597BA1"/>
    <w:rsid w:val="005D03DF"/>
    <w:rsid w:val="00624B30"/>
    <w:rsid w:val="00647E38"/>
    <w:rsid w:val="00653D8A"/>
    <w:rsid w:val="0068533B"/>
    <w:rsid w:val="00700491"/>
    <w:rsid w:val="00707496"/>
    <w:rsid w:val="0072296B"/>
    <w:rsid w:val="00737BF0"/>
    <w:rsid w:val="00764519"/>
    <w:rsid w:val="0077552A"/>
    <w:rsid w:val="008166A1"/>
    <w:rsid w:val="00817C85"/>
    <w:rsid w:val="00834654"/>
    <w:rsid w:val="00852F0B"/>
    <w:rsid w:val="00871897"/>
    <w:rsid w:val="0087346D"/>
    <w:rsid w:val="00876A0D"/>
    <w:rsid w:val="008A226E"/>
    <w:rsid w:val="00905E0E"/>
    <w:rsid w:val="00925664"/>
    <w:rsid w:val="00964A94"/>
    <w:rsid w:val="00985E95"/>
    <w:rsid w:val="00993B9B"/>
    <w:rsid w:val="009C3CCF"/>
    <w:rsid w:val="009D32AC"/>
    <w:rsid w:val="00A11BE2"/>
    <w:rsid w:val="00A45E17"/>
    <w:rsid w:val="00A6627D"/>
    <w:rsid w:val="00AC4BC5"/>
    <w:rsid w:val="00B35421"/>
    <w:rsid w:val="00C56D08"/>
    <w:rsid w:val="00C62B36"/>
    <w:rsid w:val="00C86B5F"/>
    <w:rsid w:val="00CD6E12"/>
    <w:rsid w:val="00CE142B"/>
    <w:rsid w:val="00E452C3"/>
    <w:rsid w:val="00E67B3B"/>
    <w:rsid w:val="00F01B41"/>
    <w:rsid w:val="00F24989"/>
    <w:rsid w:val="00F26828"/>
    <w:rsid w:val="00F63457"/>
    <w:rsid w:val="00F6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F7768"/>
  <w15:chartTrackingRefBased/>
  <w15:docId w15:val="{1FA0A164-EFE6-4BBD-8559-51663587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l">
    <w:name w:val="a_l"/>
    <w:basedOn w:val="Normal"/>
    <w:rsid w:val="007229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c">
    <w:name w:val="a_c"/>
    <w:basedOn w:val="Normal"/>
    <w:rsid w:val="007229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Fontdeparagrafimplicit"/>
    <w:uiPriority w:val="99"/>
    <w:semiHidden/>
    <w:unhideWhenUsed/>
    <w:rsid w:val="0072296B"/>
    <w:rPr>
      <w:color w:val="0000FF"/>
      <w:u w:val="single"/>
    </w:rPr>
  </w:style>
  <w:style w:type="paragraph" w:customStyle="1" w:styleId="notfreenew">
    <w:name w:val="not_freenew"/>
    <w:basedOn w:val="Normal"/>
    <w:rsid w:val="007229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Robust">
    <w:name w:val="Strong"/>
    <w:basedOn w:val="Fontdeparagrafimplicit"/>
    <w:uiPriority w:val="22"/>
    <w:qFormat/>
    <w:rsid w:val="0072296B"/>
    <w:rPr>
      <w:b/>
      <w:bCs/>
    </w:rPr>
  </w:style>
  <w:style w:type="paragraph" w:styleId="Listparagraf">
    <w:name w:val="List Paragraph"/>
    <w:basedOn w:val="Normal"/>
    <w:qFormat/>
    <w:rsid w:val="00C56D08"/>
    <w:pPr>
      <w:ind w:left="720"/>
      <w:contextualSpacing/>
    </w:pPr>
  </w:style>
  <w:style w:type="paragraph" w:styleId="Antet">
    <w:name w:val="header"/>
    <w:basedOn w:val="Normal"/>
    <w:link w:val="AntetCaracter"/>
    <w:unhideWhenUsed/>
    <w:rsid w:val="00AC4BC5"/>
    <w:pPr>
      <w:tabs>
        <w:tab w:val="center" w:pos="4680"/>
        <w:tab w:val="right" w:pos="9360"/>
      </w:tabs>
      <w:spacing w:after="0" w:line="240" w:lineRule="auto"/>
    </w:pPr>
  </w:style>
  <w:style w:type="character" w:customStyle="1" w:styleId="AntetCaracter">
    <w:name w:val="Antet Caracter"/>
    <w:basedOn w:val="Fontdeparagrafimplicit"/>
    <w:link w:val="Antet"/>
    <w:rsid w:val="00AC4BC5"/>
  </w:style>
  <w:style w:type="paragraph" w:styleId="Subsol">
    <w:name w:val="footer"/>
    <w:basedOn w:val="Normal"/>
    <w:link w:val="SubsolCaracter"/>
    <w:uiPriority w:val="99"/>
    <w:unhideWhenUsed/>
    <w:rsid w:val="00AC4BC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C4BC5"/>
  </w:style>
  <w:style w:type="paragraph" w:customStyle="1" w:styleId="Default">
    <w:name w:val="Default"/>
    <w:rsid w:val="003E7D84"/>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3658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Paragraph1">
    <w:name w:val="List Paragraph1"/>
    <w:basedOn w:val="Normal"/>
    <w:uiPriority w:val="34"/>
    <w:qFormat/>
    <w:rsid w:val="00F63457"/>
    <w:pPr>
      <w:spacing w:after="200" w:line="276" w:lineRule="auto"/>
      <w:ind w:left="720"/>
    </w:pPr>
    <w:rPr>
      <w:rFonts w:ascii="Calibri" w:eastAsia="Calibri" w:hAnsi="Calibri" w:cs="Calibri"/>
      <w:kern w:val="0"/>
      <w14:ligatures w14:val="none"/>
    </w:rPr>
  </w:style>
  <w:style w:type="paragraph" w:styleId="Parteasuperioaraformularului-z">
    <w:name w:val="HTML Top of Form"/>
    <w:basedOn w:val="Normal"/>
    <w:next w:val="Normal"/>
    <w:link w:val="Parteasuperioaraformularului-zCaracter"/>
    <w:hidden/>
    <w:uiPriority w:val="99"/>
    <w:semiHidden/>
    <w:unhideWhenUsed/>
    <w:rsid w:val="002620E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Parteasuperioaraformularului-zCaracter">
    <w:name w:val="Partea superioară a formularului-z Caracter"/>
    <w:basedOn w:val="Fontdeparagrafimplicit"/>
    <w:link w:val="Parteasuperioaraformularului-z"/>
    <w:uiPriority w:val="99"/>
    <w:semiHidden/>
    <w:rsid w:val="002620E6"/>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188">
      <w:bodyDiv w:val="1"/>
      <w:marLeft w:val="0"/>
      <w:marRight w:val="0"/>
      <w:marTop w:val="0"/>
      <w:marBottom w:val="0"/>
      <w:divBdr>
        <w:top w:val="none" w:sz="0" w:space="0" w:color="auto"/>
        <w:left w:val="none" w:sz="0" w:space="0" w:color="auto"/>
        <w:bottom w:val="none" w:sz="0" w:space="0" w:color="auto"/>
        <w:right w:val="none" w:sz="0" w:space="0" w:color="auto"/>
      </w:divBdr>
      <w:divsChild>
        <w:div w:id="1179655704">
          <w:marLeft w:val="0"/>
          <w:marRight w:val="0"/>
          <w:marTop w:val="0"/>
          <w:marBottom w:val="300"/>
          <w:divBdr>
            <w:top w:val="none" w:sz="0" w:space="0" w:color="auto"/>
            <w:left w:val="none" w:sz="0" w:space="0" w:color="auto"/>
            <w:bottom w:val="none" w:sz="0" w:space="0" w:color="auto"/>
            <w:right w:val="none" w:sz="0" w:space="0" w:color="auto"/>
          </w:divBdr>
        </w:div>
      </w:divsChild>
    </w:div>
    <w:div w:id="467284842">
      <w:bodyDiv w:val="1"/>
      <w:marLeft w:val="0"/>
      <w:marRight w:val="0"/>
      <w:marTop w:val="0"/>
      <w:marBottom w:val="0"/>
      <w:divBdr>
        <w:top w:val="none" w:sz="0" w:space="0" w:color="auto"/>
        <w:left w:val="none" w:sz="0" w:space="0" w:color="auto"/>
        <w:bottom w:val="none" w:sz="0" w:space="0" w:color="auto"/>
        <w:right w:val="none" w:sz="0" w:space="0" w:color="auto"/>
      </w:divBdr>
    </w:div>
    <w:div w:id="734468763">
      <w:bodyDiv w:val="1"/>
      <w:marLeft w:val="0"/>
      <w:marRight w:val="0"/>
      <w:marTop w:val="0"/>
      <w:marBottom w:val="0"/>
      <w:divBdr>
        <w:top w:val="none" w:sz="0" w:space="0" w:color="auto"/>
        <w:left w:val="none" w:sz="0" w:space="0" w:color="auto"/>
        <w:bottom w:val="none" w:sz="0" w:space="0" w:color="auto"/>
        <w:right w:val="none" w:sz="0" w:space="0" w:color="auto"/>
      </w:divBdr>
    </w:div>
    <w:div w:id="855844934">
      <w:bodyDiv w:val="1"/>
      <w:marLeft w:val="0"/>
      <w:marRight w:val="0"/>
      <w:marTop w:val="0"/>
      <w:marBottom w:val="0"/>
      <w:divBdr>
        <w:top w:val="none" w:sz="0" w:space="0" w:color="auto"/>
        <w:left w:val="none" w:sz="0" w:space="0" w:color="auto"/>
        <w:bottom w:val="none" w:sz="0" w:space="0" w:color="auto"/>
        <w:right w:val="none" w:sz="0" w:space="0" w:color="auto"/>
      </w:divBdr>
    </w:div>
    <w:div w:id="913588338">
      <w:bodyDiv w:val="1"/>
      <w:marLeft w:val="0"/>
      <w:marRight w:val="0"/>
      <w:marTop w:val="0"/>
      <w:marBottom w:val="0"/>
      <w:divBdr>
        <w:top w:val="none" w:sz="0" w:space="0" w:color="auto"/>
        <w:left w:val="none" w:sz="0" w:space="0" w:color="auto"/>
        <w:bottom w:val="none" w:sz="0" w:space="0" w:color="auto"/>
        <w:right w:val="none" w:sz="0" w:space="0" w:color="auto"/>
      </w:divBdr>
    </w:div>
    <w:div w:id="945310282">
      <w:bodyDiv w:val="1"/>
      <w:marLeft w:val="0"/>
      <w:marRight w:val="0"/>
      <w:marTop w:val="0"/>
      <w:marBottom w:val="0"/>
      <w:divBdr>
        <w:top w:val="none" w:sz="0" w:space="0" w:color="auto"/>
        <w:left w:val="none" w:sz="0" w:space="0" w:color="auto"/>
        <w:bottom w:val="none" w:sz="0" w:space="0" w:color="auto"/>
        <w:right w:val="none" w:sz="0" w:space="0" w:color="auto"/>
      </w:divBdr>
      <w:divsChild>
        <w:div w:id="1666084894">
          <w:marLeft w:val="0"/>
          <w:marRight w:val="0"/>
          <w:marTop w:val="0"/>
          <w:marBottom w:val="0"/>
          <w:divBdr>
            <w:top w:val="single" w:sz="2" w:space="0" w:color="D9D9E3"/>
            <w:left w:val="single" w:sz="2" w:space="0" w:color="D9D9E3"/>
            <w:bottom w:val="single" w:sz="2" w:space="0" w:color="D9D9E3"/>
            <w:right w:val="single" w:sz="2" w:space="0" w:color="D9D9E3"/>
          </w:divBdr>
          <w:divsChild>
            <w:div w:id="50888225">
              <w:marLeft w:val="0"/>
              <w:marRight w:val="0"/>
              <w:marTop w:val="0"/>
              <w:marBottom w:val="0"/>
              <w:divBdr>
                <w:top w:val="single" w:sz="2" w:space="0" w:color="D9D9E3"/>
                <w:left w:val="single" w:sz="2" w:space="0" w:color="D9D9E3"/>
                <w:bottom w:val="single" w:sz="2" w:space="0" w:color="D9D9E3"/>
                <w:right w:val="single" w:sz="2" w:space="0" w:color="D9D9E3"/>
              </w:divBdr>
              <w:divsChild>
                <w:div w:id="865100660">
                  <w:marLeft w:val="0"/>
                  <w:marRight w:val="0"/>
                  <w:marTop w:val="0"/>
                  <w:marBottom w:val="0"/>
                  <w:divBdr>
                    <w:top w:val="single" w:sz="2" w:space="0" w:color="D9D9E3"/>
                    <w:left w:val="single" w:sz="2" w:space="0" w:color="D9D9E3"/>
                    <w:bottom w:val="single" w:sz="2" w:space="0" w:color="D9D9E3"/>
                    <w:right w:val="single" w:sz="2" w:space="0" w:color="D9D9E3"/>
                  </w:divBdr>
                  <w:divsChild>
                    <w:div w:id="1760639675">
                      <w:marLeft w:val="0"/>
                      <w:marRight w:val="0"/>
                      <w:marTop w:val="0"/>
                      <w:marBottom w:val="0"/>
                      <w:divBdr>
                        <w:top w:val="single" w:sz="2" w:space="0" w:color="D9D9E3"/>
                        <w:left w:val="single" w:sz="2" w:space="0" w:color="D9D9E3"/>
                        <w:bottom w:val="single" w:sz="2" w:space="0" w:color="D9D9E3"/>
                        <w:right w:val="single" w:sz="2" w:space="0" w:color="D9D9E3"/>
                      </w:divBdr>
                      <w:divsChild>
                        <w:div w:id="612173510">
                          <w:marLeft w:val="0"/>
                          <w:marRight w:val="0"/>
                          <w:marTop w:val="0"/>
                          <w:marBottom w:val="0"/>
                          <w:divBdr>
                            <w:top w:val="single" w:sz="2" w:space="0" w:color="auto"/>
                            <w:left w:val="single" w:sz="2" w:space="0" w:color="auto"/>
                            <w:bottom w:val="single" w:sz="6" w:space="0" w:color="auto"/>
                            <w:right w:val="single" w:sz="2" w:space="0" w:color="auto"/>
                          </w:divBdr>
                          <w:divsChild>
                            <w:div w:id="102008470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290254">
                                  <w:marLeft w:val="0"/>
                                  <w:marRight w:val="0"/>
                                  <w:marTop w:val="0"/>
                                  <w:marBottom w:val="0"/>
                                  <w:divBdr>
                                    <w:top w:val="single" w:sz="2" w:space="0" w:color="D9D9E3"/>
                                    <w:left w:val="single" w:sz="2" w:space="0" w:color="D9D9E3"/>
                                    <w:bottom w:val="single" w:sz="2" w:space="0" w:color="D9D9E3"/>
                                    <w:right w:val="single" w:sz="2" w:space="0" w:color="D9D9E3"/>
                                  </w:divBdr>
                                  <w:divsChild>
                                    <w:div w:id="850415975">
                                      <w:marLeft w:val="0"/>
                                      <w:marRight w:val="0"/>
                                      <w:marTop w:val="0"/>
                                      <w:marBottom w:val="0"/>
                                      <w:divBdr>
                                        <w:top w:val="single" w:sz="2" w:space="0" w:color="D9D9E3"/>
                                        <w:left w:val="single" w:sz="2" w:space="0" w:color="D9D9E3"/>
                                        <w:bottom w:val="single" w:sz="2" w:space="0" w:color="D9D9E3"/>
                                        <w:right w:val="single" w:sz="2" w:space="0" w:color="D9D9E3"/>
                                      </w:divBdr>
                                      <w:divsChild>
                                        <w:div w:id="1093279941">
                                          <w:marLeft w:val="0"/>
                                          <w:marRight w:val="0"/>
                                          <w:marTop w:val="0"/>
                                          <w:marBottom w:val="0"/>
                                          <w:divBdr>
                                            <w:top w:val="single" w:sz="2" w:space="0" w:color="D9D9E3"/>
                                            <w:left w:val="single" w:sz="2" w:space="0" w:color="D9D9E3"/>
                                            <w:bottom w:val="single" w:sz="2" w:space="0" w:color="D9D9E3"/>
                                            <w:right w:val="single" w:sz="2" w:space="0" w:color="D9D9E3"/>
                                          </w:divBdr>
                                          <w:divsChild>
                                            <w:div w:id="2106068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4286215">
          <w:marLeft w:val="0"/>
          <w:marRight w:val="0"/>
          <w:marTop w:val="0"/>
          <w:marBottom w:val="0"/>
          <w:divBdr>
            <w:top w:val="none" w:sz="0" w:space="0" w:color="auto"/>
            <w:left w:val="none" w:sz="0" w:space="0" w:color="auto"/>
            <w:bottom w:val="none" w:sz="0" w:space="0" w:color="auto"/>
            <w:right w:val="none" w:sz="0" w:space="0" w:color="auto"/>
          </w:divBdr>
        </w:div>
      </w:divsChild>
    </w:div>
    <w:div w:id="1352417312">
      <w:bodyDiv w:val="1"/>
      <w:marLeft w:val="0"/>
      <w:marRight w:val="0"/>
      <w:marTop w:val="0"/>
      <w:marBottom w:val="0"/>
      <w:divBdr>
        <w:top w:val="none" w:sz="0" w:space="0" w:color="auto"/>
        <w:left w:val="none" w:sz="0" w:space="0" w:color="auto"/>
        <w:bottom w:val="none" w:sz="0" w:space="0" w:color="auto"/>
        <w:right w:val="none" w:sz="0" w:space="0" w:color="auto"/>
      </w:divBdr>
    </w:div>
    <w:div w:id="1604262534">
      <w:bodyDiv w:val="1"/>
      <w:marLeft w:val="0"/>
      <w:marRight w:val="0"/>
      <w:marTop w:val="0"/>
      <w:marBottom w:val="0"/>
      <w:divBdr>
        <w:top w:val="none" w:sz="0" w:space="0" w:color="auto"/>
        <w:left w:val="none" w:sz="0" w:space="0" w:color="auto"/>
        <w:bottom w:val="none" w:sz="0" w:space="0" w:color="auto"/>
        <w:right w:val="none" w:sz="0" w:space="0" w:color="auto"/>
      </w:divBdr>
    </w:div>
    <w:div w:id="1784298639">
      <w:bodyDiv w:val="1"/>
      <w:marLeft w:val="0"/>
      <w:marRight w:val="0"/>
      <w:marTop w:val="0"/>
      <w:marBottom w:val="0"/>
      <w:divBdr>
        <w:top w:val="none" w:sz="0" w:space="0" w:color="auto"/>
        <w:left w:val="none" w:sz="0" w:space="0" w:color="auto"/>
        <w:bottom w:val="none" w:sz="0" w:space="0" w:color="auto"/>
        <w:right w:val="none" w:sz="0" w:space="0" w:color="auto"/>
      </w:divBdr>
    </w:div>
    <w:div w:id="2005863086">
      <w:bodyDiv w:val="1"/>
      <w:marLeft w:val="0"/>
      <w:marRight w:val="0"/>
      <w:marTop w:val="0"/>
      <w:marBottom w:val="0"/>
      <w:divBdr>
        <w:top w:val="none" w:sz="0" w:space="0" w:color="auto"/>
        <w:left w:val="none" w:sz="0" w:space="0" w:color="auto"/>
        <w:bottom w:val="none" w:sz="0" w:space="0" w:color="auto"/>
        <w:right w:val="none" w:sz="0" w:space="0" w:color="auto"/>
      </w:divBdr>
      <w:divsChild>
        <w:div w:id="58405367">
          <w:marLeft w:val="0"/>
          <w:marRight w:val="0"/>
          <w:marTop w:val="0"/>
          <w:marBottom w:val="300"/>
          <w:divBdr>
            <w:top w:val="none" w:sz="0" w:space="0" w:color="auto"/>
            <w:left w:val="none" w:sz="0" w:space="0" w:color="auto"/>
            <w:bottom w:val="none" w:sz="0" w:space="0" w:color="auto"/>
            <w:right w:val="none" w:sz="0" w:space="0" w:color="auto"/>
          </w:divBdr>
        </w:div>
      </w:divsChild>
    </w:div>
    <w:div w:id="2047942769">
      <w:bodyDiv w:val="1"/>
      <w:marLeft w:val="0"/>
      <w:marRight w:val="0"/>
      <w:marTop w:val="0"/>
      <w:marBottom w:val="0"/>
      <w:divBdr>
        <w:top w:val="none" w:sz="0" w:space="0" w:color="auto"/>
        <w:left w:val="none" w:sz="0" w:space="0" w:color="auto"/>
        <w:bottom w:val="none" w:sz="0" w:space="0" w:color="auto"/>
        <w:right w:val="none" w:sz="0" w:space="0" w:color="auto"/>
      </w:divBdr>
    </w:div>
    <w:div w:id="2079785309">
      <w:bodyDiv w:val="1"/>
      <w:marLeft w:val="0"/>
      <w:marRight w:val="0"/>
      <w:marTop w:val="0"/>
      <w:marBottom w:val="0"/>
      <w:divBdr>
        <w:top w:val="none" w:sz="0" w:space="0" w:color="auto"/>
        <w:left w:val="none" w:sz="0" w:space="0" w:color="auto"/>
        <w:bottom w:val="none" w:sz="0" w:space="0" w:color="auto"/>
        <w:right w:val="none" w:sz="0" w:space="0" w:color="auto"/>
      </w:divBdr>
    </w:div>
    <w:div w:id="21450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10</Pages>
  <Words>2122</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Serban</dc:creator>
  <cp:keywords/>
  <dc:description/>
  <cp:lastModifiedBy>Ioan Lungu</cp:lastModifiedBy>
  <cp:revision>13</cp:revision>
  <dcterms:created xsi:type="dcterms:W3CDTF">2023-04-29T09:20:00Z</dcterms:created>
  <dcterms:modified xsi:type="dcterms:W3CDTF">2025-06-12T10:56:00Z</dcterms:modified>
</cp:coreProperties>
</file>