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486" w:type="pct"/>
        <w:tblInd w:w="-311" w:type="dxa"/>
        <w:tblCellMar>
          <w:left w:w="115" w:type="dxa"/>
          <w:right w:w="115" w:type="dxa"/>
        </w:tblCellMar>
        <w:tblLook w:val="0000" w:firstRow="0" w:lastRow="0" w:firstColumn="0" w:lastColumn="0" w:noHBand="0" w:noVBand="0"/>
      </w:tblPr>
      <w:tblGrid>
        <w:gridCol w:w="1813"/>
        <w:gridCol w:w="5306"/>
        <w:gridCol w:w="2824"/>
      </w:tblGrid>
      <w:tr w:rsidR="00886955" w14:paraId="034908BC" w14:textId="77777777" w:rsidTr="00A65686">
        <w:trPr>
          <w:trHeight w:val="1790"/>
        </w:trPr>
        <w:tc>
          <w:tcPr>
            <w:tcW w:w="912" w:type="pct"/>
            <w:tcBorders>
              <w:top w:val="single" w:sz="4" w:space="0" w:color="auto"/>
              <w:left w:val="single" w:sz="4" w:space="0" w:color="auto"/>
              <w:bottom w:val="single" w:sz="4" w:space="0" w:color="auto"/>
              <w:right w:val="nil"/>
            </w:tcBorders>
            <w:vAlign w:val="center"/>
          </w:tcPr>
          <w:p w14:paraId="09837F0D" w14:textId="77777777" w:rsidR="00886955" w:rsidRPr="00A65686" w:rsidRDefault="007A3BDC" w:rsidP="00A65686">
            <w:pPr>
              <w:jc w:val="center"/>
              <w:rPr>
                <w:sz w:val="24"/>
                <w:highlight w:val="yellow"/>
                <w:lang w:val="ro-RO"/>
              </w:rPr>
            </w:pPr>
            <w:r>
              <w:rPr>
                <w:noProof/>
                <w:sz w:val="24"/>
                <w:lang w:val="ro-RO"/>
              </w:rPr>
              <w:drawing>
                <wp:inline distT="0" distB="0" distL="0" distR="0" wp14:anchorId="6C97BF06" wp14:editId="1488415E">
                  <wp:extent cx="723900" cy="1009650"/>
                  <wp:effectExtent l="0" t="0" r="0" b="0"/>
                  <wp:docPr id="1" name="Picture 2" descr="Coat of arms of Roman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t of arms of Romania.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09650"/>
                          </a:xfrm>
                          <a:prstGeom prst="rect">
                            <a:avLst/>
                          </a:prstGeom>
                          <a:noFill/>
                          <a:ln>
                            <a:noFill/>
                          </a:ln>
                        </pic:spPr>
                      </pic:pic>
                    </a:graphicData>
                  </a:graphic>
                </wp:inline>
              </w:drawing>
            </w:r>
          </w:p>
        </w:tc>
        <w:tc>
          <w:tcPr>
            <w:tcW w:w="2668" w:type="pct"/>
            <w:tcBorders>
              <w:top w:val="single" w:sz="4" w:space="0" w:color="auto"/>
              <w:left w:val="nil"/>
              <w:bottom w:val="single" w:sz="4" w:space="0" w:color="auto"/>
              <w:right w:val="nil"/>
            </w:tcBorders>
          </w:tcPr>
          <w:p w14:paraId="14ADC082" w14:textId="77777777" w:rsidR="00886955" w:rsidRDefault="00886955" w:rsidP="00F06F5E">
            <w:pPr>
              <w:pStyle w:val="Caption"/>
              <w:rPr>
                <w:sz w:val="24"/>
                <w:lang w:val="ro-RO"/>
              </w:rPr>
            </w:pPr>
          </w:p>
          <w:p w14:paraId="68BF0A33" w14:textId="77777777" w:rsidR="00886955" w:rsidRDefault="00886955" w:rsidP="00F06F5E">
            <w:pPr>
              <w:pStyle w:val="Caption"/>
              <w:rPr>
                <w:sz w:val="24"/>
                <w:lang w:val="ro-RO"/>
              </w:rPr>
            </w:pPr>
            <w:r>
              <w:rPr>
                <w:sz w:val="24"/>
                <w:lang w:val="ro-RO"/>
              </w:rPr>
              <w:t>MINISTERUL SÃNÃTÃŢII</w:t>
            </w:r>
          </w:p>
          <w:p w14:paraId="03F7319B" w14:textId="77777777" w:rsidR="00886955" w:rsidRDefault="00886955" w:rsidP="00F06F5E">
            <w:pPr>
              <w:jc w:val="center"/>
              <w:rPr>
                <w:rFonts w:ascii="Arial" w:hAnsi="Arial"/>
                <w:sz w:val="24"/>
                <w:lang w:val="ro-RO"/>
              </w:rPr>
            </w:pPr>
            <w:r>
              <w:rPr>
                <w:b/>
                <w:bCs/>
                <w:sz w:val="24"/>
                <w:szCs w:val="24"/>
                <w:lang w:val="ro-RO"/>
              </w:rPr>
              <w:t>DIRECTIA DE SĂNĂTATE PUBLICĂ</w:t>
            </w:r>
          </w:p>
          <w:p w14:paraId="3D36AA13" w14:textId="77777777" w:rsidR="00886955" w:rsidRDefault="00886955" w:rsidP="00F06F5E">
            <w:pPr>
              <w:jc w:val="center"/>
              <w:rPr>
                <w:rFonts w:ascii="Arial" w:hAnsi="Arial"/>
                <w:b/>
                <w:sz w:val="24"/>
                <w:szCs w:val="24"/>
                <w:lang w:val="ro-RO"/>
              </w:rPr>
            </w:pPr>
            <w:r>
              <w:rPr>
                <w:rFonts w:ascii="Arial" w:hAnsi="Arial"/>
                <w:b/>
                <w:sz w:val="24"/>
                <w:szCs w:val="24"/>
                <w:lang w:val="ro-RO"/>
              </w:rPr>
              <w:t>Satu Mare</w:t>
            </w:r>
          </w:p>
          <w:p w14:paraId="75277F87" w14:textId="77777777" w:rsidR="00886955" w:rsidRPr="00D61524" w:rsidRDefault="00886955" w:rsidP="00F06F5E">
            <w:pPr>
              <w:jc w:val="center"/>
              <w:rPr>
                <w:rFonts w:ascii="Arial" w:hAnsi="Arial"/>
                <w:sz w:val="22"/>
                <w:szCs w:val="22"/>
                <w:lang w:val="ro-RO"/>
              </w:rPr>
            </w:pPr>
            <w:r w:rsidRPr="00D61524">
              <w:rPr>
                <w:rFonts w:ascii="Arial" w:hAnsi="Arial"/>
                <w:sz w:val="22"/>
                <w:szCs w:val="22"/>
                <w:lang w:val="ro-RO"/>
              </w:rPr>
              <w:t>Satu Mare, Str. Avram Iancu Nr. 16, Cod440079, ROMANIA</w:t>
            </w:r>
          </w:p>
          <w:p w14:paraId="07545C13" w14:textId="77777777" w:rsidR="00886955" w:rsidRPr="00D61524" w:rsidRDefault="00886955" w:rsidP="00F06F5E">
            <w:pPr>
              <w:jc w:val="center"/>
              <w:rPr>
                <w:rFonts w:ascii="Arial" w:hAnsi="Arial"/>
                <w:sz w:val="22"/>
                <w:szCs w:val="22"/>
                <w:lang w:val="ro-RO"/>
              </w:rPr>
            </w:pPr>
            <w:r w:rsidRPr="00D61524">
              <w:rPr>
                <w:rFonts w:ascii="Arial" w:hAnsi="Arial"/>
                <w:sz w:val="22"/>
                <w:szCs w:val="22"/>
                <w:lang w:val="ro-RO"/>
              </w:rPr>
              <w:t xml:space="preserve">Telefon: </w:t>
            </w:r>
            <w:r w:rsidRPr="00D61524">
              <w:rPr>
                <w:rFonts w:ascii="Arial" w:hAnsi="Arial" w:cs="Arial"/>
                <w:sz w:val="22"/>
                <w:szCs w:val="22"/>
              </w:rPr>
              <w:t xml:space="preserve">0261/768102 </w:t>
            </w:r>
            <w:r w:rsidRPr="00D61524">
              <w:rPr>
                <w:rFonts w:ascii="Arial" w:hAnsi="Arial"/>
                <w:sz w:val="22"/>
                <w:szCs w:val="22"/>
                <w:lang w:val="ro-RO"/>
              </w:rPr>
              <w:t>FAX: 0261 / 768103</w:t>
            </w:r>
          </w:p>
          <w:p w14:paraId="4A5D0C75" w14:textId="77777777" w:rsidR="00886955" w:rsidRDefault="00886955" w:rsidP="00F06F5E">
            <w:pPr>
              <w:jc w:val="center"/>
              <w:rPr>
                <w:sz w:val="24"/>
                <w:lang w:val="ro-RO"/>
              </w:rPr>
            </w:pPr>
            <w:r w:rsidRPr="00D61524">
              <w:rPr>
                <w:rFonts w:ascii="Arial" w:hAnsi="Arial" w:cs="Arial"/>
                <w:sz w:val="22"/>
                <w:szCs w:val="22"/>
              </w:rPr>
              <w:t xml:space="preserve">e-mail </w:t>
            </w:r>
            <w:smartTag w:uri="urn:schemas-microsoft-com:office:smarttags" w:element="PersonName">
              <w:r w:rsidRPr="00D61524">
                <w:rPr>
                  <w:rFonts w:ascii="Arial" w:hAnsi="Arial" w:cs="Arial"/>
                  <w:sz w:val="22"/>
                  <w:szCs w:val="22"/>
                </w:rPr>
                <w:t>office@dspjsm.ro</w:t>
              </w:r>
            </w:smartTag>
          </w:p>
        </w:tc>
        <w:tc>
          <w:tcPr>
            <w:tcW w:w="1421" w:type="pct"/>
            <w:tcBorders>
              <w:top w:val="single" w:sz="4" w:space="0" w:color="auto"/>
              <w:left w:val="nil"/>
              <w:bottom w:val="single" w:sz="4" w:space="0" w:color="auto"/>
              <w:right w:val="single" w:sz="4" w:space="0" w:color="auto"/>
            </w:tcBorders>
            <w:vAlign w:val="center"/>
          </w:tcPr>
          <w:p w14:paraId="6EB3D040" w14:textId="77777777" w:rsidR="00886955" w:rsidRDefault="007A3BDC" w:rsidP="00F06F5E">
            <w:pPr>
              <w:jc w:val="center"/>
              <w:rPr>
                <w:rFonts w:ascii="Arial" w:hAnsi="Arial"/>
                <w:b/>
                <w:sz w:val="24"/>
                <w:szCs w:val="24"/>
                <w:lang w:val="ro-RO"/>
              </w:rPr>
            </w:pPr>
            <w:r>
              <w:rPr>
                <w:rFonts w:ascii="Arial" w:hAnsi="Arial"/>
                <w:b/>
                <w:noProof/>
                <w:sz w:val="24"/>
                <w:szCs w:val="24"/>
                <w:lang w:val="ro-RO"/>
              </w:rPr>
              <w:drawing>
                <wp:inline distT="0" distB="0" distL="0" distR="0" wp14:anchorId="4A40741C" wp14:editId="25B34285">
                  <wp:extent cx="809625" cy="638175"/>
                  <wp:effectExtent l="0" t="0" r="9525" b="9525"/>
                  <wp:docPr id="2" name="Picture 1" descr="siglaColorD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ColorDec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638175"/>
                          </a:xfrm>
                          <a:prstGeom prst="rect">
                            <a:avLst/>
                          </a:prstGeom>
                          <a:noFill/>
                          <a:ln>
                            <a:noFill/>
                          </a:ln>
                        </pic:spPr>
                      </pic:pic>
                    </a:graphicData>
                  </a:graphic>
                </wp:inline>
              </w:drawing>
            </w:r>
          </w:p>
        </w:tc>
      </w:tr>
    </w:tbl>
    <w:p w14:paraId="23E0D3EA" w14:textId="15F0B9E9" w:rsidR="00886955" w:rsidRDefault="00886955" w:rsidP="002121C2">
      <w:pPr>
        <w:rPr>
          <w:rFonts w:ascii="Arial" w:hAnsi="Arial" w:cs="Arial"/>
          <w:sz w:val="24"/>
          <w:szCs w:val="24"/>
        </w:rPr>
      </w:pPr>
      <w:r w:rsidRPr="008331DB">
        <w:rPr>
          <w:rFonts w:ascii="Arial" w:hAnsi="Arial" w:cs="Arial"/>
          <w:sz w:val="24"/>
          <w:szCs w:val="24"/>
        </w:rPr>
        <w:t xml:space="preserve"> </w:t>
      </w:r>
      <w:r>
        <w:rPr>
          <w:rFonts w:ascii="Arial" w:hAnsi="Arial" w:cs="Arial"/>
          <w:sz w:val="24"/>
          <w:szCs w:val="24"/>
        </w:rPr>
        <w:t xml:space="preserve">Nr. </w:t>
      </w:r>
      <w:r w:rsidR="00D0461C">
        <w:rPr>
          <w:rFonts w:ascii="Arial" w:hAnsi="Arial" w:cs="Arial"/>
          <w:sz w:val="24"/>
          <w:szCs w:val="24"/>
        </w:rPr>
        <w:t>4876</w:t>
      </w:r>
      <w:r w:rsidRPr="00D61524">
        <w:rPr>
          <w:rFonts w:ascii="Arial" w:hAnsi="Arial" w:cs="Arial"/>
          <w:sz w:val="24"/>
          <w:szCs w:val="24"/>
        </w:rPr>
        <w:t xml:space="preserve"> /</w:t>
      </w:r>
      <w:r w:rsidR="004271E9">
        <w:rPr>
          <w:rFonts w:ascii="Arial" w:hAnsi="Arial" w:cs="Arial"/>
          <w:sz w:val="24"/>
          <w:szCs w:val="24"/>
        </w:rPr>
        <w:t>22.05.2025</w:t>
      </w:r>
    </w:p>
    <w:p w14:paraId="032E73A8" w14:textId="77777777" w:rsidR="00886955" w:rsidRDefault="00886955" w:rsidP="002121C2">
      <w:pPr>
        <w:jc w:val="center"/>
        <w:rPr>
          <w:rFonts w:ascii="Arial" w:hAnsi="Arial" w:cs="Arial"/>
          <w:sz w:val="24"/>
          <w:szCs w:val="24"/>
        </w:rPr>
      </w:pPr>
    </w:p>
    <w:p w14:paraId="045859CB" w14:textId="77777777" w:rsidR="004A27F4" w:rsidRPr="004A27F4" w:rsidRDefault="004A27F4" w:rsidP="004A27F4">
      <w:pPr>
        <w:jc w:val="center"/>
        <w:rPr>
          <w:b/>
          <w:sz w:val="24"/>
          <w:szCs w:val="24"/>
          <w:lang w:val="it-IT" w:eastAsia="en-US"/>
        </w:rPr>
      </w:pPr>
      <w:r w:rsidRPr="004A27F4">
        <w:rPr>
          <w:b/>
          <w:sz w:val="24"/>
          <w:szCs w:val="24"/>
          <w:lang w:val="it-IT" w:eastAsia="en-US"/>
        </w:rPr>
        <w:t>ANUNŢ</w:t>
      </w:r>
    </w:p>
    <w:p w14:paraId="4C796250" w14:textId="77777777" w:rsidR="004A27F4" w:rsidRPr="004A27F4" w:rsidRDefault="004A27F4" w:rsidP="004A27F4">
      <w:pPr>
        <w:rPr>
          <w:b/>
          <w:sz w:val="24"/>
          <w:szCs w:val="24"/>
          <w:lang w:val="it-IT" w:eastAsia="en-US"/>
        </w:rPr>
      </w:pPr>
    </w:p>
    <w:p w14:paraId="67BD7F49" w14:textId="77777777" w:rsidR="004A27F4" w:rsidRPr="004A27F4" w:rsidRDefault="004A27F4" w:rsidP="004A27F4">
      <w:pPr>
        <w:rPr>
          <w:sz w:val="24"/>
          <w:szCs w:val="24"/>
          <w:lang w:val="ro-RO" w:eastAsia="en-US"/>
        </w:rPr>
      </w:pPr>
    </w:p>
    <w:p w14:paraId="6BC906C2" w14:textId="567FCDAA" w:rsidR="004A27F4" w:rsidRPr="004A27F4" w:rsidRDefault="004A27F4" w:rsidP="004A27F4">
      <w:pPr>
        <w:keepNext/>
        <w:spacing w:before="240" w:after="60"/>
        <w:ind w:firstLine="567"/>
        <w:jc w:val="both"/>
        <w:outlineLvl w:val="1"/>
        <w:rPr>
          <w:bCs/>
          <w:iCs/>
          <w:sz w:val="24"/>
          <w:szCs w:val="24"/>
          <w:lang w:val="ro-RO" w:eastAsia="en-US"/>
        </w:rPr>
      </w:pPr>
      <w:proofErr w:type="spellStart"/>
      <w:r w:rsidRPr="004A27F4">
        <w:rPr>
          <w:bCs/>
          <w:iCs/>
          <w:sz w:val="24"/>
          <w:szCs w:val="24"/>
          <w:lang w:eastAsia="en-US"/>
        </w:rPr>
        <w:t>Direcția</w:t>
      </w:r>
      <w:proofErr w:type="spellEnd"/>
      <w:r w:rsidRPr="004A27F4">
        <w:rPr>
          <w:bCs/>
          <w:iCs/>
          <w:sz w:val="24"/>
          <w:szCs w:val="24"/>
          <w:lang w:eastAsia="en-US"/>
        </w:rPr>
        <w:t xml:space="preserve"> de </w:t>
      </w:r>
      <w:proofErr w:type="spellStart"/>
      <w:r w:rsidRPr="004A27F4">
        <w:rPr>
          <w:bCs/>
          <w:iCs/>
          <w:sz w:val="24"/>
          <w:szCs w:val="24"/>
          <w:lang w:eastAsia="en-US"/>
        </w:rPr>
        <w:t>Sănătate</w:t>
      </w:r>
      <w:proofErr w:type="spellEnd"/>
      <w:r w:rsidRPr="004A27F4">
        <w:rPr>
          <w:bCs/>
          <w:iCs/>
          <w:sz w:val="24"/>
          <w:szCs w:val="24"/>
          <w:lang w:eastAsia="en-US"/>
        </w:rPr>
        <w:t xml:space="preserve"> </w:t>
      </w:r>
      <w:proofErr w:type="spellStart"/>
      <w:r w:rsidRPr="004A27F4">
        <w:rPr>
          <w:bCs/>
          <w:iCs/>
          <w:sz w:val="24"/>
          <w:szCs w:val="24"/>
          <w:lang w:eastAsia="en-US"/>
        </w:rPr>
        <w:t>Publică</w:t>
      </w:r>
      <w:proofErr w:type="spellEnd"/>
      <w:r w:rsidRPr="004A27F4">
        <w:rPr>
          <w:bCs/>
          <w:iCs/>
          <w:sz w:val="24"/>
          <w:szCs w:val="24"/>
          <w:lang w:eastAsia="en-US"/>
        </w:rPr>
        <w:t xml:space="preserve"> a </w:t>
      </w:r>
      <w:proofErr w:type="spellStart"/>
      <w:r w:rsidRPr="004A27F4">
        <w:rPr>
          <w:bCs/>
          <w:iCs/>
          <w:sz w:val="24"/>
          <w:szCs w:val="24"/>
          <w:lang w:eastAsia="en-US"/>
        </w:rPr>
        <w:t>Judeţului</w:t>
      </w:r>
      <w:proofErr w:type="spellEnd"/>
      <w:r w:rsidRPr="004A27F4">
        <w:rPr>
          <w:bCs/>
          <w:iCs/>
          <w:sz w:val="24"/>
          <w:szCs w:val="24"/>
          <w:lang w:eastAsia="en-US"/>
        </w:rPr>
        <w:t xml:space="preserve"> </w:t>
      </w:r>
      <w:r>
        <w:rPr>
          <w:bCs/>
          <w:iCs/>
          <w:sz w:val="24"/>
          <w:szCs w:val="24"/>
          <w:lang w:eastAsia="en-US"/>
        </w:rPr>
        <w:t>Satu Mare</w:t>
      </w:r>
      <w:r w:rsidRPr="004A27F4">
        <w:rPr>
          <w:rFonts w:cs="Arial"/>
          <w:bCs/>
          <w:iCs/>
          <w:sz w:val="24"/>
          <w:szCs w:val="24"/>
          <w:lang w:val="ro-RO" w:eastAsia="en-US"/>
        </w:rPr>
        <w:t xml:space="preserve">, cu sediul în localitatea </w:t>
      </w:r>
      <w:r>
        <w:rPr>
          <w:rFonts w:cs="Arial"/>
          <w:bCs/>
          <w:iCs/>
          <w:sz w:val="24"/>
          <w:szCs w:val="24"/>
          <w:lang w:val="ro-RO" w:eastAsia="en-US"/>
        </w:rPr>
        <w:t>Satu Mare</w:t>
      </w:r>
      <w:r w:rsidRPr="004A27F4">
        <w:rPr>
          <w:rFonts w:cs="Arial"/>
          <w:bCs/>
          <w:iCs/>
          <w:sz w:val="24"/>
          <w:szCs w:val="24"/>
          <w:lang w:val="ro-RO" w:eastAsia="en-US"/>
        </w:rPr>
        <w:t xml:space="preserve">, str. </w:t>
      </w:r>
      <w:r>
        <w:rPr>
          <w:rFonts w:cs="Arial"/>
          <w:bCs/>
          <w:iCs/>
          <w:sz w:val="24"/>
          <w:szCs w:val="24"/>
          <w:lang w:val="ro-RO" w:eastAsia="en-US"/>
        </w:rPr>
        <w:t>Avram Iancu</w:t>
      </w:r>
      <w:r w:rsidRPr="004A27F4">
        <w:rPr>
          <w:rFonts w:cs="Arial"/>
          <w:bCs/>
          <w:iCs/>
          <w:sz w:val="24"/>
          <w:szCs w:val="24"/>
          <w:lang w:val="ro-RO" w:eastAsia="en-US"/>
        </w:rPr>
        <w:t xml:space="preserve"> nr. </w:t>
      </w:r>
      <w:r>
        <w:rPr>
          <w:rFonts w:cs="Arial"/>
          <w:bCs/>
          <w:iCs/>
          <w:sz w:val="24"/>
          <w:szCs w:val="24"/>
          <w:lang w:val="ro-RO" w:eastAsia="en-US"/>
        </w:rPr>
        <w:t>16</w:t>
      </w:r>
      <w:r w:rsidRPr="004A27F4">
        <w:rPr>
          <w:rFonts w:cs="Arial"/>
          <w:bCs/>
          <w:iCs/>
          <w:sz w:val="24"/>
          <w:szCs w:val="24"/>
          <w:lang w:val="ro-RO" w:eastAsia="en-US"/>
        </w:rPr>
        <w:t xml:space="preserve">, în conformitate cu prevederile O.M.S. nr. 166/2023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 cu modificările și completările ulterioare, organizează în data de </w:t>
      </w:r>
      <w:r w:rsidR="004271E9">
        <w:rPr>
          <w:rFonts w:cs="Arial"/>
          <w:bCs/>
          <w:iCs/>
          <w:sz w:val="24"/>
          <w:szCs w:val="24"/>
          <w:lang w:val="ro-RO" w:eastAsia="en-US"/>
        </w:rPr>
        <w:t>25.06.2025</w:t>
      </w:r>
      <w:r w:rsidRPr="004A27F4">
        <w:rPr>
          <w:rFonts w:cs="Arial"/>
          <w:bCs/>
          <w:iCs/>
          <w:sz w:val="24"/>
          <w:szCs w:val="24"/>
          <w:lang w:val="ro-RO" w:eastAsia="en-US"/>
        </w:rPr>
        <w:t xml:space="preserve">, ora 10:00 (proba scrisă), concurs pentru ocuparea pe perioadă nedeterminată </w:t>
      </w:r>
      <w:r w:rsidRPr="004A27F4">
        <w:rPr>
          <w:bCs/>
          <w:iCs/>
          <w:sz w:val="24"/>
          <w:szCs w:val="24"/>
          <w:lang w:val="ro-RO" w:eastAsia="en-US"/>
        </w:rPr>
        <w:t>a:</w:t>
      </w:r>
    </w:p>
    <w:p w14:paraId="1A152841" w14:textId="77777777" w:rsidR="004A27F4" w:rsidRPr="004A27F4" w:rsidRDefault="004A27F4" w:rsidP="004A27F4">
      <w:pPr>
        <w:rPr>
          <w:sz w:val="24"/>
          <w:szCs w:val="24"/>
          <w:lang w:val="ro-RO" w:eastAsia="en-US"/>
        </w:rPr>
      </w:pPr>
    </w:p>
    <w:p w14:paraId="3B6ED302" w14:textId="63EFAEC4" w:rsidR="004A27F4" w:rsidRPr="004A27F4" w:rsidRDefault="004A27F4" w:rsidP="004A27F4">
      <w:pPr>
        <w:keepNext/>
        <w:ind w:firstLine="567"/>
        <w:jc w:val="both"/>
        <w:outlineLvl w:val="1"/>
        <w:rPr>
          <w:bCs/>
          <w:iCs/>
          <w:sz w:val="24"/>
          <w:szCs w:val="24"/>
          <w:lang w:eastAsia="en-US"/>
        </w:rPr>
      </w:pPr>
      <w:r w:rsidRPr="004A27F4">
        <w:rPr>
          <w:bCs/>
          <w:iCs/>
          <w:sz w:val="24"/>
          <w:szCs w:val="24"/>
          <w:lang w:eastAsia="en-US"/>
        </w:rPr>
        <w:t xml:space="preserve">- 1 post </w:t>
      </w:r>
      <w:r w:rsidRPr="004A27F4">
        <w:rPr>
          <w:bCs/>
          <w:iCs/>
          <w:sz w:val="24"/>
          <w:szCs w:val="24"/>
          <w:lang w:val="it-IT" w:eastAsia="en-US"/>
        </w:rPr>
        <w:t xml:space="preserve">contractual cu normă </w:t>
      </w:r>
      <w:r w:rsidRPr="004A27F4">
        <w:rPr>
          <w:bCs/>
          <w:iCs/>
          <w:sz w:val="24"/>
          <w:szCs w:val="24"/>
          <w:lang w:val="ro-RO" w:eastAsia="en-US"/>
        </w:rPr>
        <w:t>î</w:t>
      </w:r>
      <w:r w:rsidRPr="004A27F4">
        <w:rPr>
          <w:bCs/>
          <w:iCs/>
          <w:sz w:val="24"/>
          <w:szCs w:val="24"/>
          <w:lang w:val="it-IT" w:eastAsia="en-US"/>
        </w:rPr>
        <w:t xml:space="preserve">ntreagă </w:t>
      </w:r>
      <w:r w:rsidRPr="004A27F4">
        <w:rPr>
          <w:bCs/>
          <w:iCs/>
          <w:sz w:val="24"/>
          <w:szCs w:val="24"/>
          <w:lang w:val="ro-RO" w:eastAsia="en-US"/>
        </w:rPr>
        <w:t>(</w:t>
      </w:r>
      <w:r>
        <w:rPr>
          <w:bCs/>
          <w:iCs/>
          <w:sz w:val="24"/>
          <w:szCs w:val="24"/>
          <w:lang w:val="ro-RO" w:eastAsia="en-US"/>
        </w:rPr>
        <w:t xml:space="preserve">8 </w:t>
      </w:r>
      <w:r w:rsidRPr="004A27F4">
        <w:rPr>
          <w:bCs/>
          <w:iCs/>
          <w:sz w:val="24"/>
          <w:szCs w:val="24"/>
          <w:lang w:val="ro-RO" w:eastAsia="en-US"/>
        </w:rPr>
        <w:t xml:space="preserve">ore/zi, </w:t>
      </w:r>
      <w:r>
        <w:rPr>
          <w:bCs/>
          <w:iCs/>
          <w:sz w:val="24"/>
          <w:szCs w:val="24"/>
          <w:lang w:val="ro-RO" w:eastAsia="en-US"/>
        </w:rPr>
        <w:t>40</w:t>
      </w:r>
      <w:r w:rsidRPr="004A27F4">
        <w:rPr>
          <w:bCs/>
          <w:iCs/>
          <w:sz w:val="24"/>
          <w:szCs w:val="24"/>
          <w:lang w:val="ro-RO" w:eastAsia="en-US"/>
        </w:rPr>
        <w:t xml:space="preserve">/ore săptămână) </w:t>
      </w:r>
      <w:r w:rsidRPr="004A27F4">
        <w:rPr>
          <w:bCs/>
          <w:iCs/>
          <w:sz w:val="24"/>
          <w:szCs w:val="24"/>
          <w:lang w:val="it-IT" w:eastAsia="en-US"/>
        </w:rPr>
        <w:t xml:space="preserve">de </w:t>
      </w:r>
      <w:r>
        <w:rPr>
          <w:bCs/>
          <w:iCs/>
          <w:sz w:val="24"/>
          <w:szCs w:val="24"/>
          <w:lang w:val="it-IT" w:eastAsia="en-US"/>
        </w:rPr>
        <w:t>farmacist</w:t>
      </w:r>
      <w:r w:rsidRPr="004A27F4">
        <w:rPr>
          <w:bCs/>
          <w:iCs/>
          <w:sz w:val="24"/>
          <w:szCs w:val="24"/>
          <w:lang w:val="it-IT" w:eastAsia="en-US"/>
        </w:rPr>
        <w:t xml:space="preserve"> specialist, în cadrul </w:t>
      </w:r>
      <w:r w:rsidR="004271E9">
        <w:rPr>
          <w:bCs/>
          <w:iCs/>
          <w:sz w:val="24"/>
          <w:szCs w:val="24"/>
          <w:lang w:val="it-IT" w:eastAsia="en-US"/>
        </w:rPr>
        <w:t>C</w:t>
      </w:r>
      <w:r w:rsidRPr="004A27F4">
        <w:rPr>
          <w:bCs/>
          <w:iCs/>
          <w:sz w:val="24"/>
          <w:szCs w:val="24"/>
          <w:lang w:val="it-IT" w:eastAsia="en-US"/>
        </w:rPr>
        <w:t xml:space="preserve">ompartimentului </w:t>
      </w:r>
      <w:r>
        <w:rPr>
          <w:bCs/>
          <w:iCs/>
          <w:sz w:val="24"/>
          <w:szCs w:val="24"/>
          <w:lang w:val="it-IT" w:eastAsia="en-US"/>
        </w:rPr>
        <w:t>de Evaluare a factorilor de risc din mediul de via</w:t>
      </w:r>
      <w:r>
        <w:rPr>
          <w:bCs/>
          <w:iCs/>
          <w:sz w:val="24"/>
          <w:szCs w:val="24"/>
          <w:lang w:val="ro-RO" w:eastAsia="en-US"/>
        </w:rPr>
        <w:t>ță și muncă</w:t>
      </w:r>
      <w:r w:rsidRPr="004A27F4">
        <w:rPr>
          <w:rFonts w:ascii="Arial" w:hAnsi="Arial" w:cs="Arial"/>
          <w:b/>
          <w:bCs/>
          <w:i/>
          <w:iCs/>
          <w:sz w:val="28"/>
          <w:szCs w:val="28"/>
          <w:lang w:val="it-IT" w:eastAsia="en-US"/>
        </w:rPr>
        <w:t xml:space="preserve"> </w:t>
      </w:r>
    </w:p>
    <w:p w14:paraId="25A1B6CA" w14:textId="77777777" w:rsidR="004A27F4" w:rsidRPr="004A27F4" w:rsidRDefault="004A27F4" w:rsidP="004A27F4">
      <w:pPr>
        <w:tabs>
          <w:tab w:val="left" w:pos="0"/>
        </w:tabs>
        <w:jc w:val="both"/>
        <w:rPr>
          <w:sz w:val="24"/>
          <w:szCs w:val="24"/>
          <w:lang w:val="it-IT" w:eastAsia="en-US"/>
        </w:rPr>
      </w:pPr>
    </w:p>
    <w:p w14:paraId="47EE2CAA" w14:textId="77777777" w:rsidR="004A27F4" w:rsidRPr="004A27F4" w:rsidRDefault="004A27F4" w:rsidP="004A27F4">
      <w:pPr>
        <w:jc w:val="both"/>
        <w:rPr>
          <w:bCs/>
          <w:sz w:val="24"/>
          <w:szCs w:val="24"/>
          <w:lang w:val="en-GB" w:eastAsia="en-US"/>
        </w:rPr>
      </w:pPr>
      <w:proofErr w:type="spellStart"/>
      <w:r w:rsidRPr="004271E9">
        <w:rPr>
          <w:b/>
          <w:sz w:val="24"/>
          <w:szCs w:val="24"/>
          <w:lang w:val="en-GB" w:eastAsia="en-US"/>
        </w:rPr>
        <w:t>Condiții</w:t>
      </w:r>
      <w:proofErr w:type="spellEnd"/>
      <w:r w:rsidRPr="004271E9">
        <w:rPr>
          <w:b/>
          <w:sz w:val="24"/>
          <w:szCs w:val="24"/>
          <w:lang w:val="en-GB" w:eastAsia="en-US"/>
        </w:rPr>
        <w:t xml:space="preserve"> generale </w:t>
      </w:r>
      <w:r w:rsidRPr="004271E9">
        <w:rPr>
          <w:b/>
          <w:sz w:val="24"/>
          <w:szCs w:val="24"/>
          <w:lang w:val="fr-FR" w:eastAsia="en-US"/>
        </w:rPr>
        <w:t xml:space="preserve">de </w:t>
      </w:r>
      <w:proofErr w:type="spellStart"/>
      <w:r w:rsidRPr="004271E9">
        <w:rPr>
          <w:b/>
          <w:sz w:val="24"/>
          <w:szCs w:val="24"/>
          <w:lang w:val="fr-FR" w:eastAsia="en-US"/>
        </w:rPr>
        <w:t>participare</w:t>
      </w:r>
      <w:proofErr w:type="spellEnd"/>
      <w:r w:rsidRPr="004A27F4">
        <w:rPr>
          <w:bCs/>
          <w:sz w:val="24"/>
          <w:szCs w:val="24"/>
          <w:lang w:val="en-GB" w:eastAsia="en-US"/>
        </w:rPr>
        <w:t xml:space="preserve">: </w:t>
      </w:r>
    </w:p>
    <w:p w14:paraId="173441F6" w14:textId="77777777" w:rsidR="004A27F4" w:rsidRPr="004A27F4" w:rsidRDefault="004A27F4" w:rsidP="004A27F4">
      <w:pPr>
        <w:ind w:right="-5" w:firstLine="567"/>
        <w:jc w:val="both"/>
        <w:rPr>
          <w:sz w:val="24"/>
          <w:szCs w:val="24"/>
          <w:lang w:val="en-GB" w:eastAsia="en-US"/>
        </w:rPr>
      </w:pPr>
      <w:proofErr w:type="spellStart"/>
      <w:r w:rsidRPr="004A27F4">
        <w:rPr>
          <w:sz w:val="24"/>
          <w:szCs w:val="24"/>
          <w:lang w:val="en-GB" w:eastAsia="en-US"/>
        </w:rPr>
        <w:t>Poate</w:t>
      </w:r>
      <w:proofErr w:type="spellEnd"/>
      <w:r w:rsidRPr="004A27F4">
        <w:rPr>
          <w:sz w:val="24"/>
          <w:szCs w:val="24"/>
          <w:lang w:val="en-GB" w:eastAsia="en-US"/>
        </w:rPr>
        <w:t xml:space="preserve"> </w:t>
      </w:r>
      <w:proofErr w:type="spellStart"/>
      <w:r w:rsidRPr="004A27F4">
        <w:rPr>
          <w:sz w:val="24"/>
          <w:szCs w:val="24"/>
          <w:lang w:val="en-GB" w:eastAsia="en-US"/>
        </w:rPr>
        <w:t>ocupa</w:t>
      </w:r>
      <w:proofErr w:type="spellEnd"/>
      <w:r w:rsidRPr="004A27F4">
        <w:rPr>
          <w:sz w:val="24"/>
          <w:szCs w:val="24"/>
          <w:lang w:val="en-GB" w:eastAsia="en-US"/>
        </w:rPr>
        <w:t xml:space="preserve"> un post vacant </w:t>
      </w:r>
      <w:proofErr w:type="spellStart"/>
      <w:r w:rsidRPr="004A27F4">
        <w:rPr>
          <w:sz w:val="24"/>
          <w:szCs w:val="24"/>
          <w:lang w:val="en-GB" w:eastAsia="en-US"/>
        </w:rPr>
        <w:t>sau</w:t>
      </w:r>
      <w:proofErr w:type="spellEnd"/>
      <w:r w:rsidRPr="004A27F4">
        <w:rPr>
          <w:sz w:val="24"/>
          <w:szCs w:val="24"/>
          <w:lang w:val="en-GB" w:eastAsia="en-US"/>
        </w:rPr>
        <w:t xml:space="preserve"> </w:t>
      </w:r>
      <w:proofErr w:type="spellStart"/>
      <w:r w:rsidRPr="004A27F4">
        <w:rPr>
          <w:sz w:val="24"/>
          <w:szCs w:val="24"/>
          <w:lang w:val="en-GB" w:eastAsia="en-US"/>
        </w:rPr>
        <w:t>temporar</w:t>
      </w:r>
      <w:proofErr w:type="spellEnd"/>
      <w:r w:rsidRPr="004A27F4">
        <w:rPr>
          <w:sz w:val="24"/>
          <w:szCs w:val="24"/>
          <w:lang w:val="en-GB" w:eastAsia="en-US"/>
        </w:rPr>
        <w:t xml:space="preserve"> vacant </w:t>
      </w:r>
      <w:proofErr w:type="spellStart"/>
      <w:r w:rsidRPr="004A27F4">
        <w:rPr>
          <w:sz w:val="24"/>
          <w:szCs w:val="24"/>
          <w:lang w:val="en-GB" w:eastAsia="en-US"/>
        </w:rPr>
        <w:t>persoana</w:t>
      </w:r>
      <w:proofErr w:type="spellEnd"/>
      <w:r w:rsidRPr="004A27F4">
        <w:rPr>
          <w:sz w:val="24"/>
          <w:szCs w:val="24"/>
          <w:lang w:val="en-GB" w:eastAsia="en-US"/>
        </w:rPr>
        <w:t xml:space="preserve"> care </w:t>
      </w:r>
      <w:proofErr w:type="spellStart"/>
      <w:r w:rsidRPr="004A27F4">
        <w:rPr>
          <w:sz w:val="24"/>
          <w:szCs w:val="24"/>
          <w:lang w:val="en-GB" w:eastAsia="en-US"/>
        </w:rPr>
        <w:t>îndeplinește</w:t>
      </w:r>
      <w:proofErr w:type="spellEnd"/>
      <w:r w:rsidRPr="004A27F4">
        <w:rPr>
          <w:sz w:val="24"/>
          <w:szCs w:val="24"/>
          <w:lang w:val="en-GB" w:eastAsia="en-US"/>
        </w:rPr>
        <w:t xml:space="preserve"> </w:t>
      </w:r>
      <w:proofErr w:type="spellStart"/>
      <w:r w:rsidRPr="004A27F4">
        <w:rPr>
          <w:sz w:val="24"/>
          <w:szCs w:val="24"/>
          <w:lang w:val="en-GB" w:eastAsia="en-US"/>
        </w:rPr>
        <w:t>condițiile</w:t>
      </w:r>
      <w:proofErr w:type="spellEnd"/>
      <w:r w:rsidRPr="004A27F4">
        <w:rPr>
          <w:sz w:val="24"/>
          <w:szCs w:val="24"/>
          <w:lang w:val="en-GB" w:eastAsia="en-US"/>
        </w:rPr>
        <w:t xml:space="preserve"> </w:t>
      </w:r>
      <w:proofErr w:type="spellStart"/>
      <w:r w:rsidRPr="004A27F4">
        <w:rPr>
          <w:sz w:val="24"/>
          <w:szCs w:val="24"/>
          <w:lang w:val="en-GB" w:eastAsia="en-US"/>
        </w:rPr>
        <w:t>prevăzute</w:t>
      </w:r>
      <w:proofErr w:type="spellEnd"/>
      <w:r w:rsidRPr="004A27F4">
        <w:rPr>
          <w:sz w:val="24"/>
          <w:szCs w:val="24"/>
          <w:lang w:val="en-GB" w:eastAsia="en-US"/>
        </w:rPr>
        <w:t xml:space="preserve"> de </w:t>
      </w:r>
      <w:proofErr w:type="spellStart"/>
      <w:r w:rsidRPr="004A27F4">
        <w:rPr>
          <w:sz w:val="24"/>
          <w:szCs w:val="24"/>
          <w:lang w:val="en-GB" w:eastAsia="en-US"/>
        </w:rPr>
        <w:t>Legea</w:t>
      </w:r>
      <w:proofErr w:type="spellEnd"/>
      <w:r w:rsidRPr="004A27F4">
        <w:rPr>
          <w:sz w:val="24"/>
          <w:szCs w:val="24"/>
          <w:lang w:val="en-GB" w:eastAsia="en-US"/>
        </w:rPr>
        <w:t xml:space="preserve"> nr. 53/2003 - </w:t>
      </w:r>
      <w:proofErr w:type="spellStart"/>
      <w:r w:rsidRPr="004A27F4">
        <w:rPr>
          <w:sz w:val="24"/>
          <w:szCs w:val="24"/>
          <w:lang w:val="en-GB" w:eastAsia="en-US"/>
        </w:rPr>
        <w:t>Codul</w:t>
      </w:r>
      <w:proofErr w:type="spellEnd"/>
      <w:r w:rsidRPr="004A27F4">
        <w:rPr>
          <w:sz w:val="24"/>
          <w:szCs w:val="24"/>
          <w:lang w:val="en-GB" w:eastAsia="en-US"/>
        </w:rPr>
        <w:t xml:space="preserve"> </w:t>
      </w:r>
      <w:proofErr w:type="spellStart"/>
      <w:r w:rsidRPr="004A27F4">
        <w:rPr>
          <w:sz w:val="24"/>
          <w:szCs w:val="24"/>
          <w:lang w:val="en-GB" w:eastAsia="en-US"/>
        </w:rPr>
        <w:t>muncii</w:t>
      </w:r>
      <w:proofErr w:type="spellEnd"/>
      <w:r w:rsidRPr="004A27F4">
        <w:rPr>
          <w:sz w:val="24"/>
          <w:szCs w:val="24"/>
          <w:lang w:val="en-GB" w:eastAsia="en-US"/>
        </w:rPr>
        <w:t xml:space="preserve">, </w:t>
      </w:r>
      <w:proofErr w:type="spellStart"/>
      <w:r w:rsidRPr="004A27F4">
        <w:rPr>
          <w:sz w:val="24"/>
          <w:szCs w:val="24"/>
          <w:lang w:val="en-GB" w:eastAsia="en-US"/>
        </w:rPr>
        <w:t>republicată</w:t>
      </w:r>
      <w:proofErr w:type="spellEnd"/>
      <w:r w:rsidRPr="004A27F4">
        <w:rPr>
          <w:sz w:val="24"/>
          <w:szCs w:val="24"/>
          <w:lang w:val="en-GB" w:eastAsia="en-US"/>
        </w:rPr>
        <w:t xml:space="preserve">, cu </w:t>
      </w:r>
      <w:proofErr w:type="spellStart"/>
      <w:r w:rsidRPr="004A27F4">
        <w:rPr>
          <w:sz w:val="24"/>
          <w:szCs w:val="24"/>
          <w:lang w:val="en-GB" w:eastAsia="en-US"/>
        </w:rPr>
        <w:t>modificările</w:t>
      </w:r>
      <w:proofErr w:type="spellEnd"/>
      <w:r w:rsidRPr="004A27F4">
        <w:rPr>
          <w:sz w:val="24"/>
          <w:szCs w:val="24"/>
          <w:lang w:val="en-GB" w:eastAsia="en-US"/>
        </w:rPr>
        <w:t xml:space="preserve"> </w:t>
      </w:r>
      <w:proofErr w:type="spellStart"/>
      <w:r w:rsidRPr="004A27F4">
        <w:rPr>
          <w:sz w:val="24"/>
          <w:szCs w:val="24"/>
          <w:lang w:val="en-GB" w:eastAsia="en-US"/>
        </w:rPr>
        <w:t>și</w:t>
      </w:r>
      <w:proofErr w:type="spellEnd"/>
      <w:r w:rsidRPr="004A27F4">
        <w:rPr>
          <w:sz w:val="24"/>
          <w:szCs w:val="24"/>
          <w:lang w:val="en-GB" w:eastAsia="en-US"/>
        </w:rPr>
        <w:t xml:space="preserve"> </w:t>
      </w:r>
      <w:proofErr w:type="spellStart"/>
      <w:r w:rsidRPr="004A27F4">
        <w:rPr>
          <w:sz w:val="24"/>
          <w:szCs w:val="24"/>
          <w:lang w:val="en-GB" w:eastAsia="en-US"/>
        </w:rPr>
        <w:t>completările</w:t>
      </w:r>
      <w:proofErr w:type="spellEnd"/>
      <w:r w:rsidRPr="004A27F4">
        <w:rPr>
          <w:sz w:val="24"/>
          <w:szCs w:val="24"/>
          <w:lang w:val="en-GB" w:eastAsia="en-US"/>
        </w:rPr>
        <w:t xml:space="preserve"> </w:t>
      </w:r>
      <w:proofErr w:type="spellStart"/>
      <w:r w:rsidRPr="004A27F4">
        <w:rPr>
          <w:sz w:val="24"/>
          <w:szCs w:val="24"/>
          <w:lang w:val="en-GB" w:eastAsia="en-US"/>
        </w:rPr>
        <w:t>ulterioare</w:t>
      </w:r>
      <w:proofErr w:type="spellEnd"/>
      <w:r w:rsidRPr="004A27F4">
        <w:rPr>
          <w:sz w:val="24"/>
          <w:szCs w:val="24"/>
          <w:lang w:val="en-GB" w:eastAsia="en-US"/>
        </w:rPr>
        <w:t xml:space="preserve">, </w:t>
      </w:r>
      <w:proofErr w:type="spellStart"/>
      <w:r w:rsidRPr="004A27F4">
        <w:rPr>
          <w:sz w:val="24"/>
          <w:szCs w:val="24"/>
          <w:lang w:val="en-GB" w:eastAsia="en-US"/>
        </w:rPr>
        <w:t>și</w:t>
      </w:r>
      <w:proofErr w:type="spellEnd"/>
      <w:r w:rsidRPr="004A27F4">
        <w:rPr>
          <w:sz w:val="24"/>
          <w:szCs w:val="24"/>
          <w:lang w:val="en-GB" w:eastAsia="en-US"/>
        </w:rPr>
        <w:t xml:space="preserve"> </w:t>
      </w:r>
      <w:proofErr w:type="spellStart"/>
      <w:r w:rsidRPr="004A27F4">
        <w:rPr>
          <w:sz w:val="24"/>
          <w:szCs w:val="24"/>
          <w:lang w:val="en-GB" w:eastAsia="en-US"/>
        </w:rPr>
        <w:t>cerințele</w:t>
      </w:r>
      <w:proofErr w:type="spellEnd"/>
      <w:r w:rsidRPr="004A27F4">
        <w:rPr>
          <w:sz w:val="24"/>
          <w:szCs w:val="24"/>
          <w:lang w:val="en-GB" w:eastAsia="en-US"/>
        </w:rPr>
        <w:t xml:space="preserve"> </w:t>
      </w:r>
      <w:proofErr w:type="spellStart"/>
      <w:r w:rsidRPr="004A27F4">
        <w:rPr>
          <w:sz w:val="24"/>
          <w:szCs w:val="24"/>
          <w:lang w:val="en-GB" w:eastAsia="en-US"/>
        </w:rPr>
        <w:t>specifice</w:t>
      </w:r>
      <w:proofErr w:type="spellEnd"/>
      <w:r w:rsidRPr="004A27F4">
        <w:rPr>
          <w:sz w:val="24"/>
          <w:szCs w:val="24"/>
          <w:lang w:val="en-GB" w:eastAsia="en-US"/>
        </w:rPr>
        <w:t xml:space="preserve"> </w:t>
      </w:r>
      <w:proofErr w:type="spellStart"/>
      <w:r w:rsidRPr="004A27F4">
        <w:rPr>
          <w:sz w:val="24"/>
          <w:szCs w:val="24"/>
          <w:lang w:val="en-GB" w:eastAsia="en-US"/>
        </w:rPr>
        <w:t>prevăzute</w:t>
      </w:r>
      <w:proofErr w:type="spellEnd"/>
      <w:r w:rsidRPr="004A27F4">
        <w:rPr>
          <w:sz w:val="24"/>
          <w:szCs w:val="24"/>
          <w:lang w:val="en-GB" w:eastAsia="en-US"/>
        </w:rPr>
        <w:t xml:space="preserve"> la art. 542 </w:t>
      </w:r>
      <w:proofErr w:type="spellStart"/>
      <w:r w:rsidRPr="004A27F4">
        <w:rPr>
          <w:sz w:val="24"/>
          <w:szCs w:val="24"/>
          <w:lang w:val="en-GB" w:eastAsia="en-US"/>
        </w:rPr>
        <w:t>alin</w:t>
      </w:r>
      <w:proofErr w:type="spellEnd"/>
      <w:r w:rsidRPr="004A27F4">
        <w:rPr>
          <w:sz w:val="24"/>
          <w:szCs w:val="24"/>
          <w:lang w:val="en-GB" w:eastAsia="en-US"/>
        </w:rPr>
        <w:t xml:space="preserve">. (1) </w:t>
      </w:r>
      <w:proofErr w:type="spellStart"/>
      <w:r w:rsidRPr="004A27F4">
        <w:rPr>
          <w:sz w:val="24"/>
          <w:szCs w:val="24"/>
          <w:lang w:val="en-GB" w:eastAsia="en-US"/>
        </w:rPr>
        <w:t>și</w:t>
      </w:r>
      <w:proofErr w:type="spellEnd"/>
      <w:r w:rsidRPr="004A27F4">
        <w:rPr>
          <w:sz w:val="24"/>
          <w:szCs w:val="24"/>
          <w:lang w:val="en-GB" w:eastAsia="en-US"/>
        </w:rPr>
        <w:t xml:space="preserve"> (2) din </w:t>
      </w:r>
      <w:proofErr w:type="spellStart"/>
      <w:r w:rsidRPr="004A27F4">
        <w:rPr>
          <w:sz w:val="24"/>
          <w:szCs w:val="24"/>
          <w:lang w:val="en-GB" w:eastAsia="en-US"/>
        </w:rPr>
        <w:t>Ordonanța</w:t>
      </w:r>
      <w:proofErr w:type="spellEnd"/>
      <w:r w:rsidRPr="004A27F4">
        <w:rPr>
          <w:sz w:val="24"/>
          <w:szCs w:val="24"/>
          <w:lang w:val="en-GB" w:eastAsia="en-US"/>
        </w:rPr>
        <w:t xml:space="preserve"> de </w:t>
      </w:r>
      <w:proofErr w:type="spellStart"/>
      <w:r w:rsidRPr="004A27F4">
        <w:rPr>
          <w:sz w:val="24"/>
          <w:szCs w:val="24"/>
          <w:lang w:val="en-GB" w:eastAsia="en-US"/>
        </w:rPr>
        <w:t>urgență</w:t>
      </w:r>
      <w:proofErr w:type="spellEnd"/>
      <w:r w:rsidRPr="004A27F4">
        <w:rPr>
          <w:sz w:val="24"/>
          <w:szCs w:val="24"/>
          <w:lang w:val="en-GB" w:eastAsia="en-US"/>
        </w:rPr>
        <w:t xml:space="preserve"> a </w:t>
      </w:r>
      <w:proofErr w:type="spellStart"/>
      <w:r w:rsidRPr="004A27F4">
        <w:rPr>
          <w:sz w:val="24"/>
          <w:szCs w:val="24"/>
          <w:lang w:val="en-GB" w:eastAsia="en-US"/>
        </w:rPr>
        <w:t>Guvernului</w:t>
      </w:r>
      <w:proofErr w:type="spellEnd"/>
      <w:r w:rsidRPr="004A27F4">
        <w:rPr>
          <w:sz w:val="24"/>
          <w:szCs w:val="24"/>
          <w:lang w:val="en-GB" w:eastAsia="en-US"/>
        </w:rPr>
        <w:t xml:space="preserve"> nr. 57/2019 </w:t>
      </w:r>
      <w:proofErr w:type="spellStart"/>
      <w:r w:rsidRPr="004A27F4">
        <w:rPr>
          <w:sz w:val="24"/>
          <w:szCs w:val="24"/>
          <w:lang w:val="en-GB" w:eastAsia="en-US"/>
        </w:rPr>
        <w:t>privind</w:t>
      </w:r>
      <w:proofErr w:type="spellEnd"/>
      <w:r w:rsidRPr="004A27F4">
        <w:rPr>
          <w:sz w:val="24"/>
          <w:szCs w:val="24"/>
          <w:lang w:val="en-GB" w:eastAsia="en-US"/>
        </w:rPr>
        <w:t xml:space="preserve"> </w:t>
      </w:r>
      <w:proofErr w:type="spellStart"/>
      <w:r w:rsidRPr="004A27F4">
        <w:rPr>
          <w:sz w:val="24"/>
          <w:szCs w:val="24"/>
          <w:lang w:val="en-GB" w:eastAsia="en-US"/>
        </w:rPr>
        <w:t>Codul</w:t>
      </w:r>
      <w:proofErr w:type="spellEnd"/>
      <w:r w:rsidRPr="004A27F4">
        <w:rPr>
          <w:sz w:val="24"/>
          <w:szCs w:val="24"/>
          <w:lang w:val="en-GB" w:eastAsia="en-US"/>
        </w:rPr>
        <w:t xml:space="preserve"> </w:t>
      </w:r>
      <w:proofErr w:type="spellStart"/>
      <w:r w:rsidRPr="004A27F4">
        <w:rPr>
          <w:sz w:val="24"/>
          <w:szCs w:val="24"/>
          <w:lang w:val="en-GB" w:eastAsia="en-US"/>
        </w:rPr>
        <w:t>administrativ</w:t>
      </w:r>
      <w:proofErr w:type="spellEnd"/>
      <w:r w:rsidRPr="004A27F4">
        <w:rPr>
          <w:sz w:val="24"/>
          <w:szCs w:val="24"/>
          <w:lang w:val="en-GB" w:eastAsia="en-US"/>
        </w:rPr>
        <w:t xml:space="preserve">, cu </w:t>
      </w:r>
      <w:proofErr w:type="spellStart"/>
      <w:r w:rsidRPr="004A27F4">
        <w:rPr>
          <w:sz w:val="24"/>
          <w:szCs w:val="24"/>
          <w:lang w:val="en-GB" w:eastAsia="en-US"/>
        </w:rPr>
        <w:t>modificările</w:t>
      </w:r>
      <w:proofErr w:type="spellEnd"/>
      <w:r w:rsidRPr="004A27F4">
        <w:rPr>
          <w:sz w:val="24"/>
          <w:szCs w:val="24"/>
          <w:lang w:val="en-GB" w:eastAsia="en-US"/>
        </w:rPr>
        <w:t xml:space="preserve"> </w:t>
      </w:r>
      <w:proofErr w:type="spellStart"/>
      <w:r w:rsidRPr="004A27F4">
        <w:rPr>
          <w:sz w:val="24"/>
          <w:szCs w:val="24"/>
          <w:lang w:val="en-GB" w:eastAsia="en-US"/>
        </w:rPr>
        <w:t>și</w:t>
      </w:r>
      <w:proofErr w:type="spellEnd"/>
      <w:r w:rsidRPr="004A27F4">
        <w:rPr>
          <w:sz w:val="24"/>
          <w:szCs w:val="24"/>
          <w:lang w:val="en-GB" w:eastAsia="en-US"/>
        </w:rPr>
        <w:t xml:space="preserve"> </w:t>
      </w:r>
      <w:proofErr w:type="spellStart"/>
      <w:r w:rsidRPr="004A27F4">
        <w:rPr>
          <w:sz w:val="24"/>
          <w:szCs w:val="24"/>
          <w:lang w:val="en-GB" w:eastAsia="en-US"/>
        </w:rPr>
        <w:t>completările</w:t>
      </w:r>
      <w:proofErr w:type="spellEnd"/>
      <w:r w:rsidRPr="004A27F4">
        <w:rPr>
          <w:sz w:val="24"/>
          <w:szCs w:val="24"/>
          <w:lang w:val="en-GB" w:eastAsia="en-US"/>
        </w:rPr>
        <w:t xml:space="preserve"> </w:t>
      </w:r>
      <w:proofErr w:type="spellStart"/>
      <w:r w:rsidRPr="004A27F4">
        <w:rPr>
          <w:sz w:val="24"/>
          <w:szCs w:val="24"/>
          <w:lang w:val="en-GB" w:eastAsia="en-US"/>
        </w:rPr>
        <w:t>ulterioare</w:t>
      </w:r>
      <w:proofErr w:type="spellEnd"/>
      <w:r w:rsidRPr="004A27F4">
        <w:rPr>
          <w:sz w:val="24"/>
          <w:szCs w:val="24"/>
          <w:lang w:val="en-GB" w:eastAsia="en-US"/>
        </w:rPr>
        <w:t>:</w:t>
      </w:r>
    </w:p>
    <w:p w14:paraId="4AD349CA" w14:textId="77777777" w:rsidR="004A27F4" w:rsidRPr="004A27F4" w:rsidRDefault="004A27F4" w:rsidP="004A27F4">
      <w:pPr>
        <w:tabs>
          <w:tab w:val="left" w:pos="630"/>
        </w:tabs>
        <w:ind w:right="-5"/>
        <w:jc w:val="both"/>
        <w:rPr>
          <w:bCs/>
          <w:sz w:val="24"/>
          <w:szCs w:val="24"/>
          <w:lang w:val="ro-RO" w:eastAsia="en-US"/>
        </w:rPr>
      </w:pPr>
      <w:r w:rsidRPr="004A27F4">
        <w:rPr>
          <w:bCs/>
          <w:sz w:val="24"/>
          <w:szCs w:val="24"/>
          <w:lang w:val="ro-RO" w:eastAsia="en-GB"/>
        </w:rPr>
        <w:t>a)</w:t>
      </w:r>
      <w:r w:rsidRPr="004A27F4">
        <w:rPr>
          <w:sz w:val="24"/>
          <w:szCs w:val="24"/>
          <w:lang w:val="ro-RO" w:eastAsia="en-GB"/>
        </w:rPr>
        <w:t xml:space="preserve">are cetăţenia română sau cetăţenia unui alt stat membru al Uniunii Europene, a unui stat parte la Acordul privind Spaţiul Economic European (SEE) sau cetăţenia Confederaţiei Elveţiene;  </w:t>
      </w:r>
    </w:p>
    <w:p w14:paraId="26C2B8E7" w14:textId="77777777" w:rsidR="004A27F4" w:rsidRPr="004A27F4" w:rsidRDefault="004A27F4" w:rsidP="004A27F4">
      <w:pPr>
        <w:jc w:val="both"/>
        <w:rPr>
          <w:sz w:val="24"/>
          <w:szCs w:val="24"/>
          <w:lang w:val="ro-RO" w:eastAsia="en-GB"/>
        </w:rPr>
      </w:pPr>
      <w:r w:rsidRPr="004A27F4">
        <w:rPr>
          <w:bCs/>
          <w:sz w:val="24"/>
          <w:szCs w:val="24"/>
          <w:lang w:val="ro-RO" w:eastAsia="en-GB"/>
        </w:rPr>
        <w:t>b)</w:t>
      </w:r>
      <w:r w:rsidRPr="004A27F4">
        <w:rPr>
          <w:sz w:val="24"/>
          <w:szCs w:val="24"/>
          <w:lang w:val="ro-RO" w:eastAsia="en-GB"/>
        </w:rPr>
        <w:t xml:space="preserve"> cunoaşte limba română, scris şi vorbit;  </w:t>
      </w:r>
    </w:p>
    <w:p w14:paraId="173C4CB0" w14:textId="77777777" w:rsidR="004A27F4" w:rsidRPr="004A27F4" w:rsidRDefault="004A27F4" w:rsidP="004A27F4">
      <w:pPr>
        <w:jc w:val="both"/>
        <w:rPr>
          <w:sz w:val="24"/>
          <w:szCs w:val="24"/>
          <w:lang w:val="ro-RO" w:eastAsia="en-GB"/>
        </w:rPr>
      </w:pPr>
      <w:r w:rsidRPr="004A27F4">
        <w:rPr>
          <w:bCs/>
          <w:sz w:val="24"/>
          <w:szCs w:val="24"/>
          <w:lang w:val="it-IT" w:eastAsia="en-GB"/>
        </w:rPr>
        <w:t>c)</w:t>
      </w:r>
      <w:r w:rsidRPr="004A27F4">
        <w:rPr>
          <w:sz w:val="24"/>
          <w:szCs w:val="24"/>
          <w:lang w:val="it-IT" w:eastAsia="en-GB"/>
        </w:rPr>
        <w:t xml:space="preserve"> are capacitate de muncă în conformitate cu prevederile Legii </w:t>
      </w:r>
      <w:r w:rsidRPr="004A27F4">
        <w:rPr>
          <w:sz w:val="24"/>
          <w:szCs w:val="24"/>
          <w:lang w:eastAsia="en-US"/>
        </w:rPr>
        <w:fldChar w:fldCharType="begin"/>
      </w:r>
      <w:r w:rsidRPr="004A27F4">
        <w:rPr>
          <w:sz w:val="24"/>
          <w:szCs w:val="24"/>
          <w:lang w:eastAsia="en-US"/>
        </w:rPr>
        <w:instrText xml:space="preserve"> HYPERLINK "act:255501%200" </w:instrText>
      </w:r>
      <w:r w:rsidRPr="004A27F4">
        <w:rPr>
          <w:sz w:val="24"/>
          <w:szCs w:val="24"/>
          <w:lang w:eastAsia="en-US"/>
        </w:rPr>
      </w:r>
      <w:r w:rsidRPr="004A27F4">
        <w:rPr>
          <w:sz w:val="24"/>
          <w:szCs w:val="24"/>
          <w:lang w:eastAsia="en-US"/>
        </w:rPr>
        <w:fldChar w:fldCharType="separate"/>
      </w:r>
      <w:r w:rsidRPr="004A27F4">
        <w:rPr>
          <w:sz w:val="24"/>
          <w:szCs w:val="24"/>
          <w:lang w:val="it-IT" w:eastAsia="en-GB"/>
        </w:rPr>
        <w:t>nr. 53/2003</w:t>
      </w:r>
      <w:r w:rsidRPr="004A27F4">
        <w:rPr>
          <w:sz w:val="24"/>
          <w:szCs w:val="24"/>
          <w:lang w:val="it-IT" w:eastAsia="en-GB"/>
        </w:rPr>
        <w:fldChar w:fldCharType="end"/>
      </w:r>
      <w:r w:rsidRPr="004A27F4">
        <w:rPr>
          <w:sz w:val="24"/>
          <w:szCs w:val="24"/>
          <w:lang w:val="it-IT" w:eastAsia="en-GB"/>
        </w:rPr>
        <w:t xml:space="preserve"> - </w:t>
      </w:r>
      <w:r>
        <w:fldChar w:fldCharType="begin"/>
      </w:r>
      <w:r>
        <w:instrText>HYPERLINK "act:255574%200"</w:instrText>
      </w:r>
      <w:r>
        <w:fldChar w:fldCharType="separate"/>
      </w:r>
      <w:r w:rsidRPr="004A27F4">
        <w:rPr>
          <w:sz w:val="24"/>
          <w:szCs w:val="24"/>
          <w:lang w:val="it-IT" w:eastAsia="en-GB"/>
        </w:rPr>
        <w:t>Codul muncii</w:t>
      </w:r>
      <w:r>
        <w:fldChar w:fldCharType="end"/>
      </w:r>
      <w:r w:rsidRPr="004A27F4">
        <w:rPr>
          <w:sz w:val="24"/>
          <w:szCs w:val="24"/>
          <w:lang w:val="it-IT" w:eastAsia="en-GB"/>
        </w:rPr>
        <w:t xml:space="preserve">, republicată, cu modificările şi completările ulterioare;  </w:t>
      </w:r>
    </w:p>
    <w:p w14:paraId="7F56BC72" w14:textId="77777777" w:rsidR="004A27F4" w:rsidRPr="004A27F4" w:rsidRDefault="004A27F4" w:rsidP="004A27F4">
      <w:pPr>
        <w:jc w:val="both"/>
        <w:rPr>
          <w:sz w:val="24"/>
          <w:szCs w:val="24"/>
          <w:lang w:val="it-IT" w:eastAsia="en-GB"/>
        </w:rPr>
      </w:pPr>
      <w:r w:rsidRPr="004A27F4">
        <w:rPr>
          <w:bCs/>
          <w:sz w:val="24"/>
          <w:szCs w:val="24"/>
          <w:lang w:val="it-IT" w:eastAsia="en-GB"/>
        </w:rPr>
        <w:t>d)</w:t>
      </w:r>
      <w:r w:rsidRPr="004A27F4">
        <w:rPr>
          <w:sz w:val="24"/>
          <w:szCs w:val="24"/>
          <w:lang w:val="it-IT" w:eastAsia="en-GB"/>
        </w:rPr>
        <w:t xml:space="preserve"> are o stare de sănătate corespunzătoare postului pentru care candidează, atestată pe baza adeverinţei medicale eliberate de medicul de familie sau de unităţile sanitare abilitate;  </w:t>
      </w:r>
    </w:p>
    <w:p w14:paraId="3D8870AD" w14:textId="77777777" w:rsidR="004A27F4" w:rsidRPr="004A27F4" w:rsidRDefault="004A27F4" w:rsidP="004A27F4">
      <w:pPr>
        <w:jc w:val="both"/>
        <w:rPr>
          <w:sz w:val="24"/>
          <w:szCs w:val="24"/>
          <w:lang w:val="it-IT" w:eastAsia="en-GB"/>
        </w:rPr>
      </w:pPr>
      <w:r w:rsidRPr="004A27F4">
        <w:rPr>
          <w:bCs/>
          <w:sz w:val="24"/>
          <w:szCs w:val="24"/>
          <w:lang w:val="it-IT" w:eastAsia="en-GB"/>
        </w:rPr>
        <w:t>e)</w:t>
      </w:r>
      <w:r w:rsidRPr="004A27F4">
        <w:rPr>
          <w:sz w:val="24"/>
          <w:szCs w:val="24"/>
          <w:lang w:val="it-IT" w:eastAsia="en-GB"/>
        </w:rPr>
        <w:t xml:space="preserve"> îndeplineşte condiţiile de studii, de vechime în specialitate şi, după caz, alte condiţii specifice potrivit cerinţelor postului scos la concurs;  </w:t>
      </w:r>
    </w:p>
    <w:p w14:paraId="36578214" w14:textId="77777777" w:rsidR="004A27F4" w:rsidRPr="004A27F4" w:rsidRDefault="004A27F4" w:rsidP="004A27F4">
      <w:pPr>
        <w:jc w:val="both"/>
        <w:rPr>
          <w:sz w:val="24"/>
          <w:szCs w:val="24"/>
          <w:lang w:val="it-IT" w:eastAsia="en-GB"/>
        </w:rPr>
      </w:pPr>
      <w:r w:rsidRPr="004A27F4">
        <w:rPr>
          <w:bCs/>
          <w:sz w:val="24"/>
          <w:szCs w:val="24"/>
          <w:lang w:val="it-IT" w:eastAsia="en-GB"/>
        </w:rPr>
        <w:t>f)</w:t>
      </w:r>
      <w:r w:rsidRPr="004A27F4">
        <w:rPr>
          <w:sz w:val="24"/>
          <w:szCs w:val="24"/>
          <w:lang w:val="it-IT" w:eastAsia="en-GB"/>
        </w:rPr>
        <w:t xml:space="preserve"> nu a fost condamnat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5625FBF3" w14:textId="77777777" w:rsidR="004A27F4" w:rsidRPr="004A27F4" w:rsidRDefault="004A27F4" w:rsidP="004A27F4">
      <w:pPr>
        <w:jc w:val="both"/>
        <w:rPr>
          <w:sz w:val="24"/>
          <w:szCs w:val="24"/>
          <w:lang w:val="it-IT" w:eastAsia="en-GB"/>
        </w:rPr>
      </w:pPr>
      <w:r w:rsidRPr="004A27F4">
        <w:rPr>
          <w:bCs/>
          <w:sz w:val="24"/>
          <w:szCs w:val="24"/>
          <w:lang w:val="it-IT" w:eastAsia="en-GB"/>
        </w:rPr>
        <w:t>g)</w:t>
      </w:r>
      <w:r w:rsidRPr="004A27F4">
        <w:rPr>
          <w:sz w:val="24"/>
          <w:szCs w:val="24"/>
          <w:lang w:val="it-IT" w:eastAsia="en-GB"/>
        </w:rPr>
        <w:t xml:space="preserve">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  </w:t>
      </w:r>
    </w:p>
    <w:p w14:paraId="0A3F8C72" w14:textId="77777777" w:rsidR="004A27F4" w:rsidRPr="004A27F4" w:rsidRDefault="004A27F4" w:rsidP="004A27F4">
      <w:pPr>
        <w:jc w:val="both"/>
        <w:rPr>
          <w:sz w:val="24"/>
          <w:szCs w:val="24"/>
          <w:lang w:val="it-IT" w:eastAsia="en-GB"/>
        </w:rPr>
      </w:pPr>
      <w:r w:rsidRPr="004A27F4">
        <w:rPr>
          <w:bCs/>
          <w:sz w:val="24"/>
          <w:szCs w:val="24"/>
          <w:lang w:val="it-IT" w:eastAsia="en-GB"/>
        </w:rPr>
        <w:t>h)</w:t>
      </w:r>
      <w:r w:rsidRPr="004A27F4">
        <w:rPr>
          <w:sz w:val="24"/>
          <w:szCs w:val="24"/>
          <w:lang w:val="it-IT" w:eastAsia="en-GB"/>
        </w:rPr>
        <w:t xml:space="preserve"> nu a comis infracţiunile prevăzute la art. 1 </w:t>
      </w:r>
      <w:r w:rsidRPr="004A27F4">
        <w:rPr>
          <w:sz w:val="24"/>
          <w:szCs w:val="24"/>
          <w:lang w:eastAsia="en-US"/>
        </w:rPr>
        <w:fldChar w:fldCharType="begin"/>
      </w:r>
      <w:r w:rsidRPr="004A27F4">
        <w:rPr>
          <w:sz w:val="24"/>
          <w:szCs w:val="24"/>
          <w:lang w:eastAsia="en-US"/>
        </w:rPr>
        <w:instrText xml:space="preserve"> HYPERLINK "act:3377274%20289261148" </w:instrText>
      </w:r>
      <w:r w:rsidRPr="004A27F4">
        <w:rPr>
          <w:sz w:val="24"/>
          <w:szCs w:val="24"/>
          <w:lang w:eastAsia="en-US"/>
        </w:rPr>
      </w:r>
      <w:r w:rsidRPr="004A27F4">
        <w:rPr>
          <w:sz w:val="24"/>
          <w:szCs w:val="24"/>
          <w:lang w:eastAsia="en-US"/>
        </w:rPr>
        <w:fldChar w:fldCharType="separate"/>
      </w:r>
      <w:r w:rsidRPr="004A27F4">
        <w:rPr>
          <w:sz w:val="24"/>
          <w:szCs w:val="24"/>
          <w:lang w:val="it-IT" w:eastAsia="en-GB"/>
        </w:rPr>
        <w:t>alin. (2)</w:t>
      </w:r>
      <w:r w:rsidRPr="004A27F4">
        <w:rPr>
          <w:sz w:val="24"/>
          <w:szCs w:val="24"/>
          <w:lang w:val="it-IT" w:eastAsia="en-GB"/>
        </w:rPr>
        <w:fldChar w:fldCharType="end"/>
      </w:r>
      <w:r w:rsidRPr="004A27F4">
        <w:rPr>
          <w:sz w:val="24"/>
          <w:szCs w:val="24"/>
          <w:lang w:val="it-IT" w:eastAsia="en-GB"/>
        </w:rPr>
        <w:t xml:space="preserve"> din Legea nr. 118/2019 privind Registrul naţional automatizat cu privire la persoanele care au comis infracţiuni sexuale, de exploatare a unor persoane sau asupra minorilor, precum şi pentru completarea Legii </w:t>
      </w:r>
      <w:r w:rsidRPr="004A27F4">
        <w:rPr>
          <w:sz w:val="24"/>
          <w:szCs w:val="24"/>
          <w:lang w:eastAsia="en-US"/>
        </w:rPr>
        <w:fldChar w:fldCharType="begin"/>
      </w:r>
      <w:r w:rsidRPr="004A27F4">
        <w:rPr>
          <w:sz w:val="24"/>
          <w:szCs w:val="24"/>
          <w:lang w:eastAsia="en-US"/>
        </w:rPr>
        <w:instrText xml:space="preserve"> HYPERLINK "act:114401%200" </w:instrText>
      </w:r>
      <w:r w:rsidRPr="004A27F4">
        <w:rPr>
          <w:sz w:val="24"/>
          <w:szCs w:val="24"/>
          <w:lang w:eastAsia="en-US"/>
        </w:rPr>
      </w:r>
      <w:r w:rsidRPr="004A27F4">
        <w:rPr>
          <w:sz w:val="24"/>
          <w:szCs w:val="24"/>
          <w:lang w:eastAsia="en-US"/>
        </w:rPr>
        <w:fldChar w:fldCharType="separate"/>
      </w:r>
      <w:r w:rsidRPr="004A27F4">
        <w:rPr>
          <w:sz w:val="24"/>
          <w:szCs w:val="24"/>
          <w:lang w:val="it-IT" w:eastAsia="en-GB"/>
        </w:rPr>
        <w:t>nr. 76/2008</w:t>
      </w:r>
      <w:r w:rsidRPr="004A27F4">
        <w:rPr>
          <w:sz w:val="24"/>
          <w:szCs w:val="24"/>
          <w:lang w:val="it-IT" w:eastAsia="en-GB"/>
        </w:rPr>
        <w:fldChar w:fldCharType="end"/>
      </w:r>
      <w:r w:rsidRPr="004A27F4">
        <w:rPr>
          <w:sz w:val="24"/>
          <w:szCs w:val="24"/>
          <w:lang w:val="it-IT" w:eastAsia="en-GB"/>
        </w:rPr>
        <w:t xml:space="preserve"> privind </w:t>
      </w:r>
      <w:r w:rsidRPr="004A27F4">
        <w:rPr>
          <w:sz w:val="24"/>
          <w:szCs w:val="24"/>
          <w:lang w:val="it-IT" w:eastAsia="en-GB"/>
        </w:rPr>
        <w:lastRenderedPageBreak/>
        <w:t xml:space="preserve">organizarea şi funcţionarea Sistemului Naţional de Date Genetice Judiciare, cu modificările ulterioare, pentru domeniile prevăzute la art. 35 alin. (1) </w:t>
      </w:r>
      <w:r w:rsidRPr="004A27F4">
        <w:rPr>
          <w:sz w:val="24"/>
          <w:szCs w:val="24"/>
          <w:lang w:eastAsia="en-US"/>
        </w:rPr>
        <w:fldChar w:fldCharType="begin"/>
      </w:r>
      <w:r w:rsidRPr="004A27F4">
        <w:rPr>
          <w:sz w:val="24"/>
          <w:szCs w:val="24"/>
          <w:lang w:eastAsia="en-US"/>
        </w:rPr>
        <w:instrText xml:space="preserve"> HYPERLINK "act:12940929%20505557683" </w:instrText>
      </w:r>
      <w:r w:rsidRPr="004A27F4">
        <w:rPr>
          <w:sz w:val="24"/>
          <w:szCs w:val="24"/>
          <w:lang w:eastAsia="en-US"/>
        </w:rPr>
      </w:r>
      <w:r w:rsidRPr="004A27F4">
        <w:rPr>
          <w:sz w:val="24"/>
          <w:szCs w:val="24"/>
          <w:lang w:eastAsia="en-US"/>
        </w:rPr>
        <w:fldChar w:fldCharType="separate"/>
      </w:r>
      <w:r w:rsidRPr="004A27F4">
        <w:rPr>
          <w:sz w:val="24"/>
          <w:szCs w:val="24"/>
          <w:lang w:val="it-IT" w:eastAsia="en-GB"/>
        </w:rPr>
        <w:t>lit. h)</w:t>
      </w:r>
      <w:r w:rsidRPr="004A27F4">
        <w:rPr>
          <w:sz w:val="24"/>
          <w:szCs w:val="24"/>
          <w:lang w:val="it-IT" w:eastAsia="en-GB"/>
        </w:rPr>
        <w:fldChar w:fldCharType="end"/>
      </w:r>
      <w:r w:rsidRPr="004A27F4">
        <w:rPr>
          <w:sz w:val="24"/>
          <w:szCs w:val="24"/>
          <w:lang w:val="it-IT" w:eastAsia="en-GB"/>
        </w:rPr>
        <w:t xml:space="preserve">.   </w:t>
      </w:r>
    </w:p>
    <w:p w14:paraId="42FBABDC" w14:textId="77777777" w:rsidR="004A27F4" w:rsidRPr="004A27F4" w:rsidRDefault="004A27F4" w:rsidP="004A27F4">
      <w:pPr>
        <w:jc w:val="both"/>
        <w:rPr>
          <w:bCs/>
          <w:sz w:val="24"/>
          <w:szCs w:val="24"/>
          <w:lang w:val="en-GB" w:eastAsia="en-US"/>
        </w:rPr>
      </w:pPr>
    </w:p>
    <w:p w14:paraId="4BFCE479" w14:textId="4DEB8886" w:rsidR="004A27F4" w:rsidRPr="004271E9" w:rsidRDefault="004A27F4" w:rsidP="004A27F4">
      <w:pPr>
        <w:jc w:val="both"/>
        <w:rPr>
          <w:b/>
          <w:sz w:val="24"/>
          <w:szCs w:val="24"/>
          <w:lang w:val="en-GB" w:eastAsia="en-US"/>
        </w:rPr>
      </w:pPr>
      <w:proofErr w:type="spellStart"/>
      <w:r w:rsidRPr="004271E9">
        <w:rPr>
          <w:b/>
          <w:sz w:val="24"/>
          <w:szCs w:val="24"/>
          <w:lang w:val="en-GB" w:eastAsia="en-US"/>
        </w:rPr>
        <w:t>Condiții</w:t>
      </w:r>
      <w:proofErr w:type="spellEnd"/>
      <w:r w:rsidRPr="004271E9">
        <w:rPr>
          <w:b/>
          <w:sz w:val="24"/>
          <w:szCs w:val="24"/>
          <w:lang w:val="en-GB" w:eastAsia="en-US"/>
        </w:rPr>
        <w:t xml:space="preserve"> </w:t>
      </w:r>
      <w:proofErr w:type="spellStart"/>
      <w:r w:rsidRPr="004271E9">
        <w:rPr>
          <w:b/>
          <w:sz w:val="24"/>
          <w:szCs w:val="24"/>
          <w:lang w:val="en-GB" w:eastAsia="en-US"/>
        </w:rPr>
        <w:t>specifice</w:t>
      </w:r>
      <w:proofErr w:type="spellEnd"/>
      <w:r w:rsidRPr="004271E9">
        <w:rPr>
          <w:b/>
          <w:sz w:val="24"/>
          <w:szCs w:val="24"/>
          <w:lang w:val="en-GB" w:eastAsia="en-US"/>
        </w:rPr>
        <w:t xml:space="preserve"> </w:t>
      </w:r>
      <w:r w:rsidRPr="004271E9">
        <w:rPr>
          <w:b/>
          <w:sz w:val="24"/>
          <w:szCs w:val="24"/>
          <w:lang w:val="fr-FR" w:eastAsia="en-US"/>
        </w:rPr>
        <w:t xml:space="preserve">de </w:t>
      </w:r>
      <w:proofErr w:type="spellStart"/>
      <w:r w:rsidRPr="004271E9">
        <w:rPr>
          <w:b/>
          <w:sz w:val="24"/>
          <w:szCs w:val="24"/>
          <w:lang w:val="fr-FR" w:eastAsia="en-US"/>
        </w:rPr>
        <w:t>participare</w:t>
      </w:r>
      <w:proofErr w:type="spellEnd"/>
      <w:r w:rsidRPr="004271E9">
        <w:rPr>
          <w:b/>
          <w:sz w:val="24"/>
          <w:szCs w:val="24"/>
          <w:lang w:val="it-IT" w:eastAsia="en-US"/>
        </w:rPr>
        <w:t xml:space="preserve"> </w:t>
      </w:r>
    </w:p>
    <w:p w14:paraId="3FD5CFB9" w14:textId="5B862C71" w:rsidR="004A27F4" w:rsidRPr="004A27F4" w:rsidRDefault="004A27F4" w:rsidP="004A27F4">
      <w:pPr>
        <w:jc w:val="both"/>
        <w:rPr>
          <w:bCs/>
          <w:sz w:val="24"/>
          <w:szCs w:val="24"/>
          <w:lang w:val="en-GB" w:eastAsia="en-US"/>
        </w:rPr>
      </w:pPr>
      <w:r w:rsidRPr="004A27F4">
        <w:rPr>
          <w:sz w:val="24"/>
          <w:szCs w:val="24"/>
          <w:lang w:val="ro-RO"/>
        </w:rPr>
        <w:t xml:space="preserve">- </w:t>
      </w:r>
      <w:proofErr w:type="spellStart"/>
      <w:r w:rsidRPr="004A27F4">
        <w:rPr>
          <w:color w:val="000000"/>
          <w:sz w:val="24"/>
          <w:szCs w:val="24"/>
          <w:lang w:eastAsia="en-US"/>
        </w:rPr>
        <w:t>studii</w:t>
      </w:r>
      <w:proofErr w:type="spellEnd"/>
      <w:r w:rsidRPr="004A27F4">
        <w:rPr>
          <w:color w:val="000000"/>
          <w:sz w:val="24"/>
          <w:szCs w:val="24"/>
          <w:lang w:eastAsia="en-US"/>
        </w:rPr>
        <w:t xml:space="preserve"> </w:t>
      </w:r>
      <w:proofErr w:type="spellStart"/>
      <w:r w:rsidRPr="004A27F4">
        <w:rPr>
          <w:color w:val="000000"/>
          <w:sz w:val="24"/>
          <w:szCs w:val="24"/>
          <w:lang w:eastAsia="en-US"/>
        </w:rPr>
        <w:t>universitare</w:t>
      </w:r>
      <w:proofErr w:type="spellEnd"/>
      <w:r w:rsidRPr="004A27F4">
        <w:rPr>
          <w:color w:val="000000"/>
          <w:sz w:val="24"/>
          <w:szCs w:val="24"/>
          <w:lang w:eastAsia="en-US"/>
        </w:rPr>
        <w:t xml:space="preserve"> de </w:t>
      </w:r>
      <w:proofErr w:type="spellStart"/>
      <w:r w:rsidRPr="004A27F4">
        <w:rPr>
          <w:color w:val="000000"/>
          <w:sz w:val="24"/>
          <w:szCs w:val="24"/>
          <w:lang w:eastAsia="en-US"/>
        </w:rPr>
        <w:t>licenţă</w:t>
      </w:r>
      <w:proofErr w:type="spellEnd"/>
      <w:r w:rsidRPr="004A27F4">
        <w:rPr>
          <w:color w:val="000000"/>
          <w:sz w:val="24"/>
          <w:szCs w:val="24"/>
          <w:lang w:eastAsia="en-US"/>
        </w:rPr>
        <w:t xml:space="preserve"> </w:t>
      </w:r>
      <w:proofErr w:type="spellStart"/>
      <w:r w:rsidRPr="004A27F4">
        <w:rPr>
          <w:color w:val="000000"/>
          <w:sz w:val="24"/>
          <w:szCs w:val="24"/>
          <w:lang w:eastAsia="en-US"/>
        </w:rPr>
        <w:t>absolvite</w:t>
      </w:r>
      <w:proofErr w:type="spellEnd"/>
      <w:r w:rsidRPr="004A27F4">
        <w:rPr>
          <w:color w:val="000000"/>
          <w:sz w:val="24"/>
          <w:szCs w:val="24"/>
          <w:lang w:eastAsia="en-US"/>
        </w:rPr>
        <w:t xml:space="preserve"> cu </w:t>
      </w:r>
      <w:proofErr w:type="spellStart"/>
      <w:r w:rsidRPr="004A27F4">
        <w:rPr>
          <w:color w:val="000000"/>
          <w:sz w:val="24"/>
          <w:szCs w:val="24"/>
          <w:lang w:eastAsia="en-US"/>
        </w:rPr>
        <w:t>diplomă</w:t>
      </w:r>
      <w:proofErr w:type="spellEnd"/>
      <w:r w:rsidRPr="004A27F4">
        <w:rPr>
          <w:color w:val="000000"/>
          <w:sz w:val="24"/>
          <w:szCs w:val="24"/>
          <w:lang w:eastAsia="en-US"/>
        </w:rPr>
        <w:t xml:space="preserve"> de </w:t>
      </w:r>
      <w:proofErr w:type="spellStart"/>
      <w:r w:rsidRPr="004A27F4">
        <w:rPr>
          <w:color w:val="000000"/>
          <w:sz w:val="24"/>
          <w:szCs w:val="24"/>
          <w:lang w:eastAsia="en-US"/>
        </w:rPr>
        <w:t>licenţă</w:t>
      </w:r>
      <w:proofErr w:type="spellEnd"/>
      <w:r w:rsidRPr="004A27F4">
        <w:rPr>
          <w:color w:val="000000"/>
          <w:sz w:val="24"/>
          <w:szCs w:val="24"/>
          <w:lang w:eastAsia="en-US"/>
        </w:rPr>
        <w:t xml:space="preserve"> </w:t>
      </w:r>
      <w:proofErr w:type="spellStart"/>
      <w:r w:rsidRPr="004A27F4">
        <w:rPr>
          <w:color w:val="000000"/>
          <w:sz w:val="24"/>
          <w:szCs w:val="24"/>
          <w:lang w:eastAsia="en-US"/>
        </w:rPr>
        <w:t>sau</w:t>
      </w:r>
      <w:proofErr w:type="spellEnd"/>
      <w:r w:rsidRPr="004A27F4">
        <w:rPr>
          <w:color w:val="000000"/>
          <w:sz w:val="24"/>
          <w:szCs w:val="24"/>
          <w:lang w:eastAsia="en-US"/>
        </w:rPr>
        <w:t xml:space="preserve"> </w:t>
      </w:r>
      <w:proofErr w:type="spellStart"/>
      <w:r w:rsidRPr="004A27F4">
        <w:rPr>
          <w:color w:val="000000"/>
          <w:sz w:val="24"/>
          <w:szCs w:val="24"/>
          <w:lang w:eastAsia="en-US"/>
        </w:rPr>
        <w:t>echivalentă</w:t>
      </w:r>
      <w:proofErr w:type="spellEnd"/>
      <w:r w:rsidRPr="004A27F4">
        <w:rPr>
          <w:sz w:val="24"/>
          <w:szCs w:val="24"/>
          <w:lang w:val="ro-RO"/>
        </w:rPr>
        <w:t xml:space="preserve"> în domeniul </w:t>
      </w:r>
      <w:r w:rsidR="00547C2D">
        <w:rPr>
          <w:sz w:val="24"/>
          <w:szCs w:val="24"/>
          <w:lang w:val="ro-RO"/>
        </w:rPr>
        <w:t>farmacie</w:t>
      </w:r>
      <w:r w:rsidRPr="004A27F4">
        <w:rPr>
          <w:sz w:val="24"/>
          <w:szCs w:val="24"/>
          <w:lang w:val="ro-RO"/>
        </w:rPr>
        <w:t xml:space="preserve">, </w:t>
      </w:r>
    </w:p>
    <w:p w14:paraId="088EB6EA" w14:textId="6E191D97" w:rsidR="004A27F4" w:rsidRPr="004A27F4" w:rsidRDefault="004A27F4" w:rsidP="004A27F4">
      <w:pPr>
        <w:autoSpaceDE w:val="0"/>
        <w:autoSpaceDN w:val="0"/>
        <w:adjustRightInd w:val="0"/>
        <w:jc w:val="both"/>
        <w:rPr>
          <w:sz w:val="24"/>
          <w:szCs w:val="24"/>
          <w:lang w:val="ro-RO"/>
        </w:rPr>
      </w:pPr>
      <w:r w:rsidRPr="004A27F4">
        <w:rPr>
          <w:sz w:val="24"/>
          <w:szCs w:val="24"/>
          <w:lang w:val="ro-RO"/>
        </w:rPr>
        <w:t xml:space="preserve">- certificat de confirmare în gradul de </w:t>
      </w:r>
      <w:r w:rsidR="00547C2D">
        <w:rPr>
          <w:sz w:val="24"/>
          <w:szCs w:val="24"/>
          <w:lang w:val="ro-RO"/>
        </w:rPr>
        <w:t>farmacist</w:t>
      </w:r>
      <w:r w:rsidRPr="004A27F4">
        <w:rPr>
          <w:sz w:val="24"/>
          <w:szCs w:val="24"/>
          <w:lang w:val="ro-RO"/>
        </w:rPr>
        <w:t xml:space="preserve"> specialist, </w:t>
      </w:r>
    </w:p>
    <w:p w14:paraId="660BE627" w14:textId="45F179F1" w:rsidR="004A27F4" w:rsidRPr="004A27F4" w:rsidRDefault="004A27F4" w:rsidP="004A27F4">
      <w:pPr>
        <w:autoSpaceDE w:val="0"/>
        <w:autoSpaceDN w:val="0"/>
        <w:adjustRightInd w:val="0"/>
        <w:jc w:val="both"/>
        <w:rPr>
          <w:sz w:val="24"/>
          <w:szCs w:val="24"/>
          <w:lang w:val="ro-RO"/>
        </w:rPr>
      </w:pPr>
      <w:r w:rsidRPr="004A27F4">
        <w:rPr>
          <w:sz w:val="24"/>
          <w:szCs w:val="24"/>
          <w:lang w:eastAsia="en-US"/>
        </w:rPr>
        <w:t>- c</w:t>
      </w:r>
      <w:r w:rsidRPr="004A27F4">
        <w:rPr>
          <w:sz w:val="24"/>
          <w:szCs w:val="24"/>
          <w:lang w:val="ro-RO"/>
        </w:rPr>
        <w:t xml:space="preserve">ertificat de membru al Colegiului </w:t>
      </w:r>
      <w:r w:rsidR="002B0C05">
        <w:rPr>
          <w:sz w:val="24"/>
          <w:szCs w:val="24"/>
          <w:lang w:val="ro-RO"/>
        </w:rPr>
        <w:t>Farmaciștilor</w:t>
      </w:r>
      <w:r w:rsidRPr="004A27F4">
        <w:rPr>
          <w:sz w:val="24"/>
          <w:szCs w:val="24"/>
          <w:lang w:val="ro-RO"/>
        </w:rPr>
        <w:t xml:space="preserve">, </w:t>
      </w:r>
    </w:p>
    <w:p w14:paraId="71895A61" w14:textId="77777777" w:rsidR="004A27F4" w:rsidRPr="004A27F4" w:rsidRDefault="004A27F4" w:rsidP="004A27F4">
      <w:pPr>
        <w:autoSpaceDE w:val="0"/>
        <w:autoSpaceDN w:val="0"/>
        <w:adjustRightInd w:val="0"/>
        <w:jc w:val="both"/>
        <w:rPr>
          <w:sz w:val="24"/>
          <w:szCs w:val="24"/>
          <w:lang w:val="ro-RO"/>
        </w:rPr>
      </w:pPr>
      <w:r w:rsidRPr="004A27F4">
        <w:rPr>
          <w:sz w:val="24"/>
          <w:szCs w:val="24"/>
          <w:lang w:val="ro-RO"/>
        </w:rPr>
        <w:t xml:space="preserve">- aviz de liberă practică pentru anul în curs. </w:t>
      </w:r>
    </w:p>
    <w:p w14:paraId="3D5D30E0" w14:textId="77777777" w:rsidR="004A27F4" w:rsidRPr="004A27F4" w:rsidRDefault="004A27F4" w:rsidP="004A27F4">
      <w:pPr>
        <w:autoSpaceDE w:val="0"/>
        <w:autoSpaceDN w:val="0"/>
        <w:adjustRightInd w:val="0"/>
        <w:jc w:val="both"/>
        <w:rPr>
          <w:sz w:val="24"/>
          <w:szCs w:val="24"/>
          <w:lang w:val="ro-RO"/>
        </w:rPr>
      </w:pPr>
    </w:p>
    <w:p w14:paraId="1E4D5651" w14:textId="77777777" w:rsidR="004A27F4" w:rsidRPr="004A27F4" w:rsidRDefault="004A27F4" w:rsidP="004A27F4">
      <w:pPr>
        <w:overflowPunct w:val="0"/>
        <w:autoSpaceDE w:val="0"/>
        <w:autoSpaceDN w:val="0"/>
        <w:adjustRightInd w:val="0"/>
        <w:jc w:val="both"/>
        <w:rPr>
          <w:bCs/>
          <w:sz w:val="24"/>
          <w:szCs w:val="24"/>
          <w:lang w:val="it-IT" w:eastAsia="en-US"/>
        </w:rPr>
      </w:pPr>
    </w:p>
    <w:p w14:paraId="17F52ED4" w14:textId="38E112C6" w:rsidR="004A27F4" w:rsidRPr="004A27F4" w:rsidRDefault="004A27F4" w:rsidP="004A27F4">
      <w:pPr>
        <w:overflowPunct w:val="0"/>
        <w:autoSpaceDE w:val="0"/>
        <w:autoSpaceDN w:val="0"/>
        <w:adjustRightInd w:val="0"/>
        <w:ind w:firstLine="360"/>
        <w:jc w:val="both"/>
        <w:rPr>
          <w:sz w:val="24"/>
          <w:szCs w:val="24"/>
          <w:lang w:val="it-IT" w:eastAsia="en-US"/>
        </w:rPr>
      </w:pPr>
      <w:r w:rsidRPr="004A27F4">
        <w:rPr>
          <w:bCs/>
          <w:sz w:val="24"/>
          <w:szCs w:val="24"/>
          <w:lang w:val="it-IT" w:eastAsia="en-US"/>
        </w:rPr>
        <w:tab/>
      </w:r>
      <w:proofErr w:type="spellStart"/>
      <w:r w:rsidRPr="004A27F4">
        <w:rPr>
          <w:sz w:val="24"/>
          <w:szCs w:val="24"/>
          <w:lang w:val="fr-FR" w:eastAsia="en-US"/>
        </w:rPr>
        <w:t>Pentru</w:t>
      </w:r>
      <w:proofErr w:type="spellEnd"/>
      <w:r w:rsidRPr="004A27F4">
        <w:rPr>
          <w:sz w:val="24"/>
          <w:szCs w:val="24"/>
          <w:lang w:val="fr-FR" w:eastAsia="en-US"/>
        </w:rPr>
        <w:t xml:space="preserve"> </w:t>
      </w:r>
      <w:proofErr w:type="spellStart"/>
      <w:r w:rsidRPr="004A27F4">
        <w:rPr>
          <w:sz w:val="24"/>
          <w:szCs w:val="24"/>
          <w:lang w:val="fr-FR" w:eastAsia="en-US"/>
        </w:rPr>
        <w:t>înscrierea</w:t>
      </w:r>
      <w:proofErr w:type="spellEnd"/>
      <w:r w:rsidRPr="004A27F4">
        <w:rPr>
          <w:sz w:val="24"/>
          <w:szCs w:val="24"/>
          <w:lang w:val="fr-FR" w:eastAsia="en-US"/>
        </w:rPr>
        <w:t xml:space="preserve"> la </w:t>
      </w:r>
      <w:proofErr w:type="spellStart"/>
      <w:r w:rsidRPr="004A27F4">
        <w:rPr>
          <w:sz w:val="24"/>
          <w:szCs w:val="24"/>
          <w:lang w:val="fr-FR" w:eastAsia="en-US"/>
        </w:rPr>
        <w:t>concurs</w:t>
      </w:r>
      <w:proofErr w:type="spellEnd"/>
      <w:r w:rsidRPr="004A27F4">
        <w:rPr>
          <w:sz w:val="24"/>
          <w:szCs w:val="24"/>
          <w:lang w:val="fr-FR" w:eastAsia="en-US"/>
        </w:rPr>
        <w:t xml:space="preserve"> </w:t>
      </w:r>
      <w:proofErr w:type="spellStart"/>
      <w:r w:rsidRPr="004A27F4">
        <w:rPr>
          <w:sz w:val="24"/>
          <w:szCs w:val="24"/>
          <w:lang w:val="fr-FR" w:eastAsia="en-US"/>
        </w:rPr>
        <w:t>candidații</w:t>
      </w:r>
      <w:proofErr w:type="spellEnd"/>
      <w:r w:rsidRPr="004A27F4">
        <w:rPr>
          <w:sz w:val="24"/>
          <w:szCs w:val="24"/>
          <w:lang w:val="fr-FR" w:eastAsia="en-US"/>
        </w:rPr>
        <w:t xml:space="preserve"> vor </w:t>
      </w:r>
      <w:r w:rsidRPr="004A27F4">
        <w:rPr>
          <w:sz w:val="24"/>
          <w:szCs w:val="24"/>
          <w:lang w:val="it-IT" w:eastAsia="en-US"/>
        </w:rPr>
        <w:t xml:space="preserve">depune, </w:t>
      </w:r>
      <w:r w:rsidRPr="004A27F4">
        <w:rPr>
          <w:sz w:val="24"/>
          <w:szCs w:val="24"/>
          <w:lang w:val="ro-RO" w:eastAsia="en-US"/>
        </w:rPr>
        <w:t xml:space="preserve">în termen de 10 zile lucrătoare </w:t>
      </w:r>
      <w:r w:rsidRPr="004A27F4">
        <w:rPr>
          <w:sz w:val="24"/>
          <w:szCs w:val="24"/>
          <w:lang w:eastAsia="en-US"/>
        </w:rPr>
        <w:t xml:space="preserve">de la data </w:t>
      </w:r>
      <w:proofErr w:type="spellStart"/>
      <w:r w:rsidRPr="004A27F4">
        <w:rPr>
          <w:sz w:val="24"/>
          <w:szCs w:val="24"/>
          <w:lang w:eastAsia="en-US"/>
        </w:rPr>
        <w:t>afişării</w:t>
      </w:r>
      <w:proofErr w:type="spellEnd"/>
      <w:r w:rsidRPr="004A27F4">
        <w:rPr>
          <w:sz w:val="24"/>
          <w:szCs w:val="24"/>
          <w:lang w:eastAsia="en-US"/>
        </w:rPr>
        <w:t xml:space="preserve"> </w:t>
      </w:r>
      <w:proofErr w:type="spellStart"/>
      <w:r w:rsidRPr="004A27F4">
        <w:rPr>
          <w:sz w:val="24"/>
          <w:szCs w:val="24"/>
          <w:lang w:eastAsia="en-US"/>
        </w:rPr>
        <w:t>anunţului</w:t>
      </w:r>
      <w:proofErr w:type="spellEnd"/>
      <w:r w:rsidRPr="004A27F4">
        <w:rPr>
          <w:sz w:val="24"/>
          <w:szCs w:val="24"/>
          <w:lang w:eastAsia="en-US"/>
        </w:rPr>
        <w:t>,</w:t>
      </w:r>
      <w:r w:rsidRPr="004A27F4">
        <w:rPr>
          <w:b/>
          <w:sz w:val="24"/>
          <w:szCs w:val="24"/>
          <w:lang w:eastAsia="en-US"/>
        </w:rPr>
        <w:t xml:space="preserve"> </w:t>
      </w:r>
      <w:r w:rsidRPr="004A27F4">
        <w:rPr>
          <w:sz w:val="24"/>
          <w:szCs w:val="24"/>
          <w:lang w:val="it-IT" w:eastAsia="en-US"/>
        </w:rPr>
        <w:t xml:space="preserve">la compartimentul RUNOS situat la sediul instituției camera </w:t>
      </w:r>
      <w:r w:rsidR="002B0C05">
        <w:rPr>
          <w:sz w:val="24"/>
          <w:szCs w:val="24"/>
          <w:lang w:val="it-IT" w:eastAsia="en-US"/>
        </w:rPr>
        <w:t>101</w:t>
      </w:r>
      <w:r w:rsidRPr="004A27F4">
        <w:rPr>
          <w:sz w:val="24"/>
          <w:szCs w:val="24"/>
          <w:lang w:val="it-IT" w:eastAsia="en-US"/>
        </w:rPr>
        <w:t xml:space="preserve">, următoarele </w:t>
      </w:r>
      <w:proofErr w:type="gramStart"/>
      <w:r w:rsidRPr="004A27F4">
        <w:rPr>
          <w:sz w:val="24"/>
          <w:szCs w:val="24"/>
          <w:lang w:val="it-IT" w:eastAsia="en-US"/>
        </w:rPr>
        <w:t>documente:</w:t>
      </w:r>
      <w:proofErr w:type="gramEnd"/>
    </w:p>
    <w:p w14:paraId="341246D8" w14:textId="77777777" w:rsidR="004A27F4" w:rsidRPr="004A27F4" w:rsidRDefault="004A27F4" w:rsidP="004A27F4">
      <w:pPr>
        <w:jc w:val="both"/>
        <w:rPr>
          <w:sz w:val="24"/>
          <w:szCs w:val="24"/>
          <w:lang w:val="it-IT" w:eastAsia="en-GB"/>
        </w:rPr>
      </w:pPr>
      <w:r w:rsidRPr="004A27F4">
        <w:rPr>
          <w:bCs/>
          <w:sz w:val="24"/>
          <w:szCs w:val="24"/>
          <w:lang w:val="ro-RO" w:eastAsia="en-GB"/>
        </w:rPr>
        <w:t>a)</w:t>
      </w:r>
      <w:r w:rsidRPr="004A27F4">
        <w:rPr>
          <w:sz w:val="24"/>
          <w:szCs w:val="24"/>
          <w:lang w:val="ro-RO" w:eastAsia="en-GB"/>
        </w:rPr>
        <w:t xml:space="preserve"> formularul de înscriere la concurs, conform modelului prevăzut în anexa nr. 2 la Hotărârea Guvernului nr. 1.336/2022 pentru aprobarea Regulamentului-cadru privind organizarea şi dezvoltarea carierei personalului contractual din sectorul bugetar plătit din fonduri publice (H.G. </w:t>
      </w:r>
      <w:r w:rsidRPr="004A27F4">
        <w:rPr>
          <w:sz w:val="24"/>
          <w:szCs w:val="24"/>
          <w:lang w:eastAsia="en-US"/>
        </w:rPr>
        <w:fldChar w:fldCharType="begin"/>
      </w:r>
      <w:r w:rsidRPr="004A27F4">
        <w:rPr>
          <w:sz w:val="24"/>
          <w:szCs w:val="24"/>
          <w:lang w:eastAsia="en-US"/>
        </w:rPr>
        <w:instrText>HYPERLINK "act:12940929%200"</w:instrText>
      </w:r>
      <w:r w:rsidRPr="004A27F4">
        <w:rPr>
          <w:sz w:val="24"/>
          <w:szCs w:val="24"/>
          <w:lang w:eastAsia="en-US"/>
        </w:rPr>
      </w:r>
      <w:r w:rsidRPr="004A27F4">
        <w:rPr>
          <w:sz w:val="24"/>
          <w:szCs w:val="24"/>
          <w:lang w:eastAsia="en-US"/>
        </w:rPr>
        <w:fldChar w:fldCharType="separate"/>
      </w:r>
      <w:r w:rsidRPr="004A27F4">
        <w:rPr>
          <w:sz w:val="24"/>
          <w:szCs w:val="24"/>
          <w:lang w:val="it-IT" w:eastAsia="en-GB"/>
        </w:rPr>
        <w:t>nr. 1.336/2022);</w:t>
      </w:r>
      <w:r w:rsidRPr="004A27F4">
        <w:rPr>
          <w:sz w:val="24"/>
          <w:szCs w:val="24"/>
          <w:lang w:val="it-IT" w:eastAsia="en-GB"/>
        </w:rPr>
        <w:fldChar w:fldCharType="end"/>
      </w:r>
      <w:r w:rsidRPr="004A27F4">
        <w:rPr>
          <w:sz w:val="24"/>
          <w:szCs w:val="24"/>
          <w:lang w:val="it-IT" w:eastAsia="en-GB"/>
        </w:rPr>
        <w:t xml:space="preserve">   </w:t>
      </w:r>
    </w:p>
    <w:p w14:paraId="3C349F6A" w14:textId="77777777" w:rsidR="004A27F4" w:rsidRPr="004A27F4" w:rsidRDefault="004A27F4" w:rsidP="004A27F4">
      <w:pPr>
        <w:autoSpaceDE w:val="0"/>
        <w:autoSpaceDN w:val="0"/>
        <w:adjustRightInd w:val="0"/>
        <w:jc w:val="both"/>
        <w:rPr>
          <w:sz w:val="24"/>
          <w:szCs w:val="24"/>
          <w:lang w:eastAsia="en-US"/>
        </w:rPr>
      </w:pPr>
      <w:r w:rsidRPr="004A27F4">
        <w:rPr>
          <w:bCs/>
          <w:sz w:val="24"/>
          <w:szCs w:val="24"/>
          <w:lang w:val="it-IT" w:eastAsia="en-GB"/>
        </w:rPr>
        <w:t>b)</w:t>
      </w:r>
      <w:r w:rsidRPr="004A27F4">
        <w:rPr>
          <w:sz w:val="24"/>
          <w:szCs w:val="24"/>
          <w:lang w:val="it-IT" w:eastAsia="en-GB"/>
        </w:rPr>
        <w:t xml:space="preserve"> copia de pe diploma de licenţă şi certificatul de confirmare în gradul profesional;</w:t>
      </w:r>
    </w:p>
    <w:p w14:paraId="49D48245" w14:textId="77777777" w:rsidR="004A27F4" w:rsidRPr="004A27F4" w:rsidRDefault="004A27F4" w:rsidP="004A27F4">
      <w:pPr>
        <w:jc w:val="both"/>
        <w:rPr>
          <w:sz w:val="24"/>
          <w:szCs w:val="24"/>
          <w:lang w:val="it-IT" w:eastAsia="en-GB"/>
        </w:rPr>
      </w:pPr>
      <w:r w:rsidRPr="004A27F4">
        <w:rPr>
          <w:bCs/>
          <w:sz w:val="24"/>
          <w:szCs w:val="24"/>
          <w:lang w:val="it-IT" w:eastAsia="en-GB"/>
        </w:rPr>
        <w:t>c)</w:t>
      </w:r>
      <w:r w:rsidRPr="004A27F4">
        <w:rPr>
          <w:sz w:val="24"/>
          <w:szCs w:val="24"/>
          <w:lang w:val="it-IT" w:eastAsia="en-GB"/>
        </w:rPr>
        <w:t xml:space="preserve"> copie a certificatului de membru al organizaţiei profesionale cu viza pe anul în curs;  </w:t>
      </w:r>
    </w:p>
    <w:p w14:paraId="789665F5" w14:textId="77777777" w:rsidR="004A27F4" w:rsidRPr="004A27F4" w:rsidRDefault="004A27F4" w:rsidP="004A27F4">
      <w:pPr>
        <w:autoSpaceDE w:val="0"/>
        <w:autoSpaceDN w:val="0"/>
        <w:adjustRightInd w:val="0"/>
        <w:jc w:val="both"/>
        <w:rPr>
          <w:sz w:val="24"/>
          <w:szCs w:val="24"/>
          <w:lang w:eastAsia="en-US"/>
        </w:rPr>
      </w:pPr>
      <w:r w:rsidRPr="004A27F4">
        <w:rPr>
          <w:bCs/>
          <w:sz w:val="24"/>
          <w:szCs w:val="24"/>
          <w:lang w:val="it-IT" w:eastAsia="en-GB"/>
        </w:rPr>
        <w:t xml:space="preserve">d) </w:t>
      </w:r>
      <w:proofErr w:type="spellStart"/>
      <w:r w:rsidRPr="004A27F4">
        <w:rPr>
          <w:sz w:val="24"/>
          <w:szCs w:val="24"/>
          <w:lang w:eastAsia="en-US"/>
        </w:rPr>
        <w:t>dovada</w:t>
      </w:r>
      <w:proofErr w:type="spellEnd"/>
      <w:r w:rsidRPr="004A27F4">
        <w:rPr>
          <w:sz w:val="24"/>
          <w:szCs w:val="24"/>
          <w:lang w:eastAsia="en-US"/>
        </w:rPr>
        <w:t>/</w:t>
      </w:r>
      <w:proofErr w:type="spellStart"/>
      <w:r w:rsidRPr="004A27F4">
        <w:rPr>
          <w:sz w:val="24"/>
          <w:szCs w:val="24"/>
          <w:lang w:eastAsia="en-US"/>
        </w:rPr>
        <w:t>înscrisul</w:t>
      </w:r>
      <w:proofErr w:type="spellEnd"/>
      <w:r w:rsidRPr="004A27F4">
        <w:rPr>
          <w:sz w:val="24"/>
          <w:szCs w:val="24"/>
          <w:lang w:eastAsia="en-US"/>
        </w:rPr>
        <w:t xml:space="preserve">, din care </w:t>
      </w:r>
      <w:proofErr w:type="spellStart"/>
      <w:r w:rsidRPr="004A27F4">
        <w:rPr>
          <w:sz w:val="24"/>
          <w:szCs w:val="24"/>
          <w:lang w:eastAsia="en-US"/>
        </w:rPr>
        <w:t>să</w:t>
      </w:r>
      <w:proofErr w:type="spellEnd"/>
      <w:r w:rsidRPr="004A27F4">
        <w:rPr>
          <w:sz w:val="24"/>
          <w:szCs w:val="24"/>
          <w:lang w:eastAsia="en-US"/>
        </w:rPr>
        <w:t xml:space="preserve"> </w:t>
      </w:r>
      <w:proofErr w:type="spellStart"/>
      <w:r w:rsidRPr="004A27F4">
        <w:rPr>
          <w:sz w:val="24"/>
          <w:szCs w:val="24"/>
          <w:lang w:eastAsia="en-US"/>
        </w:rPr>
        <w:t>rezulte</w:t>
      </w:r>
      <w:proofErr w:type="spellEnd"/>
      <w:r w:rsidRPr="004A27F4">
        <w:rPr>
          <w:sz w:val="24"/>
          <w:szCs w:val="24"/>
          <w:lang w:eastAsia="en-US"/>
        </w:rPr>
        <w:t xml:space="preserve"> c</w:t>
      </w:r>
      <w:r w:rsidRPr="004A27F4">
        <w:rPr>
          <w:sz w:val="24"/>
          <w:szCs w:val="24"/>
          <w:lang w:val="ro-RO" w:eastAsia="en-US"/>
        </w:rPr>
        <w:t>ă</w:t>
      </w:r>
      <w:r w:rsidRPr="004A27F4">
        <w:rPr>
          <w:sz w:val="24"/>
          <w:szCs w:val="24"/>
          <w:lang w:eastAsia="en-US"/>
        </w:rPr>
        <w:t xml:space="preserve"> nu </w:t>
      </w:r>
      <w:proofErr w:type="spellStart"/>
      <w:r w:rsidRPr="004A27F4">
        <w:rPr>
          <w:sz w:val="24"/>
          <w:szCs w:val="24"/>
          <w:lang w:eastAsia="en-US"/>
        </w:rPr>
        <w:t>i</w:t>
      </w:r>
      <w:proofErr w:type="spellEnd"/>
      <w:r w:rsidRPr="004A27F4">
        <w:rPr>
          <w:sz w:val="24"/>
          <w:szCs w:val="24"/>
          <w:lang w:eastAsia="en-US"/>
        </w:rPr>
        <w:t xml:space="preserve">-a </w:t>
      </w:r>
      <w:proofErr w:type="spellStart"/>
      <w:r w:rsidRPr="004A27F4">
        <w:rPr>
          <w:sz w:val="24"/>
          <w:szCs w:val="24"/>
          <w:lang w:eastAsia="en-US"/>
        </w:rPr>
        <w:t>fost</w:t>
      </w:r>
      <w:proofErr w:type="spellEnd"/>
      <w:r w:rsidRPr="004A27F4">
        <w:rPr>
          <w:sz w:val="24"/>
          <w:szCs w:val="24"/>
          <w:lang w:eastAsia="en-US"/>
        </w:rPr>
        <w:t xml:space="preserve"> </w:t>
      </w:r>
      <w:proofErr w:type="spellStart"/>
      <w:r w:rsidRPr="004A27F4">
        <w:rPr>
          <w:sz w:val="24"/>
          <w:szCs w:val="24"/>
          <w:lang w:eastAsia="en-US"/>
        </w:rPr>
        <w:t>aplicată</w:t>
      </w:r>
      <w:proofErr w:type="spellEnd"/>
      <w:r w:rsidRPr="004A27F4">
        <w:rPr>
          <w:sz w:val="24"/>
          <w:szCs w:val="24"/>
          <w:lang w:eastAsia="en-US"/>
        </w:rPr>
        <w:t xml:space="preserve"> </w:t>
      </w:r>
      <w:proofErr w:type="spellStart"/>
      <w:r w:rsidRPr="004A27F4">
        <w:rPr>
          <w:sz w:val="24"/>
          <w:szCs w:val="24"/>
          <w:lang w:eastAsia="en-US"/>
        </w:rPr>
        <w:t>una</w:t>
      </w:r>
      <w:proofErr w:type="spellEnd"/>
      <w:r w:rsidRPr="004A27F4">
        <w:rPr>
          <w:sz w:val="24"/>
          <w:szCs w:val="24"/>
          <w:lang w:eastAsia="en-US"/>
        </w:rPr>
        <w:t xml:space="preserve"> </w:t>
      </w:r>
      <w:proofErr w:type="spellStart"/>
      <w:r w:rsidRPr="004A27F4">
        <w:rPr>
          <w:sz w:val="24"/>
          <w:szCs w:val="24"/>
          <w:lang w:eastAsia="en-US"/>
        </w:rPr>
        <w:t>dintre</w:t>
      </w:r>
      <w:proofErr w:type="spellEnd"/>
      <w:r w:rsidRPr="004A27F4">
        <w:rPr>
          <w:sz w:val="24"/>
          <w:szCs w:val="24"/>
          <w:lang w:eastAsia="en-US"/>
        </w:rPr>
        <w:t xml:space="preserve"> </w:t>
      </w:r>
      <w:proofErr w:type="spellStart"/>
      <w:r w:rsidRPr="004A27F4">
        <w:rPr>
          <w:sz w:val="24"/>
          <w:szCs w:val="24"/>
          <w:lang w:eastAsia="en-US"/>
        </w:rPr>
        <w:t>sancţiunile</w:t>
      </w:r>
      <w:proofErr w:type="spellEnd"/>
      <w:r w:rsidRPr="004A27F4">
        <w:rPr>
          <w:sz w:val="24"/>
          <w:szCs w:val="24"/>
          <w:lang w:eastAsia="en-US"/>
        </w:rPr>
        <w:t xml:space="preserve"> </w:t>
      </w:r>
      <w:proofErr w:type="spellStart"/>
      <w:r w:rsidRPr="004A27F4">
        <w:rPr>
          <w:sz w:val="24"/>
          <w:szCs w:val="24"/>
          <w:lang w:eastAsia="en-US"/>
        </w:rPr>
        <w:t>prevăzute</w:t>
      </w:r>
      <w:proofErr w:type="spellEnd"/>
      <w:r w:rsidRPr="004A27F4">
        <w:rPr>
          <w:sz w:val="24"/>
          <w:szCs w:val="24"/>
          <w:lang w:eastAsia="en-US"/>
        </w:rPr>
        <w:t xml:space="preserve"> la art. 455 </w:t>
      </w:r>
      <w:proofErr w:type="spellStart"/>
      <w:r w:rsidRPr="004A27F4">
        <w:rPr>
          <w:sz w:val="24"/>
          <w:szCs w:val="24"/>
          <w:lang w:eastAsia="en-US"/>
        </w:rPr>
        <w:t>alin</w:t>
      </w:r>
      <w:proofErr w:type="spellEnd"/>
      <w:r w:rsidRPr="004A27F4">
        <w:rPr>
          <w:sz w:val="24"/>
          <w:szCs w:val="24"/>
          <w:lang w:eastAsia="en-US"/>
        </w:rPr>
        <w:t xml:space="preserve">. (1) lit. e) </w:t>
      </w:r>
      <w:proofErr w:type="spellStart"/>
      <w:r w:rsidRPr="004A27F4">
        <w:rPr>
          <w:sz w:val="24"/>
          <w:szCs w:val="24"/>
          <w:lang w:eastAsia="en-US"/>
        </w:rPr>
        <w:t>sau</w:t>
      </w:r>
      <w:proofErr w:type="spellEnd"/>
      <w:r w:rsidRPr="004A27F4">
        <w:rPr>
          <w:sz w:val="24"/>
          <w:szCs w:val="24"/>
          <w:lang w:eastAsia="en-US"/>
        </w:rPr>
        <w:t xml:space="preserve"> f) din </w:t>
      </w:r>
      <w:proofErr w:type="spellStart"/>
      <w:r w:rsidRPr="004A27F4">
        <w:rPr>
          <w:sz w:val="24"/>
          <w:szCs w:val="24"/>
          <w:lang w:eastAsia="en-US"/>
        </w:rPr>
        <w:t>Legea</w:t>
      </w:r>
      <w:proofErr w:type="spellEnd"/>
      <w:r w:rsidRPr="004A27F4">
        <w:rPr>
          <w:sz w:val="24"/>
          <w:szCs w:val="24"/>
          <w:lang w:eastAsia="en-US"/>
        </w:rPr>
        <w:t xml:space="preserve"> nr. 95/2006 </w:t>
      </w:r>
      <w:proofErr w:type="spellStart"/>
      <w:r w:rsidRPr="004A27F4">
        <w:rPr>
          <w:sz w:val="24"/>
          <w:szCs w:val="24"/>
          <w:lang w:eastAsia="en-US"/>
        </w:rPr>
        <w:t>privind</w:t>
      </w:r>
      <w:proofErr w:type="spellEnd"/>
      <w:r w:rsidRPr="004A27F4">
        <w:rPr>
          <w:sz w:val="24"/>
          <w:szCs w:val="24"/>
          <w:lang w:eastAsia="en-US"/>
        </w:rPr>
        <w:t xml:space="preserve"> </w:t>
      </w:r>
      <w:proofErr w:type="spellStart"/>
      <w:r w:rsidRPr="004A27F4">
        <w:rPr>
          <w:sz w:val="24"/>
          <w:szCs w:val="24"/>
          <w:lang w:eastAsia="en-US"/>
        </w:rPr>
        <w:t>reforma</w:t>
      </w:r>
      <w:proofErr w:type="spellEnd"/>
      <w:r w:rsidRPr="004A27F4">
        <w:rPr>
          <w:sz w:val="24"/>
          <w:szCs w:val="24"/>
          <w:lang w:eastAsia="en-US"/>
        </w:rPr>
        <w:t xml:space="preserve"> </w:t>
      </w:r>
      <w:proofErr w:type="spellStart"/>
      <w:r w:rsidRPr="004A27F4">
        <w:rPr>
          <w:sz w:val="24"/>
          <w:szCs w:val="24"/>
          <w:lang w:eastAsia="en-US"/>
        </w:rPr>
        <w:t>în</w:t>
      </w:r>
      <w:proofErr w:type="spellEnd"/>
      <w:r w:rsidRPr="004A27F4">
        <w:rPr>
          <w:sz w:val="24"/>
          <w:szCs w:val="24"/>
          <w:lang w:eastAsia="en-US"/>
        </w:rPr>
        <w:t xml:space="preserve"> </w:t>
      </w:r>
      <w:proofErr w:type="spellStart"/>
      <w:r w:rsidRPr="004A27F4">
        <w:rPr>
          <w:sz w:val="24"/>
          <w:szCs w:val="24"/>
          <w:lang w:eastAsia="en-US"/>
        </w:rPr>
        <w:t>domeniul</w:t>
      </w:r>
      <w:proofErr w:type="spellEnd"/>
      <w:r w:rsidRPr="004A27F4">
        <w:rPr>
          <w:sz w:val="24"/>
          <w:szCs w:val="24"/>
          <w:lang w:eastAsia="en-US"/>
        </w:rPr>
        <w:t xml:space="preserve"> </w:t>
      </w:r>
      <w:proofErr w:type="spellStart"/>
      <w:r w:rsidRPr="004A27F4">
        <w:rPr>
          <w:sz w:val="24"/>
          <w:szCs w:val="24"/>
          <w:lang w:eastAsia="en-US"/>
        </w:rPr>
        <w:t>sănătăţii</w:t>
      </w:r>
      <w:proofErr w:type="spellEnd"/>
      <w:r w:rsidRPr="004A27F4">
        <w:rPr>
          <w:sz w:val="24"/>
          <w:szCs w:val="24"/>
          <w:lang w:eastAsia="en-US"/>
        </w:rPr>
        <w:t xml:space="preserve">, </w:t>
      </w:r>
      <w:proofErr w:type="spellStart"/>
      <w:r w:rsidRPr="004A27F4">
        <w:rPr>
          <w:sz w:val="24"/>
          <w:szCs w:val="24"/>
          <w:lang w:eastAsia="en-US"/>
        </w:rPr>
        <w:t>republicată</w:t>
      </w:r>
      <w:proofErr w:type="spellEnd"/>
      <w:r w:rsidRPr="004A27F4">
        <w:rPr>
          <w:sz w:val="24"/>
          <w:szCs w:val="24"/>
          <w:lang w:eastAsia="en-US"/>
        </w:rPr>
        <w:t xml:space="preserve">, cu </w:t>
      </w:r>
      <w:proofErr w:type="spellStart"/>
      <w:r w:rsidRPr="004A27F4">
        <w:rPr>
          <w:sz w:val="24"/>
          <w:szCs w:val="24"/>
          <w:lang w:eastAsia="en-US"/>
        </w:rPr>
        <w:t>modificările</w:t>
      </w:r>
      <w:proofErr w:type="spellEnd"/>
      <w:r w:rsidRPr="004A27F4">
        <w:rPr>
          <w:sz w:val="24"/>
          <w:szCs w:val="24"/>
          <w:lang w:eastAsia="en-US"/>
        </w:rPr>
        <w:t xml:space="preserve"> </w:t>
      </w:r>
      <w:proofErr w:type="spellStart"/>
      <w:r w:rsidRPr="004A27F4">
        <w:rPr>
          <w:sz w:val="24"/>
          <w:szCs w:val="24"/>
          <w:lang w:eastAsia="en-US"/>
        </w:rPr>
        <w:t>şi</w:t>
      </w:r>
      <w:proofErr w:type="spellEnd"/>
      <w:r w:rsidRPr="004A27F4">
        <w:rPr>
          <w:sz w:val="24"/>
          <w:szCs w:val="24"/>
          <w:lang w:eastAsia="en-US"/>
        </w:rPr>
        <w:t xml:space="preserve"> </w:t>
      </w:r>
      <w:proofErr w:type="spellStart"/>
      <w:r w:rsidRPr="004A27F4">
        <w:rPr>
          <w:sz w:val="24"/>
          <w:szCs w:val="24"/>
          <w:lang w:eastAsia="en-US"/>
        </w:rPr>
        <w:t>completările</w:t>
      </w:r>
      <w:proofErr w:type="spellEnd"/>
      <w:r w:rsidRPr="004A27F4">
        <w:rPr>
          <w:sz w:val="24"/>
          <w:szCs w:val="24"/>
          <w:lang w:eastAsia="en-US"/>
        </w:rPr>
        <w:t xml:space="preserve"> </w:t>
      </w:r>
      <w:proofErr w:type="spellStart"/>
      <w:r w:rsidRPr="004A27F4">
        <w:rPr>
          <w:sz w:val="24"/>
          <w:szCs w:val="24"/>
          <w:lang w:eastAsia="en-US"/>
        </w:rPr>
        <w:t>ulterioare</w:t>
      </w:r>
      <w:proofErr w:type="spellEnd"/>
      <w:r w:rsidRPr="004A27F4">
        <w:rPr>
          <w:sz w:val="24"/>
          <w:szCs w:val="24"/>
          <w:lang w:eastAsia="en-US"/>
        </w:rPr>
        <w:t>;</w:t>
      </w:r>
    </w:p>
    <w:p w14:paraId="3CD2607D" w14:textId="77777777" w:rsidR="004A27F4" w:rsidRPr="004A27F4" w:rsidRDefault="004A27F4" w:rsidP="004A27F4">
      <w:pPr>
        <w:jc w:val="both"/>
        <w:rPr>
          <w:sz w:val="24"/>
          <w:szCs w:val="24"/>
          <w:lang w:val="it-IT" w:eastAsia="en-GB"/>
        </w:rPr>
      </w:pPr>
      <w:r w:rsidRPr="004A27F4">
        <w:rPr>
          <w:bCs/>
          <w:sz w:val="24"/>
          <w:szCs w:val="24"/>
          <w:lang w:val="it-IT" w:eastAsia="en-GB"/>
        </w:rPr>
        <w:t>e)</w:t>
      </w:r>
      <w:r w:rsidRPr="004A27F4">
        <w:rPr>
          <w:sz w:val="24"/>
          <w:szCs w:val="24"/>
          <w:lang w:val="it-IT" w:eastAsia="en-GB"/>
        </w:rPr>
        <w:t xml:space="preserve"> acte doveditoare pentru calcularea punctajului prevăzut în anexa </w:t>
      </w:r>
      <w:r w:rsidRPr="004A27F4">
        <w:rPr>
          <w:sz w:val="24"/>
          <w:szCs w:val="24"/>
          <w:lang w:eastAsia="en-US"/>
        </w:rPr>
        <w:fldChar w:fldCharType="begin"/>
      </w:r>
      <w:r w:rsidRPr="004A27F4">
        <w:rPr>
          <w:sz w:val="24"/>
          <w:szCs w:val="24"/>
          <w:lang w:eastAsia="en-US"/>
        </w:rPr>
        <w:instrText xml:space="preserve"> HYPERLINK "act:13250378%200" </w:instrText>
      </w:r>
      <w:r w:rsidRPr="004A27F4">
        <w:rPr>
          <w:sz w:val="24"/>
          <w:szCs w:val="24"/>
          <w:lang w:eastAsia="en-US"/>
        </w:rPr>
      </w:r>
      <w:r w:rsidRPr="004A27F4">
        <w:rPr>
          <w:sz w:val="24"/>
          <w:szCs w:val="24"/>
          <w:lang w:eastAsia="en-US"/>
        </w:rPr>
        <w:fldChar w:fldCharType="separate"/>
      </w:r>
      <w:r w:rsidRPr="004A27F4">
        <w:rPr>
          <w:sz w:val="24"/>
          <w:szCs w:val="24"/>
          <w:lang w:val="it-IT" w:eastAsia="en-GB"/>
        </w:rPr>
        <w:t>nr. 3</w:t>
      </w:r>
      <w:r w:rsidRPr="004A27F4">
        <w:rPr>
          <w:sz w:val="24"/>
          <w:szCs w:val="24"/>
          <w:lang w:val="it-IT" w:eastAsia="en-GB"/>
        </w:rPr>
        <w:fldChar w:fldCharType="end"/>
      </w:r>
      <w:r w:rsidRPr="004A27F4">
        <w:rPr>
          <w:sz w:val="24"/>
          <w:szCs w:val="24"/>
          <w:lang w:val="it-IT" w:eastAsia="en-GB"/>
        </w:rPr>
        <w:t xml:space="preserve"> la Ordinul 166/2023;  </w:t>
      </w:r>
    </w:p>
    <w:p w14:paraId="6DCC783E" w14:textId="77777777" w:rsidR="004A27F4" w:rsidRPr="004A27F4" w:rsidRDefault="004A27F4" w:rsidP="004A27F4">
      <w:pPr>
        <w:jc w:val="both"/>
        <w:rPr>
          <w:sz w:val="24"/>
          <w:szCs w:val="24"/>
          <w:lang w:val="it-IT" w:eastAsia="en-GB"/>
        </w:rPr>
      </w:pPr>
      <w:r w:rsidRPr="004A27F4">
        <w:rPr>
          <w:bCs/>
          <w:sz w:val="24"/>
          <w:szCs w:val="24"/>
          <w:lang w:val="it-IT" w:eastAsia="en-GB"/>
        </w:rPr>
        <w:t>f)</w:t>
      </w:r>
      <w:r w:rsidRPr="004A27F4">
        <w:rPr>
          <w:sz w:val="24"/>
          <w:szCs w:val="24"/>
          <w:lang w:val="it-IT" w:eastAsia="en-GB"/>
        </w:rPr>
        <w:t xml:space="preserve"> certificat de cazier judiciar sau, după caz, extrasul de pe cazierul judiciar;  </w:t>
      </w:r>
    </w:p>
    <w:p w14:paraId="582DE4BF" w14:textId="77777777" w:rsidR="004A27F4" w:rsidRPr="004A27F4" w:rsidRDefault="004A27F4" w:rsidP="004A27F4">
      <w:pPr>
        <w:jc w:val="both"/>
        <w:rPr>
          <w:sz w:val="24"/>
          <w:szCs w:val="24"/>
          <w:lang w:val="it-IT" w:eastAsia="en-GB"/>
        </w:rPr>
      </w:pPr>
      <w:r w:rsidRPr="004A27F4">
        <w:rPr>
          <w:bCs/>
          <w:sz w:val="24"/>
          <w:szCs w:val="24"/>
          <w:lang w:val="it-IT" w:eastAsia="en-GB"/>
        </w:rPr>
        <w:t>g)</w:t>
      </w:r>
      <w:r w:rsidRPr="004A27F4">
        <w:rPr>
          <w:sz w:val="24"/>
          <w:szCs w:val="24"/>
          <w:lang w:val="it-IT" w:eastAsia="en-GB"/>
        </w:rPr>
        <w:t xml:space="preserve"> certificatul de integritate comportamentală din care să reiasă că nu s-au comis infracţiuni prevăzute la art. 1 </w:t>
      </w:r>
      <w:r w:rsidRPr="004A27F4">
        <w:rPr>
          <w:sz w:val="24"/>
          <w:szCs w:val="24"/>
          <w:lang w:eastAsia="en-US"/>
        </w:rPr>
        <w:fldChar w:fldCharType="begin"/>
      </w:r>
      <w:r w:rsidRPr="004A27F4">
        <w:rPr>
          <w:sz w:val="24"/>
          <w:szCs w:val="24"/>
          <w:lang w:eastAsia="en-US"/>
        </w:rPr>
        <w:instrText xml:space="preserve"> HYPERLINK "act:3377274%20289261148" </w:instrText>
      </w:r>
      <w:r w:rsidRPr="004A27F4">
        <w:rPr>
          <w:sz w:val="24"/>
          <w:szCs w:val="24"/>
          <w:lang w:eastAsia="en-US"/>
        </w:rPr>
      </w:r>
      <w:r w:rsidRPr="004A27F4">
        <w:rPr>
          <w:sz w:val="24"/>
          <w:szCs w:val="24"/>
          <w:lang w:eastAsia="en-US"/>
        </w:rPr>
        <w:fldChar w:fldCharType="separate"/>
      </w:r>
      <w:r w:rsidRPr="004A27F4">
        <w:rPr>
          <w:sz w:val="24"/>
          <w:szCs w:val="24"/>
          <w:lang w:val="it-IT" w:eastAsia="en-GB"/>
        </w:rPr>
        <w:t>alin. (2)</w:t>
      </w:r>
      <w:r w:rsidRPr="004A27F4">
        <w:rPr>
          <w:sz w:val="24"/>
          <w:szCs w:val="24"/>
          <w:lang w:val="it-IT" w:eastAsia="en-GB"/>
        </w:rPr>
        <w:fldChar w:fldCharType="end"/>
      </w:r>
      <w:r w:rsidRPr="004A27F4">
        <w:rPr>
          <w:sz w:val="24"/>
          <w:szCs w:val="24"/>
          <w:lang w:val="it-IT" w:eastAsia="en-GB"/>
        </w:rPr>
        <w:t xml:space="preserve"> din Legea nr. 118/2019 privind Registrul naţional automatizat cu privire la persoanele care au comis infracţiuni sexuale, de exploatare a unor persoane sau asupra minorilor, precum şi pentru completarea Legii </w:t>
      </w:r>
      <w:r w:rsidRPr="004A27F4">
        <w:rPr>
          <w:sz w:val="24"/>
          <w:szCs w:val="24"/>
          <w:lang w:eastAsia="en-US"/>
        </w:rPr>
        <w:fldChar w:fldCharType="begin"/>
      </w:r>
      <w:r w:rsidRPr="004A27F4">
        <w:rPr>
          <w:sz w:val="24"/>
          <w:szCs w:val="24"/>
          <w:lang w:eastAsia="en-US"/>
        </w:rPr>
        <w:instrText xml:space="preserve"> HYPERLINK "act:114401%200" </w:instrText>
      </w:r>
      <w:r w:rsidRPr="004A27F4">
        <w:rPr>
          <w:sz w:val="24"/>
          <w:szCs w:val="24"/>
          <w:lang w:eastAsia="en-US"/>
        </w:rPr>
      </w:r>
      <w:r w:rsidRPr="004A27F4">
        <w:rPr>
          <w:sz w:val="24"/>
          <w:szCs w:val="24"/>
          <w:lang w:eastAsia="en-US"/>
        </w:rPr>
        <w:fldChar w:fldCharType="separate"/>
      </w:r>
      <w:r w:rsidRPr="004A27F4">
        <w:rPr>
          <w:sz w:val="24"/>
          <w:szCs w:val="24"/>
          <w:lang w:val="it-IT" w:eastAsia="en-GB"/>
        </w:rPr>
        <w:t>nr. 76/2008</w:t>
      </w:r>
      <w:r w:rsidRPr="004A27F4">
        <w:rPr>
          <w:sz w:val="24"/>
          <w:szCs w:val="24"/>
          <w:lang w:val="it-IT" w:eastAsia="en-GB"/>
        </w:rPr>
        <w:fldChar w:fldCharType="end"/>
      </w:r>
      <w:r w:rsidRPr="004A27F4">
        <w:rPr>
          <w:sz w:val="24"/>
          <w:szCs w:val="24"/>
          <w:lang w:val="it-IT" w:eastAsia="en-GB"/>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  </w:t>
      </w:r>
    </w:p>
    <w:p w14:paraId="73AD67E6" w14:textId="77777777" w:rsidR="004A27F4" w:rsidRPr="004A27F4" w:rsidRDefault="004A27F4" w:rsidP="004A27F4">
      <w:pPr>
        <w:jc w:val="both"/>
        <w:rPr>
          <w:sz w:val="24"/>
          <w:szCs w:val="24"/>
          <w:lang w:val="it-IT" w:eastAsia="en-GB"/>
        </w:rPr>
      </w:pPr>
      <w:r w:rsidRPr="004A27F4">
        <w:rPr>
          <w:bCs/>
          <w:sz w:val="24"/>
          <w:szCs w:val="24"/>
          <w:lang w:val="it-IT" w:eastAsia="en-GB"/>
        </w:rPr>
        <w:t>h)</w:t>
      </w:r>
      <w:r w:rsidRPr="004A27F4">
        <w:rPr>
          <w:sz w:val="24"/>
          <w:szCs w:val="24"/>
          <w:lang w:val="it-IT" w:eastAsia="en-GB"/>
        </w:rPr>
        <w:t xml:space="preserve"> adeverinţă medicală care să ateste starea de sănătate corespunzătoare, eliberată de către medicul de familie al candidatului sau de către unităţile sanitare abilitate cu cel mult 6 luni anterior derulării concursului;  </w:t>
      </w:r>
    </w:p>
    <w:p w14:paraId="5E77CDB3" w14:textId="77777777" w:rsidR="004A27F4" w:rsidRPr="004A27F4" w:rsidRDefault="004A27F4" w:rsidP="004A27F4">
      <w:pPr>
        <w:jc w:val="both"/>
        <w:rPr>
          <w:sz w:val="24"/>
          <w:szCs w:val="24"/>
          <w:lang w:val="it-IT" w:eastAsia="en-GB"/>
        </w:rPr>
      </w:pPr>
      <w:r w:rsidRPr="004A27F4">
        <w:rPr>
          <w:bCs/>
          <w:sz w:val="24"/>
          <w:szCs w:val="24"/>
          <w:lang w:val="it-IT" w:eastAsia="en-GB"/>
        </w:rPr>
        <w:t>i)</w:t>
      </w:r>
      <w:r w:rsidRPr="004A27F4">
        <w:rPr>
          <w:sz w:val="24"/>
          <w:szCs w:val="24"/>
          <w:lang w:val="it-IT" w:eastAsia="en-GB"/>
        </w:rPr>
        <w:t xml:space="preserve"> copia actului de identitate sau orice alt document care atestă identitatea, potrivit legii, aflate în termen de valabilitate;  </w:t>
      </w:r>
    </w:p>
    <w:p w14:paraId="351B42A4" w14:textId="77777777" w:rsidR="004A27F4" w:rsidRPr="004A27F4" w:rsidRDefault="004A27F4" w:rsidP="004A27F4">
      <w:pPr>
        <w:autoSpaceDE w:val="0"/>
        <w:autoSpaceDN w:val="0"/>
        <w:adjustRightInd w:val="0"/>
        <w:jc w:val="both"/>
        <w:rPr>
          <w:sz w:val="24"/>
          <w:szCs w:val="24"/>
          <w:lang w:eastAsia="en-US"/>
        </w:rPr>
      </w:pPr>
      <w:r w:rsidRPr="004A27F4">
        <w:rPr>
          <w:sz w:val="24"/>
          <w:szCs w:val="24"/>
          <w:lang w:eastAsia="en-US"/>
        </w:rPr>
        <w:t xml:space="preserve">j) curriculum vitae, model </w:t>
      </w:r>
      <w:proofErr w:type="spellStart"/>
      <w:r w:rsidRPr="004A27F4">
        <w:rPr>
          <w:sz w:val="24"/>
          <w:szCs w:val="24"/>
          <w:lang w:eastAsia="en-US"/>
        </w:rPr>
        <w:t>comun</w:t>
      </w:r>
      <w:proofErr w:type="spellEnd"/>
      <w:r w:rsidRPr="004A27F4">
        <w:rPr>
          <w:sz w:val="24"/>
          <w:szCs w:val="24"/>
          <w:lang w:eastAsia="en-US"/>
        </w:rPr>
        <w:t xml:space="preserve"> </w:t>
      </w:r>
      <w:proofErr w:type="spellStart"/>
      <w:r w:rsidRPr="004A27F4">
        <w:rPr>
          <w:sz w:val="24"/>
          <w:szCs w:val="24"/>
          <w:lang w:eastAsia="en-US"/>
        </w:rPr>
        <w:t>european</w:t>
      </w:r>
      <w:proofErr w:type="spellEnd"/>
      <w:r w:rsidRPr="004A27F4">
        <w:rPr>
          <w:sz w:val="24"/>
          <w:szCs w:val="24"/>
          <w:lang w:eastAsia="en-US"/>
        </w:rPr>
        <w:t>;</w:t>
      </w:r>
    </w:p>
    <w:p w14:paraId="71D855A8" w14:textId="77777777" w:rsidR="004A27F4" w:rsidRPr="004A27F4" w:rsidRDefault="004A27F4" w:rsidP="004A27F4">
      <w:pPr>
        <w:autoSpaceDE w:val="0"/>
        <w:autoSpaceDN w:val="0"/>
        <w:adjustRightInd w:val="0"/>
        <w:jc w:val="both"/>
        <w:rPr>
          <w:sz w:val="24"/>
          <w:szCs w:val="24"/>
          <w:lang w:eastAsia="en-US"/>
        </w:rPr>
      </w:pPr>
      <w:r w:rsidRPr="004A27F4">
        <w:rPr>
          <w:sz w:val="24"/>
          <w:szCs w:val="24"/>
          <w:lang w:eastAsia="en-US"/>
        </w:rPr>
        <w:t xml:space="preserve">k) </w:t>
      </w:r>
      <w:proofErr w:type="spellStart"/>
      <w:r w:rsidRPr="004A27F4">
        <w:rPr>
          <w:sz w:val="24"/>
          <w:szCs w:val="24"/>
          <w:lang w:eastAsia="en-US"/>
        </w:rPr>
        <w:t>copia</w:t>
      </w:r>
      <w:proofErr w:type="spellEnd"/>
      <w:r w:rsidRPr="004A27F4">
        <w:rPr>
          <w:sz w:val="24"/>
          <w:szCs w:val="24"/>
          <w:lang w:eastAsia="en-US"/>
        </w:rPr>
        <w:t xml:space="preserve"> </w:t>
      </w:r>
      <w:proofErr w:type="spellStart"/>
      <w:r w:rsidRPr="004A27F4">
        <w:rPr>
          <w:sz w:val="24"/>
          <w:szCs w:val="24"/>
          <w:lang w:eastAsia="en-US"/>
        </w:rPr>
        <w:t>certificatului</w:t>
      </w:r>
      <w:proofErr w:type="spellEnd"/>
      <w:r w:rsidRPr="004A27F4">
        <w:rPr>
          <w:sz w:val="24"/>
          <w:szCs w:val="24"/>
          <w:lang w:eastAsia="en-US"/>
        </w:rPr>
        <w:t xml:space="preserve"> de </w:t>
      </w:r>
      <w:proofErr w:type="spellStart"/>
      <w:r w:rsidRPr="004A27F4">
        <w:rPr>
          <w:sz w:val="24"/>
          <w:szCs w:val="24"/>
          <w:lang w:eastAsia="en-US"/>
        </w:rPr>
        <w:t>căsătorie</w:t>
      </w:r>
      <w:proofErr w:type="spellEnd"/>
      <w:r w:rsidRPr="004A27F4">
        <w:rPr>
          <w:sz w:val="24"/>
          <w:szCs w:val="24"/>
          <w:lang w:eastAsia="en-US"/>
        </w:rPr>
        <w:t xml:space="preserve"> </w:t>
      </w:r>
      <w:proofErr w:type="spellStart"/>
      <w:r w:rsidRPr="004A27F4">
        <w:rPr>
          <w:sz w:val="24"/>
          <w:szCs w:val="24"/>
          <w:lang w:eastAsia="en-US"/>
        </w:rPr>
        <w:t>sau</w:t>
      </w:r>
      <w:proofErr w:type="spellEnd"/>
      <w:r w:rsidRPr="004A27F4">
        <w:rPr>
          <w:sz w:val="24"/>
          <w:szCs w:val="24"/>
          <w:lang w:eastAsia="en-US"/>
        </w:rPr>
        <w:t xml:space="preserve"> </w:t>
      </w:r>
      <w:proofErr w:type="gramStart"/>
      <w:r w:rsidRPr="004A27F4">
        <w:rPr>
          <w:sz w:val="24"/>
          <w:szCs w:val="24"/>
          <w:lang w:eastAsia="en-US"/>
        </w:rPr>
        <w:t>a</w:t>
      </w:r>
      <w:proofErr w:type="gramEnd"/>
      <w:r w:rsidRPr="004A27F4">
        <w:rPr>
          <w:sz w:val="24"/>
          <w:szCs w:val="24"/>
          <w:lang w:eastAsia="en-US"/>
        </w:rPr>
        <w:t xml:space="preserve"> </w:t>
      </w:r>
      <w:proofErr w:type="spellStart"/>
      <w:r w:rsidRPr="004A27F4">
        <w:rPr>
          <w:sz w:val="24"/>
          <w:szCs w:val="24"/>
          <w:lang w:eastAsia="en-US"/>
        </w:rPr>
        <w:t>altui</w:t>
      </w:r>
      <w:proofErr w:type="spellEnd"/>
      <w:r w:rsidRPr="004A27F4">
        <w:rPr>
          <w:sz w:val="24"/>
          <w:szCs w:val="24"/>
          <w:lang w:eastAsia="en-US"/>
        </w:rPr>
        <w:t xml:space="preserve"> document </w:t>
      </w:r>
      <w:proofErr w:type="spellStart"/>
      <w:r w:rsidRPr="004A27F4">
        <w:rPr>
          <w:sz w:val="24"/>
          <w:szCs w:val="24"/>
          <w:lang w:eastAsia="en-US"/>
        </w:rPr>
        <w:t>prin</w:t>
      </w:r>
      <w:proofErr w:type="spellEnd"/>
      <w:r w:rsidRPr="004A27F4">
        <w:rPr>
          <w:sz w:val="24"/>
          <w:szCs w:val="24"/>
          <w:lang w:eastAsia="en-US"/>
        </w:rPr>
        <w:t xml:space="preserve"> care s-a </w:t>
      </w:r>
      <w:proofErr w:type="spellStart"/>
      <w:r w:rsidRPr="004A27F4">
        <w:rPr>
          <w:sz w:val="24"/>
          <w:szCs w:val="24"/>
          <w:lang w:eastAsia="en-US"/>
        </w:rPr>
        <w:t>realizat</w:t>
      </w:r>
      <w:proofErr w:type="spellEnd"/>
      <w:r w:rsidRPr="004A27F4">
        <w:rPr>
          <w:sz w:val="24"/>
          <w:szCs w:val="24"/>
          <w:lang w:eastAsia="en-US"/>
        </w:rPr>
        <w:t xml:space="preserve"> </w:t>
      </w:r>
      <w:proofErr w:type="spellStart"/>
      <w:r w:rsidRPr="004A27F4">
        <w:rPr>
          <w:sz w:val="24"/>
          <w:szCs w:val="24"/>
          <w:lang w:eastAsia="en-US"/>
        </w:rPr>
        <w:t>schimbarea</w:t>
      </w:r>
      <w:proofErr w:type="spellEnd"/>
      <w:r w:rsidRPr="004A27F4">
        <w:rPr>
          <w:sz w:val="24"/>
          <w:szCs w:val="24"/>
          <w:lang w:eastAsia="en-US"/>
        </w:rPr>
        <w:t xml:space="preserve"> de </w:t>
      </w:r>
      <w:proofErr w:type="spellStart"/>
      <w:r w:rsidRPr="004A27F4">
        <w:rPr>
          <w:sz w:val="24"/>
          <w:szCs w:val="24"/>
          <w:lang w:eastAsia="en-US"/>
        </w:rPr>
        <w:t>nume</w:t>
      </w:r>
      <w:proofErr w:type="spellEnd"/>
      <w:r w:rsidRPr="004A27F4">
        <w:rPr>
          <w:sz w:val="24"/>
          <w:szCs w:val="24"/>
          <w:lang w:eastAsia="en-US"/>
        </w:rPr>
        <w:t xml:space="preserve">, </w:t>
      </w:r>
      <w:proofErr w:type="spellStart"/>
      <w:r w:rsidRPr="004A27F4">
        <w:rPr>
          <w:sz w:val="24"/>
          <w:szCs w:val="24"/>
          <w:lang w:eastAsia="en-US"/>
        </w:rPr>
        <w:t>după</w:t>
      </w:r>
      <w:proofErr w:type="spellEnd"/>
      <w:r w:rsidRPr="004A27F4">
        <w:rPr>
          <w:sz w:val="24"/>
          <w:szCs w:val="24"/>
          <w:lang w:eastAsia="en-US"/>
        </w:rPr>
        <w:t xml:space="preserve"> </w:t>
      </w:r>
      <w:proofErr w:type="spellStart"/>
      <w:r w:rsidRPr="004A27F4">
        <w:rPr>
          <w:sz w:val="24"/>
          <w:szCs w:val="24"/>
          <w:lang w:eastAsia="en-US"/>
        </w:rPr>
        <w:t>caz</w:t>
      </w:r>
      <w:proofErr w:type="spellEnd"/>
      <w:r w:rsidRPr="004A27F4">
        <w:rPr>
          <w:sz w:val="24"/>
          <w:szCs w:val="24"/>
          <w:lang w:eastAsia="en-US"/>
        </w:rPr>
        <w:t>;</w:t>
      </w:r>
    </w:p>
    <w:p w14:paraId="135B0432" w14:textId="77777777" w:rsidR="004A27F4" w:rsidRPr="004A27F4" w:rsidRDefault="004A27F4" w:rsidP="004A27F4">
      <w:pPr>
        <w:autoSpaceDE w:val="0"/>
        <w:autoSpaceDN w:val="0"/>
        <w:adjustRightInd w:val="0"/>
        <w:jc w:val="both"/>
        <w:rPr>
          <w:sz w:val="24"/>
          <w:szCs w:val="24"/>
          <w:lang w:eastAsia="en-US"/>
        </w:rPr>
      </w:pPr>
      <w:r w:rsidRPr="004A27F4">
        <w:rPr>
          <w:sz w:val="24"/>
          <w:szCs w:val="24"/>
          <w:lang w:eastAsia="en-US"/>
        </w:rPr>
        <w:t xml:space="preserve">l) </w:t>
      </w:r>
      <w:proofErr w:type="spellStart"/>
      <w:r w:rsidRPr="004A27F4">
        <w:rPr>
          <w:sz w:val="24"/>
          <w:szCs w:val="24"/>
          <w:lang w:eastAsia="en-US"/>
        </w:rPr>
        <w:t>copia</w:t>
      </w:r>
      <w:proofErr w:type="spellEnd"/>
      <w:r w:rsidRPr="004A27F4">
        <w:rPr>
          <w:sz w:val="24"/>
          <w:szCs w:val="24"/>
          <w:lang w:eastAsia="en-US"/>
        </w:rPr>
        <w:t xml:space="preserve"> </w:t>
      </w:r>
      <w:proofErr w:type="spellStart"/>
      <w:r w:rsidRPr="004A27F4">
        <w:rPr>
          <w:sz w:val="24"/>
          <w:szCs w:val="24"/>
          <w:lang w:eastAsia="en-US"/>
        </w:rPr>
        <w:t>carnetului</w:t>
      </w:r>
      <w:proofErr w:type="spellEnd"/>
      <w:r w:rsidRPr="004A27F4">
        <w:rPr>
          <w:sz w:val="24"/>
          <w:szCs w:val="24"/>
          <w:lang w:eastAsia="en-US"/>
        </w:rPr>
        <w:t xml:space="preserve"> de </w:t>
      </w:r>
      <w:proofErr w:type="spellStart"/>
      <w:r w:rsidRPr="004A27F4">
        <w:rPr>
          <w:sz w:val="24"/>
          <w:szCs w:val="24"/>
          <w:lang w:eastAsia="en-US"/>
        </w:rPr>
        <w:t>muncă</w:t>
      </w:r>
      <w:proofErr w:type="spellEnd"/>
      <w:r w:rsidRPr="004A27F4">
        <w:rPr>
          <w:sz w:val="24"/>
          <w:szCs w:val="24"/>
          <w:lang w:eastAsia="en-US"/>
        </w:rPr>
        <w:t xml:space="preserve">, </w:t>
      </w:r>
      <w:proofErr w:type="gramStart"/>
      <w:r w:rsidRPr="004A27F4">
        <w:rPr>
          <w:sz w:val="24"/>
          <w:szCs w:val="24"/>
          <w:lang w:eastAsia="en-US"/>
        </w:rPr>
        <w:t>a</w:t>
      </w:r>
      <w:proofErr w:type="gramEnd"/>
      <w:r w:rsidRPr="004A27F4">
        <w:rPr>
          <w:sz w:val="24"/>
          <w:szCs w:val="24"/>
          <w:lang w:eastAsia="en-US"/>
        </w:rPr>
        <w:t xml:space="preserve"> </w:t>
      </w:r>
      <w:proofErr w:type="spellStart"/>
      <w:r w:rsidRPr="004A27F4">
        <w:rPr>
          <w:sz w:val="24"/>
          <w:szCs w:val="24"/>
          <w:lang w:eastAsia="en-US"/>
        </w:rPr>
        <w:t>adeverinţei</w:t>
      </w:r>
      <w:proofErr w:type="spellEnd"/>
      <w:r w:rsidRPr="004A27F4">
        <w:rPr>
          <w:sz w:val="24"/>
          <w:szCs w:val="24"/>
          <w:lang w:eastAsia="en-US"/>
        </w:rPr>
        <w:t xml:space="preserve"> </w:t>
      </w:r>
      <w:proofErr w:type="spellStart"/>
      <w:r w:rsidRPr="004A27F4">
        <w:rPr>
          <w:sz w:val="24"/>
          <w:szCs w:val="24"/>
          <w:lang w:eastAsia="en-US"/>
        </w:rPr>
        <w:t>eliberate</w:t>
      </w:r>
      <w:proofErr w:type="spellEnd"/>
      <w:r w:rsidRPr="004A27F4">
        <w:rPr>
          <w:sz w:val="24"/>
          <w:szCs w:val="24"/>
          <w:lang w:eastAsia="en-US"/>
        </w:rPr>
        <w:t xml:space="preserve"> de </w:t>
      </w:r>
      <w:proofErr w:type="spellStart"/>
      <w:r w:rsidRPr="004A27F4">
        <w:rPr>
          <w:sz w:val="24"/>
          <w:szCs w:val="24"/>
          <w:lang w:eastAsia="en-US"/>
        </w:rPr>
        <w:t>angajator</w:t>
      </w:r>
      <w:proofErr w:type="spellEnd"/>
      <w:r w:rsidRPr="004A27F4">
        <w:rPr>
          <w:sz w:val="24"/>
          <w:szCs w:val="24"/>
          <w:lang w:eastAsia="en-US"/>
        </w:rPr>
        <w:t xml:space="preserve"> </w:t>
      </w:r>
      <w:proofErr w:type="spellStart"/>
      <w:r w:rsidRPr="004A27F4">
        <w:rPr>
          <w:sz w:val="24"/>
          <w:szCs w:val="24"/>
          <w:lang w:eastAsia="en-US"/>
        </w:rPr>
        <w:t>pentru</w:t>
      </w:r>
      <w:proofErr w:type="spellEnd"/>
      <w:r w:rsidRPr="004A27F4">
        <w:rPr>
          <w:sz w:val="24"/>
          <w:szCs w:val="24"/>
          <w:lang w:eastAsia="en-US"/>
        </w:rPr>
        <w:t xml:space="preserve"> </w:t>
      </w:r>
      <w:proofErr w:type="spellStart"/>
      <w:r w:rsidRPr="004A27F4">
        <w:rPr>
          <w:sz w:val="24"/>
          <w:szCs w:val="24"/>
          <w:lang w:eastAsia="en-US"/>
        </w:rPr>
        <w:t>perioada</w:t>
      </w:r>
      <w:proofErr w:type="spellEnd"/>
      <w:r w:rsidRPr="004A27F4">
        <w:rPr>
          <w:sz w:val="24"/>
          <w:szCs w:val="24"/>
          <w:lang w:eastAsia="en-US"/>
        </w:rPr>
        <w:t xml:space="preserve"> </w:t>
      </w:r>
      <w:proofErr w:type="spellStart"/>
      <w:r w:rsidRPr="004A27F4">
        <w:rPr>
          <w:sz w:val="24"/>
          <w:szCs w:val="24"/>
          <w:lang w:eastAsia="en-US"/>
        </w:rPr>
        <w:t>lucrată</w:t>
      </w:r>
      <w:proofErr w:type="spellEnd"/>
      <w:r w:rsidRPr="004A27F4">
        <w:rPr>
          <w:sz w:val="24"/>
          <w:szCs w:val="24"/>
          <w:lang w:eastAsia="en-US"/>
        </w:rPr>
        <w:t xml:space="preserve">, care </w:t>
      </w:r>
      <w:proofErr w:type="spellStart"/>
      <w:r w:rsidRPr="004A27F4">
        <w:rPr>
          <w:sz w:val="24"/>
          <w:szCs w:val="24"/>
          <w:lang w:eastAsia="en-US"/>
        </w:rPr>
        <w:t>să</w:t>
      </w:r>
      <w:proofErr w:type="spellEnd"/>
      <w:r w:rsidRPr="004A27F4">
        <w:rPr>
          <w:sz w:val="24"/>
          <w:szCs w:val="24"/>
          <w:lang w:eastAsia="en-US"/>
        </w:rPr>
        <w:t xml:space="preserve"> </w:t>
      </w:r>
      <w:proofErr w:type="spellStart"/>
      <w:r w:rsidRPr="004A27F4">
        <w:rPr>
          <w:sz w:val="24"/>
          <w:szCs w:val="24"/>
          <w:lang w:eastAsia="en-US"/>
        </w:rPr>
        <w:t>ateste</w:t>
      </w:r>
      <w:proofErr w:type="spellEnd"/>
      <w:r w:rsidRPr="004A27F4">
        <w:rPr>
          <w:sz w:val="24"/>
          <w:szCs w:val="24"/>
          <w:lang w:eastAsia="en-US"/>
        </w:rPr>
        <w:t xml:space="preserve"> </w:t>
      </w:r>
      <w:proofErr w:type="spellStart"/>
      <w:r w:rsidRPr="004A27F4">
        <w:rPr>
          <w:sz w:val="24"/>
          <w:szCs w:val="24"/>
          <w:lang w:eastAsia="en-US"/>
        </w:rPr>
        <w:t>vechimea</w:t>
      </w:r>
      <w:proofErr w:type="spellEnd"/>
      <w:r w:rsidRPr="004A27F4">
        <w:rPr>
          <w:sz w:val="24"/>
          <w:szCs w:val="24"/>
          <w:lang w:eastAsia="en-US"/>
        </w:rPr>
        <w:t xml:space="preserve"> </w:t>
      </w:r>
      <w:proofErr w:type="spellStart"/>
      <w:r w:rsidRPr="004A27F4">
        <w:rPr>
          <w:sz w:val="24"/>
          <w:szCs w:val="24"/>
          <w:lang w:eastAsia="en-US"/>
        </w:rPr>
        <w:t>în</w:t>
      </w:r>
      <w:proofErr w:type="spellEnd"/>
      <w:r w:rsidRPr="004A27F4">
        <w:rPr>
          <w:sz w:val="24"/>
          <w:szCs w:val="24"/>
          <w:lang w:eastAsia="en-US"/>
        </w:rPr>
        <w:t xml:space="preserve"> </w:t>
      </w:r>
      <w:proofErr w:type="spellStart"/>
      <w:r w:rsidRPr="004A27F4">
        <w:rPr>
          <w:sz w:val="24"/>
          <w:szCs w:val="24"/>
          <w:lang w:eastAsia="en-US"/>
        </w:rPr>
        <w:t>muncă</w:t>
      </w:r>
      <w:proofErr w:type="spellEnd"/>
      <w:r w:rsidRPr="004A27F4">
        <w:rPr>
          <w:sz w:val="24"/>
          <w:szCs w:val="24"/>
          <w:lang w:eastAsia="en-US"/>
        </w:rPr>
        <w:t xml:space="preserve"> </w:t>
      </w:r>
      <w:proofErr w:type="spellStart"/>
      <w:r w:rsidRPr="004A27F4">
        <w:rPr>
          <w:sz w:val="24"/>
          <w:szCs w:val="24"/>
          <w:lang w:eastAsia="en-US"/>
        </w:rPr>
        <w:t>şi</w:t>
      </w:r>
      <w:proofErr w:type="spellEnd"/>
      <w:r w:rsidRPr="004A27F4">
        <w:rPr>
          <w:sz w:val="24"/>
          <w:szCs w:val="24"/>
          <w:lang w:eastAsia="en-US"/>
        </w:rPr>
        <w:t xml:space="preserve"> </w:t>
      </w:r>
      <w:proofErr w:type="spellStart"/>
      <w:r w:rsidRPr="004A27F4">
        <w:rPr>
          <w:sz w:val="24"/>
          <w:szCs w:val="24"/>
          <w:lang w:eastAsia="en-US"/>
        </w:rPr>
        <w:t>în</w:t>
      </w:r>
      <w:proofErr w:type="spellEnd"/>
      <w:r w:rsidRPr="004A27F4">
        <w:rPr>
          <w:sz w:val="24"/>
          <w:szCs w:val="24"/>
          <w:lang w:eastAsia="en-US"/>
        </w:rPr>
        <w:t xml:space="preserve"> </w:t>
      </w:r>
      <w:proofErr w:type="spellStart"/>
      <w:r w:rsidRPr="004A27F4">
        <w:rPr>
          <w:sz w:val="24"/>
          <w:szCs w:val="24"/>
          <w:lang w:eastAsia="en-US"/>
        </w:rPr>
        <w:t>specialitatea</w:t>
      </w:r>
      <w:proofErr w:type="spellEnd"/>
      <w:r w:rsidRPr="004A27F4">
        <w:rPr>
          <w:sz w:val="24"/>
          <w:szCs w:val="24"/>
          <w:lang w:eastAsia="en-US"/>
        </w:rPr>
        <w:t xml:space="preserve"> </w:t>
      </w:r>
      <w:proofErr w:type="spellStart"/>
      <w:r w:rsidRPr="004A27F4">
        <w:rPr>
          <w:sz w:val="24"/>
          <w:szCs w:val="24"/>
          <w:lang w:eastAsia="en-US"/>
        </w:rPr>
        <w:t>studiilor</w:t>
      </w:r>
      <w:proofErr w:type="spellEnd"/>
      <w:r w:rsidRPr="004A27F4">
        <w:rPr>
          <w:sz w:val="24"/>
          <w:szCs w:val="24"/>
          <w:lang w:eastAsia="en-US"/>
        </w:rPr>
        <w:t xml:space="preserve"> solicitate </w:t>
      </w:r>
      <w:proofErr w:type="spellStart"/>
      <w:r w:rsidRPr="004A27F4">
        <w:rPr>
          <w:sz w:val="24"/>
          <w:szCs w:val="24"/>
          <w:lang w:eastAsia="en-US"/>
        </w:rPr>
        <w:t>pentru</w:t>
      </w:r>
      <w:proofErr w:type="spellEnd"/>
      <w:r w:rsidRPr="004A27F4">
        <w:rPr>
          <w:sz w:val="24"/>
          <w:szCs w:val="24"/>
          <w:lang w:eastAsia="en-US"/>
        </w:rPr>
        <w:t xml:space="preserve"> </w:t>
      </w:r>
      <w:proofErr w:type="spellStart"/>
      <w:r w:rsidRPr="004A27F4">
        <w:rPr>
          <w:sz w:val="24"/>
          <w:szCs w:val="24"/>
          <w:lang w:eastAsia="en-US"/>
        </w:rPr>
        <w:t>ocuparea</w:t>
      </w:r>
      <w:proofErr w:type="spellEnd"/>
      <w:r w:rsidRPr="004A27F4">
        <w:rPr>
          <w:sz w:val="24"/>
          <w:szCs w:val="24"/>
          <w:lang w:eastAsia="en-US"/>
        </w:rPr>
        <w:t xml:space="preserve"> </w:t>
      </w:r>
      <w:proofErr w:type="spellStart"/>
      <w:r w:rsidRPr="004A27F4">
        <w:rPr>
          <w:sz w:val="24"/>
          <w:szCs w:val="24"/>
          <w:lang w:eastAsia="en-US"/>
        </w:rPr>
        <w:t>postului</w:t>
      </w:r>
      <w:proofErr w:type="spellEnd"/>
      <w:r w:rsidRPr="004A27F4">
        <w:rPr>
          <w:sz w:val="24"/>
          <w:szCs w:val="24"/>
          <w:lang w:eastAsia="en-US"/>
        </w:rPr>
        <w:t>;</w:t>
      </w:r>
    </w:p>
    <w:p w14:paraId="25BCB6E0" w14:textId="77777777" w:rsidR="004A27F4" w:rsidRPr="004A27F4" w:rsidRDefault="004A27F4" w:rsidP="004A27F4">
      <w:pPr>
        <w:autoSpaceDE w:val="0"/>
        <w:autoSpaceDN w:val="0"/>
        <w:adjustRightInd w:val="0"/>
        <w:ind w:firstLine="567"/>
        <w:jc w:val="both"/>
        <w:rPr>
          <w:sz w:val="24"/>
          <w:szCs w:val="24"/>
          <w:lang w:eastAsia="en-US"/>
        </w:rPr>
      </w:pPr>
    </w:p>
    <w:p w14:paraId="53C07881" w14:textId="77777777" w:rsidR="004A27F4" w:rsidRPr="004A27F4" w:rsidRDefault="004A27F4" w:rsidP="004A27F4">
      <w:pPr>
        <w:autoSpaceDE w:val="0"/>
        <w:autoSpaceDN w:val="0"/>
        <w:adjustRightInd w:val="0"/>
        <w:ind w:firstLine="567"/>
        <w:jc w:val="both"/>
        <w:rPr>
          <w:sz w:val="24"/>
          <w:szCs w:val="24"/>
          <w:lang w:eastAsia="en-US"/>
        </w:rPr>
      </w:pPr>
      <w:proofErr w:type="spellStart"/>
      <w:r w:rsidRPr="004A27F4">
        <w:rPr>
          <w:sz w:val="24"/>
          <w:szCs w:val="24"/>
          <w:lang w:eastAsia="en-US"/>
        </w:rPr>
        <w:t>Adeverinţa</w:t>
      </w:r>
      <w:proofErr w:type="spellEnd"/>
      <w:r w:rsidRPr="004A27F4">
        <w:rPr>
          <w:sz w:val="24"/>
          <w:szCs w:val="24"/>
          <w:lang w:eastAsia="en-US"/>
        </w:rPr>
        <w:t xml:space="preserve"> care </w:t>
      </w:r>
      <w:proofErr w:type="spellStart"/>
      <w:r w:rsidRPr="004A27F4">
        <w:rPr>
          <w:sz w:val="24"/>
          <w:szCs w:val="24"/>
          <w:lang w:eastAsia="en-US"/>
        </w:rPr>
        <w:t>atestă</w:t>
      </w:r>
      <w:proofErr w:type="spellEnd"/>
      <w:r w:rsidRPr="004A27F4">
        <w:rPr>
          <w:sz w:val="24"/>
          <w:szCs w:val="24"/>
          <w:lang w:eastAsia="en-US"/>
        </w:rPr>
        <w:t xml:space="preserve"> </w:t>
      </w:r>
      <w:proofErr w:type="spellStart"/>
      <w:r w:rsidRPr="004A27F4">
        <w:rPr>
          <w:sz w:val="24"/>
          <w:szCs w:val="24"/>
          <w:lang w:eastAsia="en-US"/>
        </w:rPr>
        <w:t>starea</w:t>
      </w:r>
      <w:proofErr w:type="spellEnd"/>
      <w:r w:rsidRPr="004A27F4">
        <w:rPr>
          <w:sz w:val="24"/>
          <w:szCs w:val="24"/>
          <w:lang w:eastAsia="en-US"/>
        </w:rPr>
        <w:t xml:space="preserve"> de </w:t>
      </w:r>
      <w:proofErr w:type="spellStart"/>
      <w:r w:rsidRPr="004A27F4">
        <w:rPr>
          <w:sz w:val="24"/>
          <w:szCs w:val="24"/>
          <w:lang w:eastAsia="en-US"/>
        </w:rPr>
        <w:t>sănătate</w:t>
      </w:r>
      <w:proofErr w:type="spellEnd"/>
      <w:r w:rsidRPr="004A27F4">
        <w:rPr>
          <w:sz w:val="24"/>
          <w:szCs w:val="24"/>
          <w:lang w:eastAsia="en-US"/>
        </w:rPr>
        <w:t xml:space="preserve"> </w:t>
      </w:r>
      <w:proofErr w:type="spellStart"/>
      <w:r w:rsidRPr="004A27F4">
        <w:rPr>
          <w:sz w:val="24"/>
          <w:szCs w:val="24"/>
          <w:lang w:eastAsia="en-US"/>
        </w:rPr>
        <w:t>conţine</w:t>
      </w:r>
      <w:proofErr w:type="spellEnd"/>
      <w:r w:rsidRPr="004A27F4">
        <w:rPr>
          <w:sz w:val="24"/>
          <w:szCs w:val="24"/>
          <w:lang w:eastAsia="en-US"/>
        </w:rPr>
        <w:t xml:space="preserve">, </w:t>
      </w:r>
      <w:proofErr w:type="spellStart"/>
      <w:r w:rsidRPr="004A27F4">
        <w:rPr>
          <w:sz w:val="24"/>
          <w:szCs w:val="24"/>
          <w:lang w:eastAsia="en-US"/>
        </w:rPr>
        <w:t>în</w:t>
      </w:r>
      <w:proofErr w:type="spellEnd"/>
      <w:r w:rsidRPr="004A27F4">
        <w:rPr>
          <w:sz w:val="24"/>
          <w:szCs w:val="24"/>
          <w:lang w:eastAsia="en-US"/>
        </w:rPr>
        <w:t xml:space="preserve"> </w:t>
      </w:r>
      <w:proofErr w:type="spellStart"/>
      <w:r w:rsidRPr="004A27F4">
        <w:rPr>
          <w:sz w:val="24"/>
          <w:szCs w:val="24"/>
          <w:lang w:eastAsia="en-US"/>
        </w:rPr>
        <w:t>clar</w:t>
      </w:r>
      <w:proofErr w:type="spellEnd"/>
      <w:r w:rsidRPr="004A27F4">
        <w:rPr>
          <w:sz w:val="24"/>
          <w:szCs w:val="24"/>
          <w:lang w:eastAsia="en-US"/>
        </w:rPr>
        <w:t xml:space="preserve">, </w:t>
      </w:r>
      <w:proofErr w:type="spellStart"/>
      <w:r w:rsidRPr="004A27F4">
        <w:rPr>
          <w:sz w:val="24"/>
          <w:szCs w:val="24"/>
          <w:lang w:eastAsia="en-US"/>
        </w:rPr>
        <w:t>numărul</w:t>
      </w:r>
      <w:proofErr w:type="spellEnd"/>
      <w:r w:rsidRPr="004A27F4">
        <w:rPr>
          <w:sz w:val="24"/>
          <w:szCs w:val="24"/>
          <w:lang w:eastAsia="en-US"/>
        </w:rPr>
        <w:t xml:space="preserve">, data, </w:t>
      </w:r>
      <w:proofErr w:type="spellStart"/>
      <w:r w:rsidRPr="004A27F4">
        <w:rPr>
          <w:sz w:val="24"/>
          <w:szCs w:val="24"/>
          <w:lang w:eastAsia="en-US"/>
        </w:rPr>
        <w:t>numele</w:t>
      </w:r>
      <w:proofErr w:type="spellEnd"/>
      <w:r w:rsidRPr="004A27F4">
        <w:rPr>
          <w:sz w:val="24"/>
          <w:szCs w:val="24"/>
          <w:lang w:eastAsia="en-US"/>
        </w:rPr>
        <w:t xml:space="preserve"> </w:t>
      </w:r>
      <w:proofErr w:type="spellStart"/>
      <w:r w:rsidRPr="004A27F4">
        <w:rPr>
          <w:sz w:val="24"/>
          <w:szCs w:val="24"/>
          <w:lang w:eastAsia="en-US"/>
        </w:rPr>
        <w:t>emitentului</w:t>
      </w:r>
      <w:proofErr w:type="spellEnd"/>
      <w:r w:rsidRPr="004A27F4">
        <w:rPr>
          <w:sz w:val="24"/>
          <w:szCs w:val="24"/>
          <w:lang w:eastAsia="en-US"/>
        </w:rPr>
        <w:t xml:space="preserve"> </w:t>
      </w:r>
      <w:proofErr w:type="spellStart"/>
      <w:r w:rsidRPr="004A27F4">
        <w:rPr>
          <w:sz w:val="24"/>
          <w:szCs w:val="24"/>
          <w:lang w:eastAsia="en-US"/>
        </w:rPr>
        <w:t>şi</w:t>
      </w:r>
      <w:proofErr w:type="spellEnd"/>
      <w:r w:rsidRPr="004A27F4">
        <w:rPr>
          <w:sz w:val="24"/>
          <w:szCs w:val="24"/>
          <w:lang w:eastAsia="en-US"/>
        </w:rPr>
        <w:t xml:space="preserve"> </w:t>
      </w:r>
      <w:proofErr w:type="spellStart"/>
      <w:r w:rsidRPr="004A27F4">
        <w:rPr>
          <w:sz w:val="24"/>
          <w:szCs w:val="24"/>
          <w:lang w:eastAsia="en-US"/>
        </w:rPr>
        <w:t>calitatea</w:t>
      </w:r>
      <w:proofErr w:type="spellEnd"/>
      <w:r w:rsidRPr="004A27F4">
        <w:rPr>
          <w:sz w:val="24"/>
          <w:szCs w:val="24"/>
          <w:lang w:eastAsia="en-US"/>
        </w:rPr>
        <w:t xml:space="preserve"> </w:t>
      </w:r>
      <w:proofErr w:type="spellStart"/>
      <w:r w:rsidRPr="004A27F4">
        <w:rPr>
          <w:sz w:val="24"/>
          <w:szCs w:val="24"/>
          <w:lang w:eastAsia="en-US"/>
        </w:rPr>
        <w:t>acestuia</w:t>
      </w:r>
      <w:proofErr w:type="spellEnd"/>
      <w:r w:rsidRPr="004A27F4">
        <w:rPr>
          <w:sz w:val="24"/>
          <w:szCs w:val="24"/>
          <w:lang w:eastAsia="en-US"/>
        </w:rPr>
        <w:t xml:space="preserve">, </w:t>
      </w:r>
      <w:proofErr w:type="spellStart"/>
      <w:r w:rsidRPr="004A27F4">
        <w:rPr>
          <w:sz w:val="24"/>
          <w:szCs w:val="24"/>
          <w:lang w:eastAsia="en-US"/>
        </w:rPr>
        <w:t>în</w:t>
      </w:r>
      <w:proofErr w:type="spellEnd"/>
      <w:r w:rsidRPr="004A27F4">
        <w:rPr>
          <w:sz w:val="24"/>
          <w:szCs w:val="24"/>
          <w:lang w:eastAsia="en-US"/>
        </w:rPr>
        <w:t xml:space="preserve"> </w:t>
      </w:r>
      <w:proofErr w:type="spellStart"/>
      <w:r w:rsidRPr="004A27F4">
        <w:rPr>
          <w:sz w:val="24"/>
          <w:szCs w:val="24"/>
          <w:lang w:eastAsia="en-US"/>
        </w:rPr>
        <w:t>formatul</w:t>
      </w:r>
      <w:proofErr w:type="spellEnd"/>
      <w:r w:rsidRPr="004A27F4">
        <w:rPr>
          <w:sz w:val="24"/>
          <w:szCs w:val="24"/>
          <w:lang w:eastAsia="en-US"/>
        </w:rPr>
        <w:t xml:space="preserve"> standard </w:t>
      </w:r>
      <w:proofErr w:type="spellStart"/>
      <w:r w:rsidRPr="004A27F4">
        <w:rPr>
          <w:sz w:val="24"/>
          <w:szCs w:val="24"/>
          <w:lang w:eastAsia="en-US"/>
        </w:rPr>
        <w:t>stabilit</w:t>
      </w:r>
      <w:proofErr w:type="spellEnd"/>
      <w:r w:rsidRPr="004A27F4">
        <w:rPr>
          <w:sz w:val="24"/>
          <w:szCs w:val="24"/>
          <w:lang w:eastAsia="en-US"/>
        </w:rPr>
        <w:t xml:space="preserve"> </w:t>
      </w:r>
      <w:proofErr w:type="spellStart"/>
      <w:r w:rsidRPr="004A27F4">
        <w:rPr>
          <w:sz w:val="24"/>
          <w:szCs w:val="24"/>
          <w:lang w:eastAsia="en-US"/>
        </w:rPr>
        <w:t>prin</w:t>
      </w:r>
      <w:proofErr w:type="spellEnd"/>
      <w:r w:rsidRPr="004A27F4">
        <w:rPr>
          <w:sz w:val="24"/>
          <w:szCs w:val="24"/>
          <w:lang w:eastAsia="en-US"/>
        </w:rPr>
        <w:t xml:space="preserve"> </w:t>
      </w:r>
      <w:proofErr w:type="spellStart"/>
      <w:r w:rsidRPr="004A27F4">
        <w:rPr>
          <w:sz w:val="24"/>
          <w:szCs w:val="24"/>
          <w:lang w:eastAsia="en-US"/>
        </w:rPr>
        <w:t>ordin</w:t>
      </w:r>
      <w:proofErr w:type="spellEnd"/>
      <w:r w:rsidRPr="004A27F4">
        <w:rPr>
          <w:sz w:val="24"/>
          <w:szCs w:val="24"/>
          <w:lang w:eastAsia="en-US"/>
        </w:rPr>
        <w:t xml:space="preserve"> al </w:t>
      </w:r>
      <w:proofErr w:type="spellStart"/>
      <w:r w:rsidRPr="004A27F4">
        <w:rPr>
          <w:sz w:val="24"/>
          <w:szCs w:val="24"/>
          <w:lang w:eastAsia="en-US"/>
        </w:rPr>
        <w:t>ministrului</w:t>
      </w:r>
      <w:proofErr w:type="spellEnd"/>
      <w:r w:rsidRPr="004A27F4">
        <w:rPr>
          <w:sz w:val="24"/>
          <w:szCs w:val="24"/>
          <w:lang w:eastAsia="en-US"/>
        </w:rPr>
        <w:t xml:space="preserve"> </w:t>
      </w:r>
      <w:proofErr w:type="spellStart"/>
      <w:r w:rsidRPr="004A27F4">
        <w:rPr>
          <w:sz w:val="24"/>
          <w:szCs w:val="24"/>
          <w:lang w:eastAsia="en-US"/>
        </w:rPr>
        <w:t>sănătăţii</w:t>
      </w:r>
      <w:proofErr w:type="spellEnd"/>
      <w:r w:rsidRPr="004A27F4">
        <w:rPr>
          <w:sz w:val="24"/>
          <w:szCs w:val="24"/>
          <w:lang w:eastAsia="en-US"/>
        </w:rPr>
        <w:t xml:space="preserve">. </w:t>
      </w:r>
      <w:proofErr w:type="spellStart"/>
      <w:r w:rsidRPr="004A27F4">
        <w:rPr>
          <w:sz w:val="24"/>
          <w:szCs w:val="24"/>
          <w:lang w:eastAsia="en-US"/>
        </w:rPr>
        <w:t>Pentru</w:t>
      </w:r>
      <w:proofErr w:type="spellEnd"/>
      <w:r w:rsidRPr="004A27F4">
        <w:rPr>
          <w:sz w:val="24"/>
          <w:szCs w:val="24"/>
          <w:lang w:eastAsia="en-US"/>
        </w:rPr>
        <w:t xml:space="preserve"> </w:t>
      </w:r>
      <w:proofErr w:type="spellStart"/>
      <w:r w:rsidRPr="004A27F4">
        <w:rPr>
          <w:sz w:val="24"/>
          <w:szCs w:val="24"/>
          <w:lang w:eastAsia="en-US"/>
        </w:rPr>
        <w:t>candidaţii</w:t>
      </w:r>
      <w:proofErr w:type="spellEnd"/>
      <w:r w:rsidRPr="004A27F4">
        <w:rPr>
          <w:sz w:val="24"/>
          <w:szCs w:val="24"/>
          <w:lang w:eastAsia="en-US"/>
        </w:rPr>
        <w:t xml:space="preserve"> cu </w:t>
      </w:r>
      <w:proofErr w:type="spellStart"/>
      <w:r w:rsidRPr="004A27F4">
        <w:rPr>
          <w:sz w:val="24"/>
          <w:szCs w:val="24"/>
          <w:lang w:eastAsia="en-US"/>
        </w:rPr>
        <w:t>dizabilităţi</w:t>
      </w:r>
      <w:proofErr w:type="spellEnd"/>
      <w:r w:rsidRPr="004A27F4">
        <w:rPr>
          <w:sz w:val="24"/>
          <w:szCs w:val="24"/>
          <w:lang w:eastAsia="en-US"/>
        </w:rPr>
        <w:t xml:space="preserve">, </w:t>
      </w:r>
      <w:proofErr w:type="spellStart"/>
      <w:r w:rsidRPr="004A27F4">
        <w:rPr>
          <w:sz w:val="24"/>
          <w:szCs w:val="24"/>
          <w:lang w:eastAsia="en-US"/>
        </w:rPr>
        <w:t>în</w:t>
      </w:r>
      <w:proofErr w:type="spellEnd"/>
      <w:r w:rsidRPr="004A27F4">
        <w:rPr>
          <w:sz w:val="24"/>
          <w:szCs w:val="24"/>
          <w:lang w:eastAsia="en-US"/>
        </w:rPr>
        <w:t xml:space="preserve"> </w:t>
      </w:r>
      <w:proofErr w:type="spellStart"/>
      <w:r w:rsidRPr="004A27F4">
        <w:rPr>
          <w:sz w:val="24"/>
          <w:szCs w:val="24"/>
          <w:lang w:eastAsia="en-US"/>
        </w:rPr>
        <w:t>situaţia</w:t>
      </w:r>
      <w:proofErr w:type="spellEnd"/>
      <w:r w:rsidRPr="004A27F4">
        <w:rPr>
          <w:sz w:val="24"/>
          <w:szCs w:val="24"/>
          <w:lang w:eastAsia="en-US"/>
        </w:rPr>
        <w:t xml:space="preserve"> </w:t>
      </w:r>
      <w:proofErr w:type="spellStart"/>
      <w:r w:rsidRPr="004A27F4">
        <w:rPr>
          <w:sz w:val="24"/>
          <w:szCs w:val="24"/>
          <w:lang w:eastAsia="en-US"/>
        </w:rPr>
        <w:t>solicitării</w:t>
      </w:r>
      <w:proofErr w:type="spellEnd"/>
      <w:r w:rsidRPr="004A27F4">
        <w:rPr>
          <w:sz w:val="24"/>
          <w:szCs w:val="24"/>
          <w:lang w:eastAsia="en-US"/>
        </w:rPr>
        <w:t xml:space="preserve"> de </w:t>
      </w:r>
      <w:proofErr w:type="spellStart"/>
      <w:r w:rsidRPr="004A27F4">
        <w:rPr>
          <w:sz w:val="24"/>
          <w:szCs w:val="24"/>
          <w:lang w:eastAsia="en-US"/>
        </w:rPr>
        <w:t>adaptare</w:t>
      </w:r>
      <w:proofErr w:type="spellEnd"/>
      <w:r w:rsidRPr="004A27F4">
        <w:rPr>
          <w:sz w:val="24"/>
          <w:szCs w:val="24"/>
          <w:lang w:eastAsia="en-US"/>
        </w:rPr>
        <w:t xml:space="preserve"> </w:t>
      </w:r>
      <w:proofErr w:type="spellStart"/>
      <w:r w:rsidRPr="004A27F4">
        <w:rPr>
          <w:sz w:val="24"/>
          <w:szCs w:val="24"/>
          <w:lang w:eastAsia="en-US"/>
        </w:rPr>
        <w:t>rezonabilă</w:t>
      </w:r>
      <w:proofErr w:type="spellEnd"/>
      <w:r w:rsidRPr="004A27F4">
        <w:rPr>
          <w:sz w:val="24"/>
          <w:szCs w:val="24"/>
          <w:lang w:eastAsia="en-US"/>
        </w:rPr>
        <w:t xml:space="preserve">, </w:t>
      </w:r>
      <w:proofErr w:type="spellStart"/>
      <w:r w:rsidRPr="004A27F4">
        <w:rPr>
          <w:sz w:val="24"/>
          <w:szCs w:val="24"/>
          <w:lang w:eastAsia="en-US"/>
        </w:rPr>
        <w:t>adeverinţa</w:t>
      </w:r>
      <w:proofErr w:type="spellEnd"/>
      <w:r w:rsidRPr="004A27F4">
        <w:rPr>
          <w:sz w:val="24"/>
          <w:szCs w:val="24"/>
          <w:lang w:eastAsia="en-US"/>
        </w:rPr>
        <w:t xml:space="preserve"> care </w:t>
      </w:r>
      <w:proofErr w:type="spellStart"/>
      <w:r w:rsidRPr="004A27F4">
        <w:rPr>
          <w:sz w:val="24"/>
          <w:szCs w:val="24"/>
          <w:lang w:eastAsia="en-US"/>
        </w:rPr>
        <w:t>atestă</w:t>
      </w:r>
      <w:proofErr w:type="spellEnd"/>
      <w:r w:rsidRPr="004A27F4">
        <w:rPr>
          <w:sz w:val="24"/>
          <w:szCs w:val="24"/>
          <w:lang w:eastAsia="en-US"/>
        </w:rPr>
        <w:t xml:space="preserve"> </w:t>
      </w:r>
      <w:proofErr w:type="spellStart"/>
      <w:r w:rsidRPr="004A27F4">
        <w:rPr>
          <w:sz w:val="24"/>
          <w:szCs w:val="24"/>
          <w:lang w:eastAsia="en-US"/>
        </w:rPr>
        <w:t>starea</w:t>
      </w:r>
      <w:proofErr w:type="spellEnd"/>
      <w:r w:rsidRPr="004A27F4">
        <w:rPr>
          <w:sz w:val="24"/>
          <w:szCs w:val="24"/>
          <w:lang w:eastAsia="en-US"/>
        </w:rPr>
        <w:t xml:space="preserve"> de </w:t>
      </w:r>
      <w:proofErr w:type="spellStart"/>
      <w:r w:rsidRPr="004A27F4">
        <w:rPr>
          <w:sz w:val="24"/>
          <w:szCs w:val="24"/>
          <w:lang w:eastAsia="en-US"/>
        </w:rPr>
        <w:t>sănătate</w:t>
      </w:r>
      <w:proofErr w:type="spellEnd"/>
      <w:r w:rsidRPr="004A27F4">
        <w:rPr>
          <w:sz w:val="24"/>
          <w:szCs w:val="24"/>
          <w:lang w:eastAsia="en-US"/>
        </w:rPr>
        <w:t xml:space="preserve"> </w:t>
      </w:r>
      <w:proofErr w:type="spellStart"/>
      <w:r w:rsidRPr="004A27F4">
        <w:rPr>
          <w:sz w:val="24"/>
          <w:szCs w:val="24"/>
          <w:lang w:eastAsia="en-US"/>
        </w:rPr>
        <w:t>trebuie</w:t>
      </w:r>
      <w:proofErr w:type="spellEnd"/>
      <w:r w:rsidRPr="004A27F4">
        <w:rPr>
          <w:sz w:val="24"/>
          <w:szCs w:val="24"/>
          <w:lang w:eastAsia="en-US"/>
        </w:rPr>
        <w:t xml:space="preserve"> </w:t>
      </w:r>
      <w:proofErr w:type="spellStart"/>
      <w:r w:rsidRPr="004A27F4">
        <w:rPr>
          <w:sz w:val="24"/>
          <w:szCs w:val="24"/>
          <w:lang w:eastAsia="en-US"/>
        </w:rPr>
        <w:t>însoţită</w:t>
      </w:r>
      <w:proofErr w:type="spellEnd"/>
      <w:r w:rsidRPr="004A27F4">
        <w:rPr>
          <w:sz w:val="24"/>
          <w:szCs w:val="24"/>
          <w:lang w:eastAsia="en-US"/>
        </w:rPr>
        <w:t xml:space="preserve"> de </w:t>
      </w:r>
      <w:proofErr w:type="spellStart"/>
      <w:r w:rsidRPr="004A27F4">
        <w:rPr>
          <w:sz w:val="24"/>
          <w:szCs w:val="24"/>
          <w:lang w:eastAsia="en-US"/>
        </w:rPr>
        <w:t>copia</w:t>
      </w:r>
      <w:proofErr w:type="spellEnd"/>
      <w:r w:rsidRPr="004A27F4">
        <w:rPr>
          <w:sz w:val="24"/>
          <w:szCs w:val="24"/>
          <w:lang w:eastAsia="en-US"/>
        </w:rPr>
        <w:t xml:space="preserve"> </w:t>
      </w:r>
      <w:proofErr w:type="spellStart"/>
      <w:r w:rsidRPr="004A27F4">
        <w:rPr>
          <w:sz w:val="24"/>
          <w:szCs w:val="24"/>
          <w:lang w:eastAsia="en-US"/>
        </w:rPr>
        <w:t>certificatului</w:t>
      </w:r>
      <w:proofErr w:type="spellEnd"/>
      <w:r w:rsidRPr="004A27F4">
        <w:rPr>
          <w:sz w:val="24"/>
          <w:szCs w:val="24"/>
          <w:lang w:eastAsia="en-US"/>
        </w:rPr>
        <w:t xml:space="preserve"> de </w:t>
      </w:r>
      <w:proofErr w:type="spellStart"/>
      <w:r w:rsidRPr="004A27F4">
        <w:rPr>
          <w:sz w:val="24"/>
          <w:szCs w:val="24"/>
          <w:lang w:eastAsia="en-US"/>
        </w:rPr>
        <w:t>încadrare</w:t>
      </w:r>
      <w:proofErr w:type="spellEnd"/>
      <w:r w:rsidRPr="004A27F4">
        <w:rPr>
          <w:sz w:val="24"/>
          <w:szCs w:val="24"/>
          <w:lang w:eastAsia="en-US"/>
        </w:rPr>
        <w:t xml:space="preserve"> </w:t>
      </w:r>
      <w:proofErr w:type="spellStart"/>
      <w:r w:rsidRPr="004A27F4">
        <w:rPr>
          <w:sz w:val="24"/>
          <w:szCs w:val="24"/>
          <w:lang w:eastAsia="en-US"/>
        </w:rPr>
        <w:t>într</w:t>
      </w:r>
      <w:proofErr w:type="spellEnd"/>
      <w:r w:rsidRPr="004A27F4">
        <w:rPr>
          <w:sz w:val="24"/>
          <w:szCs w:val="24"/>
          <w:lang w:eastAsia="en-US"/>
        </w:rPr>
        <w:t xml:space="preserve">-un grad de handicap, </w:t>
      </w:r>
      <w:proofErr w:type="spellStart"/>
      <w:r w:rsidRPr="004A27F4">
        <w:rPr>
          <w:sz w:val="24"/>
          <w:szCs w:val="24"/>
          <w:lang w:eastAsia="en-US"/>
        </w:rPr>
        <w:t>emis</w:t>
      </w:r>
      <w:proofErr w:type="spellEnd"/>
      <w:r w:rsidRPr="004A27F4">
        <w:rPr>
          <w:sz w:val="24"/>
          <w:szCs w:val="24"/>
          <w:lang w:eastAsia="en-US"/>
        </w:rPr>
        <w:t xml:space="preserve"> </w:t>
      </w:r>
      <w:proofErr w:type="spellStart"/>
      <w:r w:rsidRPr="004A27F4">
        <w:rPr>
          <w:sz w:val="24"/>
          <w:szCs w:val="24"/>
          <w:lang w:eastAsia="en-US"/>
        </w:rPr>
        <w:t>în</w:t>
      </w:r>
      <w:proofErr w:type="spellEnd"/>
      <w:r w:rsidRPr="004A27F4">
        <w:rPr>
          <w:sz w:val="24"/>
          <w:szCs w:val="24"/>
          <w:lang w:eastAsia="en-US"/>
        </w:rPr>
        <w:t xml:space="preserve"> </w:t>
      </w:r>
      <w:proofErr w:type="spellStart"/>
      <w:r w:rsidRPr="004A27F4">
        <w:rPr>
          <w:sz w:val="24"/>
          <w:szCs w:val="24"/>
          <w:lang w:eastAsia="en-US"/>
        </w:rPr>
        <w:t>condiţiile</w:t>
      </w:r>
      <w:proofErr w:type="spellEnd"/>
      <w:r w:rsidRPr="004A27F4">
        <w:rPr>
          <w:sz w:val="24"/>
          <w:szCs w:val="24"/>
          <w:lang w:eastAsia="en-US"/>
        </w:rPr>
        <w:t xml:space="preserve"> </w:t>
      </w:r>
      <w:proofErr w:type="spellStart"/>
      <w:r w:rsidRPr="004A27F4">
        <w:rPr>
          <w:sz w:val="24"/>
          <w:szCs w:val="24"/>
          <w:lang w:eastAsia="en-US"/>
        </w:rPr>
        <w:t>legii</w:t>
      </w:r>
      <w:proofErr w:type="spellEnd"/>
      <w:r w:rsidRPr="004A27F4">
        <w:rPr>
          <w:sz w:val="24"/>
          <w:szCs w:val="24"/>
          <w:lang w:eastAsia="en-US"/>
        </w:rPr>
        <w:t>.</w:t>
      </w:r>
    </w:p>
    <w:p w14:paraId="19DBD17F" w14:textId="77777777" w:rsidR="004A27F4" w:rsidRPr="004A27F4" w:rsidRDefault="004A27F4" w:rsidP="004A27F4">
      <w:pPr>
        <w:tabs>
          <w:tab w:val="left" w:pos="0"/>
        </w:tabs>
        <w:autoSpaceDE w:val="0"/>
        <w:autoSpaceDN w:val="0"/>
        <w:adjustRightInd w:val="0"/>
        <w:ind w:firstLine="567"/>
        <w:jc w:val="both"/>
        <w:rPr>
          <w:sz w:val="24"/>
          <w:szCs w:val="24"/>
          <w:lang w:eastAsia="en-US"/>
        </w:rPr>
      </w:pPr>
    </w:p>
    <w:p w14:paraId="2100A671" w14:textId="77777777" w:rsidR="004A27F4" w:rsidRPr="004A27F4" w:rsidRDefault="004A27F4" w:rsidP="004A27F4">
      <w:pPr>
        <w:tabs>
          <w:tab w:val="left" w:pos="0"/>
        </w:tabs>
        <w:autoSpaceDE w:val="0"/>
        <w:autoSpaceDN w:val="0"/>
        <w:adjustRightInd w:val="0"/>
        <w:ind w:firstLine="567"/>
        <w:jc w:val="both"/>
        <w:rPr>
          <w:sz w:val="24"/>
          <w:szCs w:val="24"/>
          <w:lang w:eastAsia="en-US"/>
        </w:rPr>
      </w:pPr>
      <w:proofErr w:type="spellStart"/>
      <w:r w:rsidRPr="004A27F4">
        <w:rPr>
          <w:sz w:val="24"/>
          <w:szCs w:val="24"/>
          <w:lang w:eastAsia="en-US"/>
        </w:rPr>
        <w:lastRenderedPageBreak/>
        <w:t>Copiile</w:t>
      </w:r>
      <w:proofErr w:type="spellEnd"/>
      <w:r w:rsidRPr="004A27F4">
        <w:rPr>
          <w:sz w:val="24"/>
          <w:szCs w:val="24"/>
          <w:lang w:eastAsia="en-US"/>
        </w:rPr>
        <w:t xml:space="preserve"> de pe </w:t>
      </w:r>
      <w:proofErr w:type="spellStart"/>
      <w:r w:rsidRPr="004A27F4">
        <w:rPr>
          <w:sz w:val="24"/>
          <w:szCs w:val="24"/>
          <w:lang w:eastAsia="en-US"/>
        </w:rPr>
        <w:t>actele</w:t>
      </w:r>
      <w:proofErr w:type="spellEnd"/>
      <w:r w:rsidRPr="004A27F4">
        <w:rPr>
          <w:sz w:val="24"/>
          <w:szCs w:val="24"/>
          <w:lang w:eastAsia="en-US"/>
        </w:rPr>
        <w:t xml:space="preserve"> </w:t>
      </w:r>
      <w:proofErr w:type="spellStart"/>
      <w:r w:rsidRPr="004A27F4">
        <w:rPr>
          <w:sz w:val="24"/>
          <w:szCs w:val="24"/>
          <w:lang w:eastAsia="en-US"/>
        </w:rPr>
        <w:t>prevăzute</w:t>
      </w:r>
      <w:proofErr w:type="spellEnd"/>
      <w:r w:rsidRPr="004A27F4">
        <w:rPr>
          <w:sz w:val="24"/>
          <w:szCs w:val="24"/>
          <w:lang w:eastAsia="en-US"/>
        </w:rPr>
        <w:t xml:space="preserve"> la lit. b), c), </w:t>
      </w:r>
      <w:proofErr w:type="spellStart"/>
      <w:r w:rsidRPr="004A27F4">
        <w:rPr>
          <w:sz w:val="24"/>
          <w:szCs w:val="24"/>
          <w:lang w:eastAsia="en-US"/>
        </w:rPr>
        <w:t>i</w:t>
      </w:r>
      <w:proofErr w:type="spellEnd"/>
      <w:r w:rsidRPr="004A27F4">
        <w:rPr>
          <w:sz w:val="24"/>
          <w:szCs w:val="24"/>
          <w:lang w:eastAsia="en-US"/>
        </w:rPr>
        <w:t xml:space="preserve">) </w:t>
      </w:r>
      <w:proofErr w:type="spellStart"/>
      <w:r w:rsidRPr="004A27F4">
        <w:rPr>
          <w:sz w:val="24"/>
          <w:szCs w:val="24"/>
          <w:lang w:eastAsia="en-US"/>
        </w:rPr>
        <w:t>şi</w:t>
      </w:r>
      <w:proofErr w:type="spellEnd"/>
      <w:r w:rsidRPr="004A27F4">
        <w:rPr>
          <w:sz w:val="24"/>
          <w:szCs w:val="24"/>
          <w:lang w:eastAsia="en-US"/>
        </w:rPr>
        <w:t xml:space="preserve"> k), precum </w:t>
      </w:r>
      <w:proofErr w:type="spellStart"/>
      <w:r w:rsidRPr="004A27F4">
        <w:rPr>
          <w:sz w:val="24"/>
          <w:szCs w:val="24"/>
          <w:lang w:eastAsia="en-US"/>
        </w:rPr>
        <w:t>şi</w:t>
      </w:r>
      <w:proofErr w:type="spellEnd"/>
      <w:r w:rsidRPr="004A27F4">
        <w:rPr>
          <w:sz w:val="24"/>
          <w:szCs w:val="24"/>
          <w:lang w:eastAsia="en-US"/>
        </w:rPr>
        <w:t xml:space="preserve"> </w:t>
      </w:r>
      <w:proofErr w:type="spellStart"/>
      <w:r w:rsidRPr="004A27F4">
        <w:rPr>
          <w:sz w:val="24"/>
          <w:szCs w:val="24"/>
          <w:lang w:eastAsia="en-US"/>
        </w:rPr>
        <w:t>copia</w:t>
      </w:r>
      <w:proofErr w:type="spellEnd"/>
      <w:r w:rsidRPr="004A27F4">
        <w:rPr>
          <w:sz w:val="24"/>
          <w:szCs w:val="24"/>
          <w:lang w:eastAsia="en-US"/>
        </w:rPr>
        <w:t xml:space="preserve"> </w:t>
      </w:r>
      <w:proofErr w:type="spellStart"/>
      <w:r w:rsidRPr="004A27F4">
        <w:rPr>
          <w:sz w:val="24"/>
          <w:szCs w:val="24"/>
          <w:lang w:eastAsia="en-US"/>
        </w:rPr>
        <w:t>certificatului</w:t>
      </w:r>
      <w:proofErr w:type="spellEnd"/>
      <w:r w:rsidRPr="004A27F4">
        <w:rPr>
          <w:sz w:val="24"/>
          <w:szCs w:val="24"/>
          <w:lang w:eastAsia="en-US"/>
        </w:rPr>
        <w:t xml:space="preserve"> de </w:t>
      </w:r>
      <w:proofErr w:type="spellStart"/>
      <w:r w:rsidRPr="004A27F4">
        <w:rPr>
          <w:sz w:val="24"/>
          <w:szCs w:val="24"/>
          <w:lang w:eastAsia="en-US"/>
        </w:rPr>
        <w:t>încadrare</w:t>
      </w:r>
      <w:proofErr w:type="spellEnd"/>
      <w:r w:rsidRPr="004A27F4">
        <w:rPr>
          <w:sz w:val="24"/>
          <w:szCs w:val="24"/>
          <w:lang w:eastAsia="en-US"/>
        </w:rPr>
        <w:t xml:space="preserve"> </w:t>
      </w:r>
      <w:proofErr w:type="spellStart"/>
      <w:r w:rsidRPr="004A27F4">
        <w:rPr>
          <w:sz w:val="24"/>
          <w:szCs w:val="24"/>
          <w:lang w:eastAsia="en-US"/>
        </w:rPr>
        <w:t>într</w:t>
      </w:r>
      <w:proofErr w:type="spellEnd"/>
      <w:r w:rsidRPr="004A27F4">
        <w:rPr>
          <w:sz w:val="24"/>
          <w:szCs w:val="24"/>
          <w:lang w:eastAsia="en-US"/>
        </w:rPr>
        <w:t xml:space="preserve">-un grad de handicap se </w:t>
      </w:r>
      <w:proofErr w:type="spellStart"/>
      <w:r w:rsidRPr="004A27F4">
        <w:rPr>
          <w:sz w:val="24"/>
          <w:szCs w:val="24"/>
          <w:lang w:eastAsia="en-US"/>
        </w:rPr>
        <w:t>prezintă</w:t>
      </w:r>
      <w:proofErr w:type="spellEnd"/>
      <w:r w:rsidRPr="004A27F4">
        <w:rPr>
          <w:sz w:val="24"/>
          <w:szCs w:val="24"/>
          <w:lang w:eastAsia="en-US"/>
        </w:rPr>
        <w:t xml:space="preserve"> </w:t>
      </w:r>
      <w:proofErr w:type="spellStart"/>
      <w:r w:rsidRPr="004A27F4">
        <w:rPr>
          <w:sz w:val="24"/>
          <w:szCs w:val="24"/>
          <w:lang w:eastAsia="en-US"/>
        </w:rPr>
        <w:t>însoţite</w:t>
      </w:r>
      <w:proofErr w:type="spellEnd"/>
      <w:r w:rsidRPr="004A27F4">
        <w:rPr>
          <w:sz w:val="24"/>
          <w:szCs w:val="24"/>
          <w:lang w:eastAsia="en-US"/>
        </w:rPr>
        <w:t xml:space="preserve"> de </w:t>
      </w:r>
      <w:proofErr w:type="spellStart"/>
      <w:r w:rsidRPr="004A27F4">
        <w:rPr>
          <w:sz w:val="24"/>
          <w:szCs w:val="24"/>
          <w:lang w:eastAsia="en-US"/>
        </w:rPr>
        <w:t>documentele</w:t>
      </w:r>
      <w:proofErr w:type="spellEnd"/>
      <w:r w:rsidRPr="004A27F4">
        <w:rPr>
          <w:sz w:val="24"/>
          <w:szCs w:val="24"/>
          <w:lang w:eastAsia="en-US"/>
        </w:rPr>
        <w:t xml:space="preserve"> </w:t>
      </w:r>
      <w:proofErr w:type="spellStart"/>
      <w:r w:rsidRPr="004A27F4">
        <w:rPr>
          <w:sz w:val="24"/>
          <w:szCs w:val="24"/>
          <w:lang w:eastAsia="en-US"/>
        </w:rPr>
        <w:t>originale</w:t>
      </w:r>
      <w:proofErr w:type="spellEnd"/>
      <w:r w:rsidRPr="004A27F4">
        <w:rPr>
          <w:sz w:val="24"/>
          <w:szCs w:val="24"/>
          <w:lang w:eastAsia="en-US"/>
        </w:rPr>
        <w:t xml:space="preserve">, care se </w:t>
      </w:r>
      <w:proofErr w:type="spellStart"/>
      <w:r w:rsidRPr="004A27F4">
        <w:rPr>
          <w:sz w:val="24"/>
          <w:szCs w:val="24"/>
          <w:lang w:eastAsia="en-US"/>
        </w:rPr>
        <w:t>certifică</w:t>
      </w:r>
      <w:proofErr w:type="spellEnd"/>
      <w:r w:rsidRPr="004A27F4">
        <w:rPr>
          <w:sz w:val="24"/>
          <w:szCs w:val="24"/>
          <w:lang w:eastAsia="en-US"/>
        </w:rPr>
        <w:t xml:space="preserve"> cu </w:t>
      </w:r>
      <w:proofErr w:type="spellStart"/>
      <w:r w:rsidRPr="004A27F4">
        <w:rPr>
          <w:sz w:val="24"/>
          <w:szCs w:val="24"/>
          <w:lang w:eastAsia="en-US"/>
        </w:rPr>
        <w:t>menţiunea</w:t>
      </w:r>
      <w:proofErr w:type="spellEnd"/>
      <w:r w:rsidRPr="004A27F4">
        <w:rPr>
          <w:sz w:val="24"/>
          <w:szCs w:val="24"/>
          <w:lang w:eastAsia="en-US"/>
        </w:rPr>
        <w:t xml:space="preserve"> "conform cu </w:t>
      </w:r>
      <w:proofErr w:type="spellStart"/>
      <w:r w:rsidRPr="004A27F4">
        <w:rPr>
          <w:sz w:val="24"/>
          <w:szCs w:val="24"/>
          <w:lang w:eastAsia="en-US"/>
        </w:rPr>
        <w:t>originalul</w:t>
      </w:r>
      <w:proofErr w:type="spellEnd"/>
      <w:r w:rsidRPr="004A27F4">
        <w:rPr>
          <w:sz w:val="24"/>
          <w:szCs w:val="24"/>
          <w:lang w:eastAsia="en-US"/>
        </w:rPr>
        <w:t xml:space="preserve">" de </w:t>
      </w:r>
      <w:proofErr w:type="spellStart"/>
      <w:r w:rsidRPr="004A27F4">
        <w:rPr>
          <w:sz w:val="24"/>
          <w:szCs w:val="24"/>
          <w:lang w:eastAsia="en-US"/>
        </w:rPr>
        <w:t>către</w:t>
      </w:r>
      <w:proofErr w:type="spellEnd"/>
      <w:r w:rsidRPr="004A27F4">
        <w:rPr>
          <w:sz w:val="24"/>
          <w:szCs w:val="24"/>
          <w:lang w:eastAsia="en-US"/>
        </w:rPr>
        <w:t xml:space="preserve"> </w:t>
      </w:r>
      <w:proofErr w:type="spellStart"/>
      <w:r w:rsidRPr="004A27F4">
        <w:rPr>
          <w:sz w:val="24"/>
          <w:szCs w:val="24"/>
          <w:lang w:eastAsia="en-US"/>
        </w:rPr>
        <w:t>secretarul</w:t>
      </w:r>
      <w:proofErr w:type="spellEnd"/>
      <w:r w:rsidRPr="004A27F4">
        <w:rPr>
          <w:sz w:val="24"/>
          <w:szCs w:val="24"/>
          <w:lang w:eastAsia="en-US"/>
        </w:rPr>
        <w:t xml:space="preserve"> </w:t>
      </w:r>
      <w:proofErr w:type="spellStart"/>
      <w:r w:rsidRPr="004A27F4">
        <w:rPr>
          <w:sz w:val="24"/>
          <w:szCs w:val="24"/>
          <w:lang w:eastAsia="en-US"/>
        </w:rPr>
        <w:t>comisiei</w:t>
      </w:r>
      <w:proofErr w:type="spellEnd"/>
      <w:r w:rsidRPr="004A27F4">
        <w:rPr>
          <w:sz w:val="24"/>
          <w:szCs w:val="24"/>
          <w:lang w:eastAsia="en-US"/>
        </w:rPr>
        <w:t xml:space="preserve"> de concurs.</w:t>
      </w:r>
    </w:p>
    <w:p w14:paraId="30FE0475" w14:textId="77777777" w:rsidR="004A27F4" w:rsidRPr="004A27F4" w:rsidRDefault="004A27F4" w:rsidP="004A27F4">
      <w:pPr>
        <w:autoSpaceDE w:val="0"/>
        <w:autoSpaceDN w:val="0"/>
        <w:adjustRightInd w:val="0"/>
        <w:ind w:firstLine="567"/>
        <w:jc w:val="both"/>
        <w:rPr>
          <w:sz w:val="24"/>
          <w:szCs w:val="24"/>
          <w:lang w:eastAsia="en-US"/>
        </w:rPr>
      </w:pPr>
    </w:p>
    <w:p w14:paraId="1BFDDA51" w14:textId="77777777" w:rsidR="004A27F4" w:rsidRPr="004A27F4" w:rsidRDefault="004A27F4" w:rsidP="004A27F4">
      <w:pPr>
        <w:autoSpaceDE w:val="0"/>
        <w:autoSpaceDN w:val="0"/>
        <w:adjustRightInd w:val="0"/>
        <w:ind w:firstLine="567"/>
        <w:jc w:val="both"/>
        <w:rPr>
          <w:sz w:val="24"/>
          <w:szCs w:val="24"/>
          <w:lang w:eastAsia="en-US"/>
        </w:rPr>
      </w:pPr>
      <w:proofErr w:type="spellStart"/>
      <w:r w:rsidRPr="004A27F4">
        <w:rPr>
          <w:sz w:val="24"/>
          <w:szCs w:val="24"/>
          <w:lang w:eastAsia="en-US"/>
        </w:rPr>
        <w:t>Documentul</w:t>
      </w:r>
      <w:proofErr w:type="spellEnd"/>
      <w:r w:rsidRPr="004A27F4">
        <w:rPr>
          <w:sz w:val="24"/>
          <w:szCs w:val="24"/>
          <w:lang w:eastAsia="en-US"/>
        </w:rPr>
        <w:t xml:space="preserve"> </w:t>
      </w:r>
      <w:proofErr w:type="spellStart"/>
      <w:r w:rsidRPr="004A27F4">
        <w:rPr>
          <w:sz w:val="24"/>
          <w:szCs w:val="24"/>
          <w:lang w:eastAsia="en-US"/>
        </w:rPr>
        <w:t>prevăzut</w:t>
      </w:r>
      <w:proofErr w:type="spellEnd"/>
      <w:r w:rsidRPr="004A27F4">
        <w:rPr>
          <w:sz w:val="24"/>
          <w:szCs w:val="24"/>
          <w:lang w:eastAsia="en-US"/>
        </w:rPr>
        <w:t xml:space="preserve"> la lit. f) </w:t>
      </w:r>
      <w:proofErr w:type="spellStart"/>
      <w:r w:rsidRPr="004A27F4">
        <w:rPr>
          <w:sz w:val="24"/>
          <w:szCs w:val="24"/>
          <w:lang w:eastAsia="en-US"/>
        </w:rPr>
        <w:t>poate</w:t>
      </w:r>
      <w:proofErr w:type="spellEnd"/>
      <w:r w:rsidRPr="004A27F4">
        <w:rPr>
          <w:sz w:val="24"/>
          <w:szCs w:val="24"/>
          <w:lang w:eastAsia="en-US"/>
        </w:rPr>
        <w:t xml:space="preserve"> fi </w:t>
      </w:r>
      <w:proofErr w:type="spellStart"/>
      <w:r w:rsidRPr="004A27F4">
        <w:rPr>
          <w:sz w:val="24"/>
          <w:szCs w:val="24"/>
          <w:lang w:eastAsia="en-US"/>
        </w:rPr>
        <w:t>înlocuit</w:t>
      </w:r>
      <w:proofErr w:type="spellEnd"/>
      <w:r w:rsidRPr="004A27F4">
        <w:rPr>
          <w:sz w:val="24"/>
          <w:szCs w:val="24"/>
          <w:lang w:eastAsia="en-US"/>
        </w:rPr>
        <w:t xml:space="preserve"> cu o </w:t>
      </w:r>
      <w:proofErr w:type="spellStart"/>
      <w:r w:rsidRPr="004A27F4">
        <w:rPr>
          <w:sz w:val="24"/>
          <w:szCs w:val="24"/>
          <w:lang w:eastAsia="en-US"/>
        </w:rPr>
        <w:t>declaraţie</w:t>
      </w:r>
      <w:proofErr w:type="spellEnd"/>
      <w:r w:rsidRPr="004A27F4">
        <w:rPr>
          <w:sz w:val="24"/>
          <w:szCs w:val="24"/>
          <w:lang w:eastAsia="en-US"/>
        </w:rPr>
        <w:t xml:space="preserve"> pe propria </w:t>
      </w:r>
      <w:proofErr w:type="spellStart"/>
      <w:r w:rsidRPr="004A27F4">
        <w:rPr>
          <w:sz w:val="24"/>
          <w:szCs w:val="24"/>
          <w:lang w:eastAsia="en-US"/>
        </w:rPr>
        <w:t>răspundere</w:t>
      </w:r>
      <w:proofErr w:type="spellEnd"/>
      <w:r w:rsidRPr="004A27F4">
        <w:rPr>
          <w:sz w:val="24"/>
          <w:szCs w:val="24"/>
          <w:lang w:eastAsia="en-US"/>
        </w:rPr>
        <w:t xml:space="preserve"> </w:t>
      </w:r>
      <w:proofErr w:type="spellStart"/>
      <w:r w:rsidRPr="004A27F4">
        <w:rPr>
          <w:sz w:val="24"/>
          <w:szCs w:val="24"/>
          <w:lang w:eastAsia="en-US"/>
        </w:rPr>
        <w:t>privind</w:t>
      </w:r>
      <w:proofErr w:type="spellEnd"/>
      <w:r w:rsidRPr="004A27F4">
        <w:rPr>
          <w:sz w:val="24"/>
          <w:szCs w:val="24"/>
          <w:lang w:eastAsia="en-US"/>
        </w:rPr>
        <w:t xml:space="preserve"> </w:t>
      </w:r>
      <w:proofErr w:type="spellStart"/>
      <w:r w:rsidRPr="004A27F4">
        <w:rPr>
          <w:sz w:val="24"/>
          <w:szCs w:val="24"/>
          <w:lang w:eastAsia="en-US"/>
        </w:rPr>
        <w:t>antecedentele</w:t>
      </w:r>
      <w:proofErr w:type="spellEnd"/>
      <w:r w:rsidRPr="004A27F4">
        <w:rPr>
          <w:sz w:val="24"/>
          <w:szCs w:val="24"/>
          <w:lang w:eastAsia="en-US"/>
        </w:rPr>
        <w:t xml:space="preserve"> </w:t>
      </w:r>
      <w:proofErr w:type="spellStart"/>
      <w:r w:rsidRPr="004A27F4">
        <w:rPr>
          <w:sz w:val="24"/>
          <w:szCs w:val="24"/>
          <w:lang w:eastAsia="en-US"/>
        </w:rPr>
        <w:t>penale</w:t>
      </w:r>
      <w:proofErr w:type="spellEnd"/>
      <w:r w:rsidRPr="004A27F4">
        <w:rPr>
          <w:sz w:val="24"/>
          <w:szCs w:val="24"/>
          <w:lang w:eastAsia="en-US"/>
        </w:rPr>
        <w:t xml:space="preserve">. </w:t>
      </w:r>
      <w:proofErr w:type="spellStart"/>
      <w:r w:rsidRPr="004A27F4">
        <w:rPr>
          <w:sz w:val="24"/>
          <w:szCs w:val="24"/>
          <w:lang w:eastAsia="en-US"/>
        </w:rPr>
        <w:t>În</w:t>
      </w:r>
      <w:proofErr w:type="spellEnd"/>
      <w:r w:rsidRPr="004A27F4">
        <w:rPr>
          <w:sz w:val="24"/>
          <w:szCs w:val="24"/>
          <w:lang w:eastAsia="en-US"/>
        </w:rPr>
        <w:t xml:space="preserve"> </w:t>
      </w:r>
      <w:proofErr w:type="spellStart"/>
      <w:r w:rsidRPr="004A27F4">
        <w:rPr>
          <w:sz w:val="24"/>
          <w:szCs w:val="24"/>
          <w:lang w:eastAsia="en-US"/>
        </w:rPr>
        <w:t>acest</w:t>
      </w:r>
      <w:proofErr w:type="spellEnd"/>
      <w:r w:rsidRPr="004A27F4">
        <w:rPr>
          <w:sz w:val="24"/>
          <w:szCs w:val="24"/>
          <w:lang w:eastAsia="en-US"/>
        </w:rPr>
        <w:t xml:space="preserve"> </w:t>
      </w:r>
      <w:proofErr w:type="spellStart"/>
      <w:r w:rsidRPr="004A27F4">
        <w:rPr>
          <w:sz w:val="24"/>
          <w:szCs w:val="24"/>
          <w:lang w:eastAsia="en-US"/>
        </w:rPr>
        <w:t>caz</w:t>
      </w:r>
      <w:proofErr w:type="spellEnd"/>
      <w:r w:rsidRPr="004A27F4">
        <w:rPr>
          <w:sz w:val="24"/>
          <w:szCs w:val="24"/>
          <w:lang w:eastAsia="en-US"/>
        </w:rPr>
        <w:t xml:space="preserve">, </w:t>
      </w:r>
      <w:proofErr w:type="spellStart"/>
      <w:r w:rsidRPr="004A27F4">
        <w:rPr>
          <w:sz w:val="24"/>
          <w:szCs w:val="24"/>
          <w:lang w:eastAsia="en-US"/>
        </w:rPr>
        <w:t>candidatul</w:t>
      </w:r>
      <w:proofErr w:type="spellEnd"/>
      <w:r w:rsidRPr="004A27F4">
        <w:rPr>
          <w:sz w:val="24"/>
          <w:szCs w:val="24"/>
          <w:lang w:eastAsia="en-US"/>
        </w:rPr>
        <w:t xml:space="preserve"> </w:t>
      </w:r>
      <w:proofErr w:type="spellStart"/>
      <w:r w:rsidRPr="004A27F4">
        <w:rPr>
          <w:sz w:val="24"/>
          <w:szCs w:val="24"/>
          <w:lang w:eastAsia="en-US"/>
        </w:rPr>
        <w:t>declarat</w:t>
      </w:r>
      <w:proofErr w:type="spellEnd"/>
      <w:r w:rsidRPr="004A27F4">
        <w:rPr>
          <w:sz w:val="24"/>
          <w:szCs w:val="24"/>
          <w:lang w:eastAsia="en-US"/>
        </w:rPr>
        <w:t xml:space="preserve"> admis la </w:t>
      </w:r>
      <w:proofErr w:type="spellStart"/>
      <w:r w:rsidRPr="004A27F4">
        <w:rPr>
          <w:sz w:val="24"/>
          <w:szCs w:val="24"/>
          <w:lang w:eastAsia="en-US"/>
        </w:rPr>
        <w:t>selecţia</w:t>
      </w:r>
      <w:proofErr w:type="spellEnd"/>
      <w:r w:rsidRPr="004A27F4">
        <w:rPr>
          <w:sz w:val="24"/>
          <w:szCs w:val="24"/>
          <w:lang w:eastAsia="en-US"/>
        </w:rPr>
        <w:t xml:space="preserve"> </w:t>
      </w:r>
      <w:proofErr w:type="spellStart"/>
      <w:r w:rsidRPr="004A27F4">
        <w:rPr>
          <w:sz w:val="24"/>
          <w:szCs w:val="24"/>
          <w:lang w:eastAsia="en-US"/>
        </w:rPr>
        <w:t>dosarelor</w:t>
      </w:r>
      <w:proofErr w:type="spellEnd"/>
      <w:r w:rsidRPr="004A27F4">
        <w:rPr>
          <w:sz w:val="24"/>
          <w:szCs w:val="24"/>
          <w:lang w:eastAsia="en-US"/>
        </w:rPr>
        <w:t xml:space="preserve"> </w:t>
      </w:r>
      <w:proofErr w:type="spellStart"/>
      <w:r w:rsidRPr="004A27F4">
        <w:rPr>
          <w:sz w:val="24"/>
          <w:szCs w:val="24"/>
          <w:lang w:eastAsia="en-US"/>
        </w:rPr>
        <w:t>şi</w:t>
      </w:r>
      <w:proofErr w:type="spellEnd"/>
      <w:r w:rsidRPr="004A27F4">
        <w:rPr>
          <w:sz w:val="24"/>
          <w:szCs w:val="24"/>
          <w:lang w:eastAsia="en-US"/>
        </w:rPr>
        <w:t xml:space="preserve"> care nu a </w:t>
      </w:r>
      <w:proofErr w:type="spellStart"/>
      <w:r w:rsidRPr="004A27F4">
        <w:rPr>
          <w:sz w:val="24"/>
          <w:szCs w:val="24"/>
          <w:lang w:eastAsia="en-US"/>
        </w:rPr>
        <w:t>solicitat</w:t>
      </w:r>
      <w:proofErr w:type="spellEnd"/>
      <w:r w:rsidRPr="004A27F4">
        <w:rPr>
          <w:sz w:val="24"/>
          <w:szCs w:val="24"/>
          <w:lang w:eastAsia="en-US"/>
        </w:rPr>
        <w:t xml:space="preserve"> </w:t>
      </w:r>
      <w:proofErr w:type="spellStart"/>
      <w:r w:rsidRPr="004A27F4">
        <w:rPr>
          <w:sz w:val="24"/>
          <w:szCs w:val="24"/>
          <w:lang w:eastAsia="en-US"/>
        </w:rPr>
        <w:t>expres</w:t>
      </w:r>
      <w:proofErr w:type="spellEnd"/>
      <w:r w:rsidRPr="004A27F4">
        <w:rPr>
          <w:sz w:val="24"/>
          <w:szCs w:val="24"/>
          <w:lang w:eastAsia="en-US"/>
        </w:rPr>
        <w:t xml:space="preserve"> la </w:t>
      </w:r>
      <w:proofErr w:type="spellStart"/>
      <w:r w:rsidRPr="004A27F4">
        <w:rPr>
          <w:sz w:val="24"/>
          <w:szCs w:val="24"/>
          <w:lang w:eastAsia="en-US"/>
        </w:rPr>
        <w:t>înscrierea</w:t>
      </w:r>
      <w:proofErr w:type="spellEnd"/>
      <w:r w:rsidRPr="004A27F4">
        <w:rPr>
          <w:sz w:val="24"/>
          <w:szCs w:val="24"/>
          <w:lang w:eastAsia="en-US"/>
        </w:rPr>
        <w:t xml:space="preserve"> la concurs </w:t>
      </w:r>
      <w:proofErr w:type="spellStart"/>
      <w:r w:rsidRPr="004A27F4">
        <w:rPr>
          <w:sz w:val="24"/>
          <w:szCs w:val="24"/>
          <w:lang w:eastAsia="en-US"/>
        </w:rPr>
        <w:t>preluarea</w:t>
      </w:r>
      <w:proofErr w:type="spellEnd"/>
      <w:r w:rsidRPr="004A27F4">
        <w:rPr>
          <w:sz w:val="24"/>
          <w:szCs w:val="24"/>
          <w:lang w:eastAsia="en-US"/>
        </w:rPr>
        <w:t xml:space="preserve"> </w:t>
      </w:r>
      <w:proofErr w:type="spellStart"/>
      <w:r w:rsidRPr="004A27F4">
        <w:rPr>
          <w:sz w:val="24"/>
          <w:szCs w:val="24"/>
          <w:lang w:eastAsia="en-US"/>
        </w:rPr>
        <w:t>informaţiilor</w:t>
      </w:r>
      <w:proofErr w:type="spellEnd"/>
      <w:r w:rsidRPr="004A27F4">
        <w:rPr>
          <w:sz w:val="24"/>
          <w:szCs w:val="24"/>
          <w:lang w:eastAsia="en-US"/>
        </w:rPr>
        <w:t xml:space="preserve"> </w:t>
      </w:r>
      <w:proofErr w:type="spellStart"/>
      <w:r w:rsidRPr="004A27F4">
        <w:rPr>
          <w:sz w:val="24"/>
          <w:szCs w:val="24"/>
          <w:lang w:eastAsia="en-US"/>
        </w:rPr>
        <w:t>privind</w:t>
      </w:r>
      <w:proofErr w:type="spellEnd"/>
      <w:r w:rsidRPr="004A27F4">
        <w:rPr>
          <w:sz w:val="24"/>
          <w:szCs w:val="24"/>
          <w:lang w:eastAsia="en-US"/>
        </w:rPr>
        <w:t xml:space="preserve"> </w:t>
      </w:r>
      <w:proofErr w:type="spellStart"/>
      <w:r w:rsidRPr="004A27F4">
        <w:rPr>
          <w:sz w:val="24"/>
          <w:szCs w:val="24"/>
          <w:lang w:eastAsia="en-US"/>
        </w:rPr>
        <w:t>antecedentele</w:t>
      </w:r>
      <w:proofErr w:type="spellEnd"/>
      <w:r w:rsidRPr="004A27F4">
        <w:rPr>
          <w:sz w:val="24"/>
          <w:szCs w:val="24"/>
          <w:lang w:eastAsia="en-US"/>
        </w:rPr>
        <w:t xml:space="preserve"> </w:t>
      </w:r>
      <w:proofErr w:type="spellStart"/>
      <w:r w:rsidRPr="004A27F4">
        <w:rPr>
          <w:sz w:val="24"/>
          <w:szCs w:val="24"/>
          <w:lang w:eastAsia="en-US"/>
        </w:rPr>
        <w:t>penale</w:t>
      </w:r>
      <w:proofErr w:type="spellEnd"/>
      <w:r w:rsidRPr="004A27F4">
        <w:rPr>
          <w:sz w:val="24"/>
          <w:szCs w:val="24"/>
          <w:lang w:eastAsia="en-US"/>
        </w:rPr>
        <w:t xml:space="preserve"> direct de la </w:t>
      </w:r>
      <w:proofErr w:type="spellStart"/>
      <w:r w:rsidRPr="004A27F4">
        <w:rPr>
          <w:sz w:val="24"/>
          <w:szCs w:val="24"/>
          <w:lang w:eastAsia="en-US"/>
        </w:rPr>
        <w:t>autoritatea</w:t>
      </w:r>
      <w:proofErr w:type="spellEnd"/>
      <w:r w:rsidRPr="004A27F4">
        <w:rPr>
          <w:sz w:val="24"/>
          <w:szCs w:val="24"/>
          <w:lang w:eastAsia="en-US"/>
        </w:rPr>
        <w:t xml:space="preserve"> </w:t>
      </w:r>
      <w:proofErr w:type="spellStart"/>
      <w:r w:rsidRPr="004A27F4">
        <w:rPr>
          <w:sz w:val="24"/>
          <w:szCs w:val="24"/>
          <w:lang w:eastAsia="en-US"/>
        </w:rPr>
        <w:t>sau</w:t>
      </w:r>
      <w:proofErr w:type="spellEnd"/>
      <w:r w:rsidRPr="004A27F4">
        <w:rPr>
          <w:sz w:val="24"/>
          <w:szCs w:val="24"/>
          <w:lang w:eastAsia="en-US"/>
        </w:rPr>
        <w:t xml:space="preserve"> </w:t>
      </w:r>
      <w:proofErr w:type="spellStart"/>
      <w:r w:rsidRPr="004A27F4">
        <w:rPr>
          <w:sz w:val="24"/>
          <w:szCs w:val="24"/>
          <w:lang w:eastAsia="en-US"/>
        </w:rPr>
        <w:t>instituţia</w:t>
      </w:r>
      <w:proofErr w:type="spellEnd"/>
      <w:r w:rsidRPr="004A27F4">
        <w:rPr>
          <w:sz w:val="24"/>
          <w:szCs w:val="24"/>
          <w:lang w:eastAsia="en-US"/>
        </w:rPr>
        <w:t xml:space="preserve"> </w:t>
      </w:r>
      <w:proofErr w:type="spellStart"/>
      <w:r w:rsidRPr="004A27F4">
        <w:rPr>
          <w:sz w:val="24"/>
          <w:szCs w:val="24"/>
          <w:lang w:eastAsia="en-US"/>
        </w:rPr>
        <w:t>publică</w:t>
      </w:r>
      <w:proofErr w:type="spellEnd"/>
      <w:r w:rsidRPr="004A27F4">
        <w:rPr>
          <w:sz w:val="24"/>
          <w:szCs w:val="24"/>
          <w:lang w:eastAsia="en-US"/>
        </w:rPr>
        <w:t xml:space="preserve"> </w:t>
      </w:r>
      <w:proofErr w:type="spellStart"/>
      <w:r w:rsidRPr="004A27F4">
        <w:rPr>
          <w:sz w:val="24"/>
          <w:szCs w:val="24"/>
          <w:lang w:eastAsia="en-US"/>
        </w:rPr>
        <w:t>competentă</w:t>
      </w:r>
      <w:proofErr w:type="spellEnd"/>
      <w:r w:rsidRPr="004A27F4">
        <w:rPr>
          <w:sz w:val="24"/>
          <w:szCs w:val="24"/>
          <w:lang w:eastAsia="en-US"/>
        </w:rPr>
        <w:t xml:space="preserve"> cu </w:t>
      </w:r>
      <w:proofErr w:type="spellStart"/>
      <w:r w:rsidRPr="004A27F4">
        <w:rPr>
          <w:sz w:val="24"/>
          <w:szCs w:val="24"/>
          <w:lang w:eastAsia="en-US"/>
        </w:rPr>
        <w:t>eliberarea</w:t>
      </w:r>
      <w:proofErr w:type="spellEnd"/>
      <w:r w:rsidRPr="004A27F4">
        <w:rPr>
          <w:sz w:val="24"/>
          <w:szCs w:val="24"/>
          <w:lang w:eastAsia="en-US"/>
        </w:rPr>
        <w:t xml:space="preserve"> </w:t>
      </w:r>
      <w:proofErr w:type="spellStart"/>
      <w:r w:rsidRPr="004A27F4">
        <w:rPr>
          <w:sz w:val="24"/>
          <w:szCs w:val="24"/>
          <w:lang w:eastAsia="en-US"/>
        </w:rPr>
        <w:t>certificatelor</w:t>
      </w:r>
      <w:proofErr w:type="spellEnd"/>
      <w:r w:rsidRPr="004A27F4">
        <w:rPr>
          <w:sz w:val="24"/>
          <w:szCs w:val="24"/>
          <w:lang w:eastAsia="en-US"/>
        </w:rPr>
        <w:t xml:space="preserve"> de </w:t>
      </w:r>
      <w:proofErr w:type="spellStart"/>
      <w:r w:rsidRPr="004A27F4">
        <w:rPr>
          <w:sz w:val="24"/>
          <w:szCs w:val="24"/>
          <w:lang w:eastAsia="en-US"/>
        </w:rPr>
        <w:t>cazier</w:t>
      </w:r>
      <w:proofErr w:type="spellEnd"/>
      <w:r w:rsidRPr="004A27F4">
        <w:rPr>
          <w:sz w:val="24"/>
          <w:szCs w:val="24"/>
          <w:lang w:eastAsia="en-US"/>
        </w:rPr>
        <w:t xml:space="preserve"> </w:t>
      </w:r>
      <w:proofErr w:type="spellStart"/>
      <w:r w:rsidRPr="004A27F4">
        <w:rPr>
          <w:sz w:val="24"/>
          <w:szCs w:val="24"/>
          <w:lang w:eastAsia="en-US"/>
        </w:rPr>
        <w:t>judiciar</w:t>
      </w:r>
      <w:proofErr w:type="spellEnd"/>
      <w:r w:rsidRPr="004A27F4">
        <w:rPr>
          <w:sz w:val="24"/>
          <w:szCs w:val="24"/>
          <w:lang w:eastAsia="en-US"/>
        </w:rPr>
        <w:t xml:space="preserve"> are </w:t>
      </w:r>
      <w:proofErr w:type="spellStart"/>
      <w:r w:rsidRPr="004A27F4">
        <w:rPr>
          <w:sz w:val="24"/>
          <w:szCs w:val="24"/>
          <w:lang w:eastAsia="en-US"/>
        </w:rPr>
        <w:t>obligaţia</w:t>
      </w:r>
      <w:proofErr w:type="spellEnd"/>
      <w:r w:rsidRPr="004A27F4">
        <w:rPr>
          <w:sz w:val="24"/>
          <w:szCs w:val="24"/>
          <w:lang w:eastAsia="en-US"/>
        </w:rPr>
        <w:t xml:space="preserve"> de a </w:t>
      </w:r>
      <w:proofErr w:type="spellStart"/>
      <w:r w:rsidRPr="004A27F4">
        <w:rPr>
          <w:sz w:val="24"/>
          <w:szCs w:val="24"/>
          <w:lang w:eastAsia="en-US"/>
        </w:rPr>
        <w:t>completa</w:t>
      </w:r>
      <w:proofErr w:type="spellEnd"/>
      <w:r w:rsidRPr="004A27F4">
        <w:rPr>
          <w:sz w:val="24"/>
          <w:szCs w:val="24"/>
          <w:lang w:eastAsia="en-US"/>
        </w:rPr>
        <w:t xml:space="preserve"> </w:t>
      </w:r>
      <w:proofErr w:type="spellStart"/>
      <w:r w:rsidRPr="004A27F4">
        <w:rPr>
          <w:sz w:val="24"/>
          <w:szCs w:val="24"/>
          <w:lang w:eastAsia="en-US"/>
        </w:rPr>
        <w:t>dosarul</w:t>
      </w:r>
      <w:proofErr w:type="spellEnd"/>
      <w:r w:rsidRPr="004A27F4">
        <w:rPr>
          <w:sz w:val="24"/>
          <w:szCs w:val="24"/>
          <w:lang w:eastAsia="en-US"/>
        </w:rPr>
        <w:t xml:space="preserve"> de concurs cu </w:t>
      </w:r>
      <w:proofErr w:type="spellStart"/>
      <w:r w:rsidRPr="004A27F4">
        <w:rPr>
          <w:sz w:val="24"/>
          <w:szCs w:val="24"/>
          <w:lang w:eastAsia="en-US"/>
        </w:rPr>
        <w:t>originalul</w:t>
      </w:r>
      <w:proofErr w:type="spellEnd"/>
      <w:r w:rsidRPr="004A27F4">
        <w:rPr>
          <w:sz w:val="24"/>
          <w:szCs w:val="24"/>
          <w:lang w:eastAsia="en-US"/>
        </w:rPr>
        <w:t xml:space="preserve"> </w:t>
      </w:r>
      <w:proofErr w:type="spellStart"/>
      <w:r w:rsidRPr="004A27F4">
        <w:rPr>
          <w:sz w:val="24"/>
          <w:szCs w:val="24"/>
          <w:lang w:eastAsia="en-US"/>
        </w:rPr>
        <w:t>documentului</w:t>
      </w:r>
      <w:proofErr w:type="spellEnd"/>
      <w:r w:rsidRPr="004A27F4">
        <w:rPr>
          <w:sz w:val="24"/>
          <w:szCs w:val="24"/>
          <w:lang w:eastAsia="en-US"/>
        </w:rPr>
        <w:t xml:space="preserve">, anterior </w:t>
      </w:r>
      <w:proofErr w:type="spellStart"/>
      <w:r w:rsidRPr="004A27F4">
        <w:rPr>
          <w:sz w:val="24"/>
          <w:szCs w:val="24"/>
          <w:lang w:eastAsia="en-US"/>
        </w:rPr>
        <w:t>datei</w:t>
      </w:r>
      <w:proofErr w:type="spellEnd"/>
      <w:r w:rsidRPr="004A27F4">
        <w:rPr>
          <w:sz w:val="24"/>
          <w:szCs w:val="24"/>
          <w:lang w:eastAsia="en-US"/>
        </w:rPr>
        <w:t xml:space="preserve"> de </w:t>
      </w:r>
      <w:proofErr w:type="spellStart"/>
      <w:r w:rsidRPr="004A27F4">
        <w:rPr>
          <w:sz w:val="24"/>
          <w:szCs w:val="24"/>
          <w:lang w:eastAsia="en-US"/>
        </w:rPr>
        <w:t>susţinere</w:t>
      </w:r>
      <w:proofErr w:type="spellEnd"/>
      <w:r w:rsidRPr="004A27F4">
        <w:rPr>
          <w:sz w:val="24"/>
          <w:szCs w:val="24"/>
          <w:lang w:eastAsia="en-US"/>
        </w:rPr>
        <w:t xml:space="preserve"> a </w:t>
      </w:r>
      <w:proofErr w:type="spellStart"/>
      <w:r w:rsidRPr="004A27F4">
        <w:rPr>
          <w:sz w:val="24"/>
          <w:szCs w:val="24"/>
          <w:lang w:eastAsia="en-US"/>
        </w:rPr>
        <w:t>probei</w:t>
      </w:r>
      <w:proofErr w:type="spellEnd"/>
      <w:r w:rsidRPr="004A27F4">
        <w:rPr>
          <w:sz w:val="24"/>
          <w:szCs w:val="24"/>
          <w:lang w:eastAsia="en-US"/>
        </w:rPr>
        <w:t xml:space="preserve"> </w:t>
      </w:r>
      <w:proofErr w:type="spellStart"/>
      <w:r w:rsidRPr="004A27F4">
        <w:rPr>
          <w:sz w:val="24"/>
          <w:szCs w:val="24"/>
          <w:lang w:eastAsia="en-US"/>
        </w:rPr>
        <w:t>scrise</w:t>
      </w:r>
      <w:proofErr w:type="spellEnd"/>
      <w:r w:rsidRPr="004A27F4">
        <w:rPr>
          <w:sz w:val="24"/>
          <w:szCs w:val="24"/>
          <w:lang w:eastAsia="en-US"/>
        </w:rPr>
        <w:t>.</w:t>
      </w:r>
    </w:p>
    <w:p w14:paraId="74AD18C9" w14:textId="77777777" w:rsidR="004A27F4" w:rsidRPr="004A27F4" w:rsidRDefault="004A27F4" w:rsidP="004A27F4">
      <w:pPr>
        <w:autoSpaceDE w:val="0"/>
        <w:autoSpaceDN w:val="0"/>
        <w:adjustRightInd w:val="0"/>
        <w:jc w:val="both"/>
        <w:rPr>
          <w:iCs/>
          <w:sz w:val="24"/>
          <w:szCs w:val="24"/>
          <w:lang w:eastAsia="en-US"/>
        </w:rPr>
      </w:pPr>
    </w:p>
    <w:p w14:paraId="2F9CBC2D" w14:textId="77777777" w:rsidR="004A27F4" w:rsidRPr="004A27F4" w:rsidRDefault="004A27F4" w:rsidP="004A27F4">
      <w:pPr>
        <w:autoSpaceDE w:val="0"/>
        <w:autoSpaceDN w:val="0"/>
        <w:adjustRightInd w:val="0"/>
        <w:ind w:firstLine="567"/>
        <w:jc w:val="both"/>
        <w:rPr>
          <w:sz w:val="24"/>
          <w:szCs w:val="24"/>
          <w:lang w:eastAsia="en-US"/>
        </w:rPr>
      </w:pPr>
      <w:proofErr w:type="spellStart"/>
      <w:r w:rsidRPr="004A27F4">
        <w:rPr>
          <w:iCs/>
          <w:sz w:val="24"/>
          <w:szCs w:val="24"/>
          <w:lang w:eastAsia="en-US"/>
        </w:rPr>
        <w:t>Documentele</w:t>
      </w:r>
      <w:proofErr w:type="spellEnd"/>
      <w:r w:rsidRPr="004A27F4">
        <w:rPr>
          <w:iCs/>
          <w:sz w:val="24"/>
          <w:szCs w:val="24"/>
          <w:lang w:eastAsia="en-US"/>
        </w:rPr>
        <w:t xml:space="preserve"> </w:t>
      </w:r>
      <w:proofErr w:type="spellStart"/>
      <w:r w:rsidRPr="004A27F4">
        <w:rPr>
          <w:iCs/>
          <w:sz w:val="24"/>
          <w:szCs w:val="24"/>
          <w:lang w:eastAsia="en-US"/>
        </w:rPr>
        <w:t>prevăzute</w:t>
      </w:r>
      <w:proofErr w:type="spellEnd"/>
      <w:r w:rsidRPr="004A27F4">
        <w:rPr>
          <w:iCs/>
          <w:sz w:val="24"/>
          <w:szCs w:val="24"/>
          <w:lang w:eastAsia="en-US"/>
        </w:rPr>
        <w:t xml:space="preserve"> la lit. d), f) </w:t>
      </w:r>
      <w:proofErr w:type="spellStart"/>
      <w:r w:rsidRPr="004A27F4">
        <w:rPr>
          <w:iCs/>
          <w:sz w:val="24"/>
          <w:szCs w:val="24"/>
          <w:lang w:eastAsia="en-US"/>
        </w:rPr>
        <w:t>şi</w:t>
      </w:r>
      <w:proofErr w:type="spellEnd"/>
      <w:r w:rsidRPr="004A27F4">
        <w:rPr>
          <w:iCs/>
          <w:sz w:val="24"/>
          <w:szCs w:val="24"/>
          <w:lang w:eastAsia="en-US"/>
        </w:rPr>
        <w:t xml:space="preserve"> g) sunt </w:t>
      </w:r>
      <w:proofErr w:type="spellStart"/>
      <w:r w:rsidRPr="004A27F4">
        <w:rPr>
          <w:iCs/>
          <w:sz w:val="24"/>
          <w:szCs w:val="24"/>
          <w:lang w:eastAsia="en-US"/>
        </w:rPr>
        <w:t>valabile</w:t>
      </w:r>
      <w:proofErr w:type="spellEnd"/>
      <w:r w:rsidRPr="004A27F4">
        <w:rPr>
          <w:iCs/>
          <w:sz w:val="24"/>
          <w:szCs w:val="24"/>
          <w:lang w:eastAsia="en-US"/>
        </w:rPr>
        <w:t xml:space="preserve"> </w:t>
      </w:r>
      <w:proofErr w:type="spellStart"/>
      <w:r w:rsidRPr="004A27F4">
        <w:rPr>
          <w:iCs/>
          <w:sz w:val="24"/>
          <w:szCs w:val="24"/>
          <w:lang w:eastAsia="en-US"/>
        </w:rPr>
        <w:t>trei</w:t>
      </w:r>
      <w:proofErr w:type="spellEnd"/>
      <w:r w:rsidRPr="004A27F4">
        <w:rPr>
          <w:iCs/>
          <w:sz w:val="24"/>
          <w:szCs w:val="24"/>
          <w:lang w:eastAsia="en-US"/>
        </w:rPr>
        <w:t xml:space="preserve"> </w:t>
      </w:r>
      <w:proofErr w:type="spellStart"/>
      <w:r w:rsidRPr="004A27F4">
        <w:rPr>
          <w:iCs/>
          <w:sz w:val="24"/>
          <w:szCs w:val="24"/>
          <w:lang w:eastAsia="en-US"/>
        </w:rPr>
        <w:t>luni</w:t>
      </w:r>
      <w:proofErr w:type="spellEnd"/>
      <w:r w:rsidRPr="004A27F4">
        <w:rPr>
          <w:iCs/>
          <w:sz w:val="24"/>
          <w:szCs w:val="24"/>
          <w:lang w:eastAsia="en-US"/>
        </w:rPr>
        <w:t xml:space="preserve"> </w:t>
      </w:r>
      <w:proofErr w:type="spellStart"/>
      <w:r w:rsidRPr="004A27F4">
        <w:rPr>
          <w:iCs/>
          <w:sz w:val="24"/>
          <w:szCs w:val="24"/>
          <w:lang w:eastAsia="en-US"/>
        </w:rPr>
        <w:t>şi</w:t>
      </w:r>
      <w:proofErr w:type="spellEnd"/>
      <w:r w:rsidRPr="004A27F4">
        <w:rPr>
          <w:iCs/>
          <w:sz w:val="24"/>
          <w:szCs w:val="24"/>
          <w:lang w:eastAsia="en-US"/>
        </w:rPr>
        <w:t xml:space="preserve"> se </w:t>
      </w:r>
      <w:proofErr w:type="spellStart"/>
      <w:r w:rsidRPr="004A27F4">
        <w:rPr>
          <w:iCs/>
          <w:sz w:val="24"/>
          <w:szCs w:val="24"/>
          <w:lang w:eastAsia="en-US"/>
        </w:rPr>
        <w:t>depun</w:t>
      </w:r>
      <w:proofErr w:type="spellEnd"/>
      <w:r w:rsidRPr="004A27F4">
        <w:rPr>
          <w:iCs/>
          <w:sz w:val="24"/>
          <w:szCs w:val="24"/>
          <w:lang w:eastAsia="en-US"/>
        </w:rPr>
        <w:t xml:space="preserve"> la </w:t>
      </w:r>
      <w:proofErr w:type="spellStart"/>
      <w:r w:rsidRPr="004A27F4">
        <w:rPr>
          <w:iCs/>
          <w:sz w:val="24"/>
          <w:szCs w:val="24"/>
          <w:lang w:eastAsia="en-US"/>
        </w:rPr>
        <w:t>dosar</w:t>
      </w:r>
      <w:proofErr w:type="spellEnd"/>
      <w:r w:rsidRPr="004A27F4">
        <w:rPr>
          <w:iCs/>
          <w:sz w:val="24"/>
          <w:szCs w:val="24"/>
          <w:lang w:eastAsia="en-US"/>
        </w:rPr>
        <w:t xml:space="preserve"> </w:t>
      </w:r>
      <w:proofErr w:type="spellStart"/>
      <w:r w:rsidRPr="004A27F4">
        <w:rPr>
          <w:iCs/>
          <w:sz w:val="24"/>
          <w:szCs w:val="24"/>
          <w:lang w:eastAsia="en-US"/>
        </w:rPr>
        <w:t>în</w:t>
      </w:r>
      <w:proofErr w:type="spellEnd"/>
      <w:r w:rsidRPr="004A27F4">
        <w:rPr>
          <w:iCs/>
          <w:sz w:val="24"/>
          <w:szCs w:val="24"/>
          <w:lang w:eastAsia="en-US"/>
        </w:rPr>
        <w:t xml:space="preserve"> termen de </w:t>
      </w:r>
      <w:proofErr w:type="spellStart"/>
      <w:r w:rsidRPr="004A27F4">
        <w:rPr>
          <w:iCs/>
          <w:sz w:val="24"/>
          <w:szCs w:val="24"/>
          <w:lang w:eastAsia="en-US"/>
        </w:rPr>
        <w:t>valabilitate</w:t>
      </w:r>
      <w:proofErr w:type="spellEnd"/>
      <w:r w:rsidRPr="004A27F4">
        <w:rPr>
          <w:iCs/>
          <w:sz w:val="24"/>
          <w:szCs w:val="24"/>
          <w:lang w:eastAsia="en-US"/>
        </w:rPr>
        <w:t>.</w:t>
      </w:r>
    </w:p>
    <w:p w14:paraId="2AEBC638" w14:textId="77777777" w:rsidR="004A27F4" w:rsidRPr="004A27F4" w:rsidRDefault="004A27F4" w:rsidP="004A27F4">
      <w:pPr>
        <w:tabs>
          <w:tab w:val="left" w:pos="567"/>
        </w:tabs>
        <w:autoSpaceDE w:val="0"/>
        <w:autoSpaceDN w:val="0"/>
        <w:adjustRightInd w:val="0"/>
        <w:jc w:val="both"/>
        <w:rPr>
          <w:sz w:val="24"/>
          <w:szCs w:val="24"/>
          <w:lang w:eastAsia="en-US"/>
        </w:rPr>
      </w:pPr>
      <w:r w:rsidRPr="004A27F4">
        <w:rPr>
          <w:sz w:val="24"/>
          <w:szCs w:val="24"/>
          <w:lang w:eastAsia="en-US"/>
        </w:rPr>
        <w:tab/>
      </w:r>
    </w:p>
    <w:p w14:paraId="32200AD7" w14:textId="77777777" w:rsidR="004A27F4" w:rsidRPr="004A27F4" w:rsidRDefault="004A27F4" w:rsidP="004A27F4">
      <w:pPr>
        <w:tabs>
          <w:tab w:val="left" w:pos="567"/>
        </w:tabs>
        <w:autoSpaceDE w:val="0"/>
        <w:autoSpaceDN w:val="0"/>
        <w:adjustRightInd w:val="0"/>
        <w:jc w:val="both"/>
        <w:rPr>
          <w:color w:val="000000"/>
          <w:sz w:val="24"/>
          <w:szCs w:val="24"/>
          <w:lang w:val="ro-RO" w:eastAsia="en-US"/>
        </w:rPr>
      </w:pPr>
      <w:r w:rsidRPr="004A27F4">
        <w:rPr>
          <w:sz w:val="24"/>
          <w:szCs w:val="24"/>
          <w:lang w:eastAsia="en-US"/>
        </w:rPr>
        <w:tab/>
      </w:r>
      <w:proofErr w:type="spellStart"/>
      <w:r w:rsidRPr="004A27F4">
        <w:rPr>
          <w:sz w:val="24"/>
          <w:szCs w:val="24"/>
          <w:lang w:eastAsia="en-US"/>
        </w:rPr>
        <w:t>C</w:t>
      </w:r>
      <w:r w:rsidRPr="004A27F4">
        <w:rPr>
          <w:color w:val="000000"/>
          <w:sz w:val="24"/>
          <w:szCs w:val="24"/>
          <w:lang w:eastAsia="en-US"/>
        </w:rPr>
        <w:t>opiile</w:t>
      </w:r>
      <w:proofErr w:type="spellEnd"/>
      <w:r w:rsidRPr="004A27F4">
        <w:rPr>
          <w:color w:val="000000"/>
          <w:sz w:val="24"/>
          <w:szCs w:val="24"/>
          <w:lang w:eastAsia="en-US"/>
        </w:rPr>
        <w:t xml:space="preserve"> </w:t>
      </w:r>
      <w:r w:rsidRPr="004A27F4">
        <w:rPr>
          <w:color w:val="000000"/>
          <w:sz w:val="24"/>
          <w:szCs w:val="24"/>
          <w:lang w:val="ro-RO" w:eastAsia="en-US"/>
        </w:rPr>
        <w:t xml:space="preserve">actelor </w:t>
      </w:r>
      <w:proofErr w:type="spellStart"/>
      <w:r w:rsidRPr="004A27F4">
        <w:rPr>
          <w:color w:val="000000"/>
          <w:sz w:val="24"/>
          <w:szCs w:val="24"/>
          <w:lang w:eastAsia="en-US"/>
        </w:rPr>
        <w:t>vor</w:t>
      </w:r>
      <w:proofErr w:type="spellEnd"/>
      <w:r w:rsidRPr="004A27F4">
        <w:rPr>
          <w:color w:val="000000"/>
          <w:sz w:val="24"/>
          <w:szCs w:val="24"/>
          <w:lang w:eastAsia="en-US"/>
        </w:rPr>
        <w:t xml:space="preserve"> fi </w:t>
      </w:r>
      <w:r w:rsidRPr="004A27F4">
        <w:rPr>
          <w:color w:val="000000"/>
          <w:sz w:val="24"/>
          <w:szCs w:val="24"/>
          <w:lang w:val="ro-RO" w:eastAsia="en-US"/>
        </w:rPr>
        <w:t>î</w:t>
      </w:r>
      <w:proofErr w:type="spellStart"/>
      <w:r w:rsidRPr="004A27F4">
        <w:rPr>
          <w:color w:val="000000"/>
          <w:sz w:val="24"/>
          <w:szCs w:val="24"/>
          <w:lang w:eastAsia="en-US"/>
        </w:rPr>
        <w:t>nso</w:t>
      </w:r>
      <w:proofErr w:type="spellEnd"/>
      <w:r w:rsidRPr="004A27F4">
        <w:rPr>
          <w:color w:val="000000"/>
          <w:sz w:val="24"/>
          <w:szCs w:val="24"/>
          <w:lang w:val="ro-RO" w:eastAsia="en-US"/>
        </w:rPr>
        <w:t>ț</w:t>
      </w:r>
      <w:proofErr w:type="spellStart"/>
      <w:r w:rsidRPr="004A27F4">
        <w:rPr>
          <w:color w:val="000000"/>
          <w:sz w:val="24"/>
          <w:szCs w:val="24"/>
          <w:lang w:eastAsia="en-US"/>
        </w:rPr>
        <w:t>ite</w:t>
      </w:r>
      <w:proofErr w:type="spellEnd"/>
      <w:r w:rsidRPr="004A27F4">
        <w:rPr>
          <w:color w:val="000000"/>
          <w:sz w:val="24"/>
          <w:szCs w:val="24"/>
          <w:lang w:eastAsia="en-US"/>
        </w:rPr>
        <w:t xml:space="preserve"> de </w:t>
      </w:r>
      <w:proofErr w:type="spellStart"/>
      <w:r w:rsidRPr="004A27F4">
        <w:rPr>
          <w:color w:val="000000"/>
          <w:sz w:val="24"/>
          <w:szCs w:val="24"/>
          <w:lang w:eastAsia="en-US"/>
        </w:rPr>
        <w:t>documentele</w:t>
      </w:r>
      <w:proofErr w:type="spellEnd"/>
      <w:r w:rsidRPr="004A27F4">
        <w:rPr>
          <w:color w:val="000000"/>
          <w:sz w:val="24"/>
          <w:szCs w:val="24"/>
          <w:lang w:eastAsia="en-US"/>
        </w:rPr>
        <w:t xml:space="preserve"> </w:t>
      </w:r>
      <w:proofErr w:type="spellStart"/>
      <w:r w:rsidRPr="004A27F4">
        <w:rPr>
          <w:color w:val="000000"/>
          <w:sz w:val="24"/>
          <w:szCs w:val="24"/>
          <w:lang w:eastAsia="en-US"/>
        </w:rPr>
        <w:t>originale</w:t>
      </w:r>
      <w:proofErr w:type="spellEnd"/>
      <w:r w:rsidRPr="004A27F4">
        <w:rPr>
          <w:color w:val="000000"/>
          <w:sz w:val="24"/>
          <w:szCs w:val="24"/>
          <w:lang w:eastAsia="en-US"/>
        </w:rPr>
        <w:t xml:space="preserve">, </w:t>
      </w:r>
      <w:proofErr w:type="spellStart"/>
      <w:r w:rsidRPr="004A27F4">
        <w:rPr>
          <w:color w:val="000000"/>
          <w:sz w:val="24"/>
          <w:szCs w:val="24"/>
          <w:lang w:eastAsia="en-US"/>
        </w:rPr>
        <w:t>pentru</w:t>
      </w:r>
      <w:proofErr w:type="spellEnd"/>
      <w:r w:rsidRPr="004A27F4">
        <w:rPr>
          <w:color w:val="000000"/>
          <w:sz w:val="24"/>
          <w:szCs w:val="24"/>
          <w:lang w:eastAsia="en-US"/>
        </w:rPr>
        <w:t xml:space="preserve"> </w:t>
      </w:r>
      <w:proofErr w:type="spellStart"/>
      <w:r w:rsidRPr="004A27F4">
        <w:rPr>
          <w:color w:val="000000"/>
          <w:sz w:val="24"/>
          <w:szCs w:val="24"/>
          <w:lang w:eastAsia="en-US"/>
        </w:rPr>
        <w:t>certificarea</w:t>
      </w:r>
      <w:proofErr w:type="spellEnd"/>
      <w:r w:rsidRPr="004A27F4">
        <w:rPr>
          <w:color w:val="000000"/>
          <w:sz w:val="24"/>
          <w:szCs w:val="24"/>
          <w:lang w:eastAsia="en-US"/>
        </w:rPr>
        <w:t xml:space="preserve"> </w:t>
      </w:r>
      <w:r w:rsidRPr="004A27F4">
        <w:rPr>
          <w:color w:val="000000"/>
          <w:sz w:val="24"/>
          <w:szCs w:val="24"/>
          <w:lang w:val="ro-RO" w:eastAsia="en-US"/>
        </w:rPr>
        <w:t>î</w:t>
      </w:r>
      <w:r w:rsidRPr="004A27F4">
        <w:rPr>
          <w:color w:val="000000"/>
          <w:sz w:val="24"/>
          <w:szCs w:val="24"/>
          <w:lang w:eastAsia="en-US"/>
        </w:rPr>
        <w:t xml:space="preserve">n </w:t>
      </w:r>
      <w:proofErr w:type="spellStart"/>
      <w:r w:rsidRPr="004A27F4">
        <w:rPr>
          <w:color w:val="000000"/>
          <w:sz w:val="24"/>
          <w:szCs w:val="24"/>
          <w:lang w:eastAsia="en-US"/>
        </w:rPr>
        <w:t>conformitate</w:t>
      </w:r>
      <w:proofErr w:type="spellEnd"/>
      <w:r w:rsidRPr="004A27F4">
        <w:rPr>
          <w:color w:val="000000"/>
          <w:sz w:val="24"/>
          <w:szCs w:val="24"/>
          <w:lang w:eastAsia="en-US"/>
        </w:rPr>
        <w:t xml:space="preserve"> cu </w:t>
      </w:r>
      <w:proofErr w:type="spellStart"/>
      <w:r w:rsidRPr="004A27F4">
        <w:rPr>
          <w:color w:val="000000"/>
          <w:sz w:val="24"/>
          <w:szCs w:val="24"/>
          <w:lang w:eastAsia="en-US"/>
        </w:rPr>
        <w:t>originalul</w:t>
      </w:r>
      <w:proofErr w:type="spellEnd"/>
      <w:r w:rsidRPr="004A27F4">
        <w:rPr>
          <w:color w:val="000000"/>
          <w:sz w:val="24"/>
          <w:szCs w:val="24"/>
          <w:lang w:eastAsia="en-US"/>
        </w:rPr>
        <w:t>.</w:t>
      </w:r>
    </w:p>
    <w:p w14:paraId="124CB24D" w14:textId="77777777" w:rsidR="004A27F4" w:rsidRPr="004A27F4" w:rsidRDefault="004A27F4" w:rsidP="004A27F4">
      <w:pPr>
        <w:autoSpaceDE w:val="0"/>
        <w:autoSpaceDN w:val="0"/>
        <w:adjustRightInd w:val="0"/>
        <w:ind w:firstLine="567"/>
        <w:jc w:val="both"/>
        <w:rPr>
          <w:sz w:val="24"/>
          <w:szCs w:val="24"/>
          <w:lang w:eastAsia="en-US"/>
        </w:rPr>
      </w:pPr>
    </w:p>
    <w:p w14:paraId="2360DF6F" w14:textId="77777777" w:rsidR="004A27F4" w:rsidRPr="004A27F4" w:rsidRDefault="004A27F4" w:rsidP="004A27F4">
      <w:pPr>
        <w:autoSpaceDE w:val="0"/>
        <w:autoSpaceDN w:val="0"/>
        <w:adjustRightInd w:val="0"/>
        <w:ind w:firstLine="567"/>
        <w:jc w:val="both"/>
        <w:rPr>
          <w:sz w:val="24"/>
          <w:szCs w:val="24"/>
          <w:lang w:eastAsia="en-US"/>
        </w:rPr>
      </w:pPr>
      <w:r w:rsidRPr="004A27F4">
        <w:rPr>
          <w:sz w:val="24"/>
          <w:szCs w:val="24"/>
          <w:lang w:eastAsia="en-US"/>
        </w:rPr>
        <w:t xml:space="preserve">Prin </w:t>
      </w:r>
      <w:proofErr w:type="spellStart"/>
      <w:r w:rsidRPr="004A27F4">
        <w:rPr>
          <w:sz w:val="24"/>
          <w:szCs w:val="24"/>
          <w:lang w:eastAsia="en-US"/>
        </w:rPr>
        <w:t>raportare</w:t>
      </w:r>
      <w:proofErr w:type="spellEnd"/>
      <w:r w:rsidRPr="004A27F4">
        <w:rPr>
          <w:sz w:val="24"/>
          <w:szCs w:val="24"/>
          <w:lang w:eastAsia="en-US"/>
        </w:rPr>
        <w:t xml:space="preserve"> la </w:t>
      </w:r>
      <w:proofErr w:type="spellStart"/>
      <w:r w:rsidRPr="004A27F4">
        <w:rPr>
          <w:sz w:val="24"/>
          <w:szCs w:val="24"/>
          <w:lang w:eastAsia="en-US"/>
        </w:rPr>
        <w:t>nevoile</w:t>
      </w:r>
      <w:proofErr w:type="spellEnd"/>
      <w:r w:rsidRPr="004A27F4">
        <w:rPr>
          <w:sz w:val="24"/>
          <w:szCs w:val="24"/>
          <w:lang w:eastAsia="en-US"/>
        </w:rPr>
        <w:t xml:space="preserve"> </w:t>
      </w:r>
      <w:proofErr w:type="spellStart"/>
      <w:r w:rsidRPr="004A27F4">
        <w:rPr>
          <w:sz w:val="24"/>
          <w:szCs w:val="24"/>
          <w:lang w:eastAsia="en-US"/>
        </w:rPr>
        <w:t>individuale</w:t>
      </w:r>
      <w:proofErr w:type="spellEnd"/>
      <w:r w:rsidRPr="004A27F4">
        <w:rPr>
          <w:sz w:val="24"/>
          <w:szCs w:val="24"/>
          <w:lang w:eastAsia="en-US"/>
        </w:rPr>
        <w:t xml:space="preserve">, </w:t>
      </w:r>
      <w:proofErr w:type="spellStart"/>
      <w:r w:rsidRPr="004A27F4">
        <w:rPr>
          <w:sz w:val="24"/>
          <w:szCs w:val="24"/>
          <w:lang w:eastAsia="en-US"/>
        </w:rPr>
        <w:t>candidatul</w:t>
      </w:r>
      <w:proofErr w:type="spellEnd"/>
      <w:r w:rsidRPr="004A27F4">
        <w:rPr>
          <w:sz w:val="24"/>
          <w:szCs w:val="24"/>
          <w:lang w:eastAsia="en-US"/>
        </w:rPr>
        <w:t xml:space="preserve"> cu </w:t>
      </w:r>
      <w:proofErr w:type="spellStart"/>
      <w:r w:rsidRPr="004A27F4">
        <w:rPr>
          <w:sz w:val="24"/>
          <w:szCs w:val="24"/>
          <w:lang w:eastAsia="en-US"/>
        </w:rPr>
        <w:t>dizabilităţi</w:t>
      </w:r>
      <w:proofErr w:type="spellEnd"/>
      <w:r w:rsidRPr="004A27F4">
        <w:rPr>
          <w:sz w:val="24"/>
          <w:szCs w:val="24"/>
          <w:lang w:eastAsia="en-US"/>
        </w:rPr>
        <w:t xml:space="preserve"> </w:t>
      </w:r>
      <w:proofErr w:type="spellStart"/>
      <w:r w:rsidRPr="004A27F4">
        <w:rPr>
          <w:sz w:val="24"/>
          <w:szCs w:val="24"/>
          <w:lang w:eastAsia="en-US"/>
        </w:rPr>
        <w:t>poate</w:t>
      </w:r>
      <w:proofErr w:type="spellEnd"/>
      <w:r w:rsidRPr="004A27F4">
        <w:rPr>
          <w:sz w:val="24"/>
          <w:szCs w:val="24"/>
          <w:lang w:eastAsia="en-US"/>
        </w:rPr>
        <w:t xml:space="preserve"> </w:t>
      </w:r>
      <w:proofErr w:type="spellStart"/>
      <w:r w:rsidRPr="004A27F4">
        <w:rPr>
          <w:sz w:val="24"/>
          <w:szCs w:val="24"/>
          <w:lang w:eastAsia="en-US"/>
        </w:rPr>
        <w:t>înainta</w:t>
      </w:r>
      <w:proofErr w:type="spellEnd"/>
      <w:r w:rsidRPr="004A27F4">
        <w:rPr>
          <w:sz w:val="24"/>
          <w:szCs w:val="24"/>
          <w:lang w:eastAsia="en-US"/>
        </w:rPr>
        <w:t xml:space="preserve"> </w:t>
      </w:r>
      <w:proofErr w:type="spellStart"/>
      <w:r w:rsidRPr="004A27F4">
        <w:rPr>
          <w:sz w:val="24"/>
          <w:szCs w:val="24"/>
          <w:lang w:eastAsia="en-US"/>
        </w:rPr>
        <w:t>comisiei</w:t>
      </w:r>
      <w:proofErr w:type="spellEnd"/>
      <w:r w:rsidRPr="004A27F4">
        <w:rPr>
          <w:sz w:val="24"/>
          <w:szCs w:val="24"/>
          <w:lang w:eastAsia="en-US"/>
        </w:rPr>
        <w:t xml:space="preserve"> de concurs, </w:t>
      </w:r>
      <w:proofErr w:type="spellStart"/>
      <w:r w:rsidRPr="004A27F4">
        <w:rPr>
          <w:sz w:val="24"/>
          <w:szCs w:val="24"/>
          <w:lang w:eastAsia="en-US"/>
        </w:rPr>
        <w:t>în</w:t>
      </w:r>
      <w:proofErr w:type="spellEnd"/>
      <w:r w:rsidRPr="004A27F4">
        <w:rPr>
          <w:sz w:val="24"/>
          <w:szCs w:val="24"/>
          <w:lang w:eastAsia="en-US"/>
        </w:rPr>
        <w:t xml:space="preserve"> </w:t>
      </w:r>
      <w:proofErr w:type="spellStart"/>
      <w:r w:rsidRPr="004A27F4">
        <w:rPr>
          <w:sz w:val="24"/>
          <w:szCs w:val="24"/>
          <w:lang w:eastAsia="en-US"/>
        </w:rPr>
        <w:t>termenul</w:t>
      </w:r>
      <w:proofErr w:type="spellEnd"/>
      <w:r w:rsidRPr="004A27F4">
        <w:rPr>
          <w:sz w:val="24"/>
          <w:szCs w:val="24"/>
          <w:lang w:eastAsia="en-US"/>
        </w:rPr>
        <w:t xml:space="preserve"> de 10 </w:t>
      </w:r>
      <w:proofErr w:type="spellStart"/>
      <w:r w:rsidRPr="004A27F4">
        <w:rPr>
          <w:sz w:val="24"/>
          <w:szCs w:val="24"/>
          <w:lang w:eastAsia="en-US"/>
        </w:rPr>
        <w:t>zile</w:t>
      </w:r>
      <w:proofErr w:type="spellEnd"/>
      <w:r w:rsidRPr="004A27F4">
        <w:rPr>
          <w:sz w:val="24"/>
          <w:szCs w:val="24"/>
          <w:lang w:eastAsia="en-US"/>
        </w:rPr>
        <w:t xml:space="preserve"> </w:t>
      </w:r>
      <w:proofErr w:type="spellStart"/>
      <w:r w:rsidRPr="004A27F4">
        <w:rPr>
          <w:sz w:val="24"/>
          <w:szCs w:val="24"/>
          <w:lang w:eastAsia="en-US"/>
        </w:rPr>
        <w:t>lucrătoare</w:t>
      </w:r>
      <w:proofErr w:type="spellEnd"/>
      <w:r w:rsidRPr="004A27F4">
        <w:rPr>
          <w:sz w:val="24"/>
          <w:szCs w:val="24"/>
          <w:lang w:eastAsia="en-US"/>
        </w:rPr>
        <w:t xml:space="preserve"> </w:t>
      </w:r>
      <w:proofErr w:type="spellStart"/>
      <w:r w:rsidRPr="004A27F4">
        <w:rPr>
          <w:sz w:val="24"/>
          <w:szCs w:val="24"/>
          <w:lang w:eastAsia="en-US"/>
        </w:rPr>
        <w:t>aferente</w:t>
      </w:r>
      <w:proofErr w:type="spellEnd"/>
      <w:r w:rsidRPr="004A27F4">
        <w:rPr>
          <w:sz w:val="24"/>
          <w:szCs w:val="24"/>
          <w:lang w:eastAsia="en-US"/>
        </w:rPr>
        <w:t xml:space="preserve"> </w:t>
      </w:r>
      <w:proofErr w:type="spellStart"/>
      <w:r w:rsidRPr="004A27F4">
        <w:rPr>
          <w:sz w:val="24"/>
          <w:szCs w:val="24"/>
          <w:lang w:eastAsia="en-US"/>
        </w:rPr>
        <w:t>înscrierii</w:t>
      </w:r>
      <w:proofErr w:type="spellEnd"/>
      <w:r w:rsidRPr="004A27F4">
        <w:rPr>
          <w:sz w:val="24"/>
          <w:szCs w:val="24"/>
          <w:lang w:eastAsia="en-US"/>
        </w:rPr>
        <w:t xml:space="preserve"> la concurs, </w:t>
      </w:r>
      <w:proofErr w:type="spellStart"/>
      <w:r w:rsidRPr="004A27F4">
        <w:rPr>
          <w:sz w:val="24"/>
          <w:szCs w:val="24"/>
          <w:lang w:eastAsia="en-US"/>
        </w:rPr>
        <w:t>propunerea</w:t>
      </w:r>
      <w:proofErr w:type="spellEnd"/>
      <w:r w:rsidRPr="004A27F4">
        <w:rPr>
          <w:sz w:val="24"/>
          <w:szCs w:val="24"/>
          <w:lang w:eastAsia="en-US"/>
        </w:rPr>
        <w:t xml:space="preserve"> </w:t>
      </w:r>
      <w:proofErr w:type="spellStart"/>
      <w:r w:rsidRPr="004A27F4">
        <w:rPr>
          <w:sz w:val="24"/>
          <w:szCs w:val="24"/>
          <w:lang w:eastAsia="en-US"/>
        </w:rPr>
        <w:t>sa</w:t>
      </w:r>
      <w:proofErr w:type="spellEnd"/>
      <w:r w:rsidRPr="004A27F4">
        <w:rPr>
          <w:sz w:val="24"/>
          <w:szCs w:val="24"/>
          <w:lang w:eastAsia="en-US"/>
        </w:rPr>
        <w:t xml:space="preserve"> </w:t>
      </w:r>
      <w:proofErr w:type="spellStart"/>
      <w:r w:rsidRPr="004A27F4">
        <w:rPr>
          <w:sz w:val="24"/>
          <w:szCs w:val="24"/>
          <w:lang w:eastAsia="en-US"/>
        </w:rPr>
        <w:t>privind</w:t>
      </w:r>
      <w:proofErr w:type="spellEnd"/>
      <w:r w:rsidRPr="004A27F4">
        <w:rPr>
          <w:sz w:val="24"/>
          <w:szCs w:val="24"/>
          <w:lang w:eastAsia="en-US"/>
        </w:rPr>
        <w:t xml:space="preserve"> </w:t>
      </w:r>
      <w:proofErr w:type="spellStart"/>
      <w:r w:rsidRPr="004A27F4">
        <w:rPr>
          <w:sz w:val="24"/>
          <w:szCs w:val="24"/>
          <w:lang w:eastAsia="en-US"/>
        </w:rPr>
        <w:t>instrumentele</w:t>
      </w:r>
      <w:proofErr w:type="spellEnd"/>
      <w:r w:rsidRPr="004A27F4">
        <w:rPr>
          <w:sz w:val="24"/>
          <w:szCs w:val="24"/>
          <w:lang w:eastAsia="en-US"/>
        </w:rPr>
        <w:t xml:space="preserve"> </w:t>
      </w:r>
      <w:proofErr w:type="spellStart"/>
      <w:r w:rsidRPr="004A27F4">
        <w:rPr>
          <w:sz w:val="24"/>
          <w:szCs w:val="24"/>
          <w:lang w:eastAsia="en-US"/>
        </w:rPr>
        <w:t>necesare</w:t>
      </w:r>
      <w:proofErr w:type="spellEnd"/>
      <w:r w:rsidRPr="004A27F4">
        <w:rPr>
          <w:sz w:val="24"/>
          <w:szCs w:val="24"/>
          <w:lang w:eastAsia="en-US"/>
        </w:rPr>
        <w:t xml:space="preserve"> </w:t>
      </w:r>
      <w:proofErr w:type="spellStart"/>
      <w:r w:rsidRPr="004A27F4">
        <w:rPr>
          <w:sz w:val="24"/>
          <w:szCs w:val="24"/>
          <w:lang w:eastAsia="en-US"/>
        </w:rPr>
        <w:t>pentru</w:t>
      </w:r>
      <w:proofErr w:type="spellEnd"/>
      <w:r w:rsidRPr="004A27F4">
        <w:rPr>
          <w:sz w:val="24"/>
          <w:szCs w:val="24"/>
          <w:lang w:eastAsia="en-US"/>
        </w:rPr>
        <w:t xml:space="preserve"> </w:t>
      </w:r>
      <w:proofErr w:type="spellStart"/>
      <w:r w:rsidRPr="004A27F4">
        <w:rPr>
          <w:sz w:val="24"/>
          <w:szCs w:val="24"/>
          <w:lang w:eastAsia="en-US"/>
        </w:rPr>
        <w:t>asigurarea</w:t>
      </w:r>
      <w:proofErr w:type="spellEnd"/>
      <w:r w:rsidRPr="004A27F4">
        <w:rPr>
          <w:sz w:val="24"/>
          <w:szCs w:val="24"/>
          <w:lang w:eastAsia="en-US"/>
        </w:rPr>
        <w:t xml:space="preserve"> </w:t>
      </w:r>
      <w:proofErr w:type="spellStart"/>
      <w:r w:rsidRPr="004A27F4">
        <w:rPr>
          <w:sz w:val="24"/>
          <w:szCs w:val="24"/>
          <w:lang w:eastAsia="en-US"/>
        </w:rPr>
        <w:t>accesibilităţii</w:t>
      </w:r>
      <w:proofErr w:type="spellEnd"/>
      <w:r w:rsidRPr="004A27F4">
        <w:rPr>
          <w:sz w:val="24"/>
          <w:szCs w:val="24"/>
          <w:lang w:eastAsia="en-US"/>
        </w:rPr>
        <w:t xml:space="preserve"> </w:t>
      </w:r>
      <w:proofErr w:type="spellStart"/>
      <w:r w:rsidRPr="004A27F4">
        <w:rPr>
          <w:sz w:val="24"/>
          <w:szCs w:val="24"/>
          <w:lang w:eastAsia="en-US"/>
        </w:rPr>
        <w:t>probelor</w:t>
      </w:r>
      <w:proofErr w:type="spellEnd"/>
      <w:r w:rsidRPr="004A27F4">
        <w:rPr>
          <w:sz w:val="24"/>
          <w:szCs w:val="24"/>
          <w:lang w:eastAsia="en-US"/>
        </w:rPr>
        <w:t xml:space="preserve"> de concurs.</w:t>
      </w:r>
    </w:p>
    <w:p w14:paraId="56686649" w14:textId="77777777" w:rsidR="004A27F4" w:rsidRPr="004A27F4" w:rsidRDefault="004A27F4" w:rsidP="004A27F4">
      <w:pPr>
        <w:autoSpaceDE w:val="0"/>
        <w:autoSpaceDN w:val="0"/>
        <w:adjustRightInd w:val="0"/>
        <w:ind w:firstLine="567"/>
        <w:jc w:val="both"/>
        <w:rPr>
          <w:sz w:val="24"/>
          <w:szCs w:val="24"/>
          <w:lang w:eastAsia="en-US"/>
        </w:rPr>
      </w:pPr>
    </w:p>
    <w:p w14:paraId="7E28EADD" w14:textId="25FA550C" w:rsidR="004A27F4" w:rsidRPr="004A27F4" w:rsidRDefault="004A27F4" w:rsidP="002B0C05">
      <w:pPr>
        <w:autoSpaceDE w:val="0"/>
        <w:autoSpaceDN w:val="0"/>
        <w:adjustRightInd w:val="0"/>
        <w:ind w:firstLine="567"/>
        <w:jc w:val="both"/>
        <w:rPr>
          <w:sz w:val="24"/>
          <w:szCs w:val="24"/>
          <w:lang w:eastAsia="en-US"/>
        </w:rPr>
      </w:pPr>
      <w:r w:rsidRPr="004A27F4">
        <w:rPr>
          <w:sz w:val="24"/>
          <w:szCs w:val="24"/>
          <w:lang w:eastAsia="en-US"/>
        </w:rPr>
        <w:t xml:space="preserve">Dosarele pot fi </w:t>
      </w:r>
      <w:proofErr w:type="spellStart"/>
      <w:r w:rsidRPr="004A27F4">
        <w:rPr>
          <w:sz w:val="24"/>
          <w:szCs w:val="24"/>
          <w:lang w:eastAsia="en-US"/>
        </w:rPr>
        <w:t>transmise</w:t>
      </w:r>
      <w:proofErr w:type="spellEnd"/>
      <w:r w:rsidRPr="004A27F4">
        <w:rPr>
          <w:sz w:val="24"/>
          <w:szCs w:val="24"/>
          <w:lang w:eastAsia="en-US"/>
        </w:rPr>
        <w:t xml:space="preserve"> de </w:t>
      </w:r>
      <w:proofErr w:type="spellStart"/>
      <w:r w:rsidRPr="004A27F4">
        <w:rPr>
          <w:sz w:val="24"/>
          <w:szCs w:val="24"/>
          <w:lang w:eastAsia="en-US"/>
        </w:rPr>
        <w:t>candidaţi</w:t>
      </w:r>
      <w:proofErr w:type="spellEnd"/>
      <w:r w:rsidRPr="004A27F4">
        <w:rPr>
          <w:sz w:val="24"/>
          <w:szCs w:val="24"/>
          <w:lang w:eastAsia="en-US"/>
        </w:rPr>
        <w:t xml:space="preserve"> </w:t>
      </w:r>
      <w:proofErr w:type="spellStart"/>
      <w:r w:rsidRPr="004A27F4">
        <w:rPr>
          <w:sz w:val="24"/>
          <w:szCs w:val="24"/>
          <w:lang w:eastAsia="en-US"/>
        </w:rPr>
        <w:t>și</w:t>
      </w:r>
      <w:proofErr w:type="spellEnd"/>
      <w:r w:rsidRPr="004A27F4">
        <w:rPr>
          <w:sz w:val="24"/>
          <w:szCs w:val="24"/>
          <w:lang w:eastAsia="en-US"/>
        </w:rPr>
        <w:t xml:space="preserve"> </w:t>
      </w:r>
      <w:proofErr w:type="spellStart"/>
      <w:r w:rsidRPr="004A27F4">
        <w:rPr>
          <w:sz w:val="24"/>
          <w:szCs w:val="24"/>
          <w:lang w:eastAsia="en-US"/>
        </w:rPr>
        <w:t>prin</w:t>
      </w:r>
      <w:proofErr w:type="spellEnd"/>
      <w:r w:rsidRPr="004A27F4">
        <w:rPr>
          <w:sz w:val="24"/>
          <w:szCs w:val="24"/>
          <w:lang w:eastAsia="en-US"/>
        </w:rPr>
        <w:t xml:space="preserve"> </w:t>
      </w:r>
      <w:proofErr w:type="spellStart"/>
      <w:r w:rsidRPr="004A27F4">
        <w:rPr>
          <w:sz w:val="24"/>
          <w:szCs w:val="24"/>
          <w:lang w:eastAsia="en-US"/>
        </w:rPr>
        <w:t>Poşta</w:t>
      </w:r>
      <w:proofErr w:type="spellEnd"/>
      <w:r w:rsidRPr="004A27F4">
        <w:rPr>
          <w:sz w:val="24"/>
          <w:szCs w:val="24"/>
          <w:lang w:eastAsia="en-US"/>
        </w:rPr>
        <w:t xml:space="preserve"> </w:t>
      </w:r>
      <w:proofErr w:type="spellStart"/>
      <w:r w:rsidRPr="004A27F4">
        <w:rPr>
          <w:sz w:val="24"/>
          <w:szCs w:val="24"/>
          <w:lang w:eastAsia="en-US"/>
        </w:rPr>
        <w:t>Română</w:t>
      </w:r>
      <w:proofErr w:type="spellEnd"/>
      <w:r w:rsidRPr="004A27F4">
        <w:rPr>
          <w:sz w:val="24"/>
          <w:szCs w:val="24"/>
          <w:lang w:eastAsia="en-US"/>
        </w:rPr>
        <w:t xml:space="preserve">, </w:t>
      </w:r>
      <w:proofErr w:type="spellStart"/>
      <w:r w:rsidRPr="004A27F4">
        <w:rPr>
          <w:sz w:val="24"/>
          <w:szCs w:val="24"/>
          <w:lang w:eastAsia="en-US"/>
        </w:rPr>
        <w:t>serviciul</w:t>
      </w:r>
      <w:proofErr w:type="spellEnd"/>
      <w:r w:rsidRPr="004A27F4">
        <w:rPr>
          <w:sz w:val="24"/>
          <w:szCs w:val="24"/>
          <w:lang w:eastAsia="en-US"/>
        </w:rPr>
        <w:t xml:space="preserve"> de </w:t>
      </w:r>
      <w:proofErr w:type="spellStart"/>
      <w:r w:rsidRPr="004A27F4">
        <w:rPr>
          <w:sz w:val="24"/>
          <w:szCs w:val="24"/>
          <w:lang w:eastAsia="en-US"/>
        </w:rPr>
        <w:t>curierat</w:t>
      </w:r>
      <w:proofErr w:type="spellEnd"/>
      <w:r w:rsidRPr="004A27F4">
        <w:rPr>
          <w:sz w:val="24"/>
          <w:szCs w:val="24"/>
          <w:lang w:eastAsia="en-US"/>
        </w:rPr>
        <w:t xml:space="preserve"> rapid </w:t>
      </w:r>
      <w:proofErr w:type="spellStart"/>
      <w:r w:rsidRPr="004A27F4">
        <w:rPr>
          <w:sz w:val="24"/>
          <w:szCs w:val="24"/>
          <w:lang w:eastAsia="en-US"/>
        </w:rPr>
        <w:t>sau</w:t>
      </w:r>
      <w:proofErr w:type="spellEnd"/>
      <w:r w:rsidRPr="004A27F4">
        <w:rPr>
          <w:sz w:val="24"/>
          <w:szCs w:val="24"/>
          <w:lang w:eastAsia="en-US"/>
        </w:rPr>
        <w:t xml:space="preserve"> </w:t>
      </w:r>
      <w:proofErr w:type="spellStart"/>
      <w:r w:rsidRPr="004A27F4">
        <w:rPr>
          <w:sz w:val="24"/>
          <w:szCs w:val="24"/>
          <w:lang w:eastAsia="en-US"/>
        </w:rPr>
        <w:t>poşta</w:t>
      </w:r>
      <w:proofErr w:type="spellEnd"/>
      <w:r w:rsidRPr="004A27F4">
        <w:rPr>
          <w:sz w:val="24"/>
          <w:szCs w:val="24"/>
          <w:lang w:eastAsia="en-US"/>
        </w:rPr>
        <w:t xml:space="preserve"> </w:t>
      </w:r>
      <w:proofErr w:type="spellStart"/>
      <w:r w:rsidRPr="004A27F4">
        <w:rPr>
          <w:sz w:val="24"/>
          <w:szCs w:val="24"/>
          <w:lang w:eastAsia="en-US"/>
        </w:rPr>
        <w:t>electronică</w:t>
      </w:r>
      <w:proofErr w:type="spellEnd"/>
      <w:r w:rsidRPr="004A27F4">
        <w:rPr>
          <w:sz w:val="24"/>
          <w:szCs w:val="24"/>
          <w:lang w:eastAsia="en-US"/>
        </w:rPr>
        <w:t xml:space="preserve"> </w:t>
      </w:r>
      <w:proofErr w:type="gramStart"/>
      <w:r w:rsidRPr="004A27F4">
        <w:rPr>
          <w:sz w:val="24"/>
          <w:szCs w:val="24"/>
          <w:lang w:eastAsia="en-US"/>
        </w:rPr>
        <w:t>a</w:t>
      </w:r>
      <w:proofErr w:type="gramEnd"/>
      <w:r w:rsidRPr="004A27F4">
        <w:rPr>
          <w:sz w:val="24"/>
          <w:szCs w:val="24"/>
          <w:lang w:eastAsia="en-US"/>
        </w:rPr>
        <w:t xml:space="preserve"> </w:t>
      </w:r>
      <w:proofErr w:type="spellStart"/>
      <w:r w:rsidRPr="004A27F4">
        <w:rPr>
          <w:sz w:val="24"/>
          <w:szCs w:val="24"/>
          <w:lang w:eastAsia="en-US"/>
        </w:rPr>
        <w:t>instituţiei</w:t>
      </w:r>
      <w:proofErr w:type="spellEnd"/>
      <w:r w:rsidRPr="004A27F4">
        <w:rPr>
          <w:sz w:val="24"/>
          <w:szCs w:val="24"/>
          <w:lang w:eastAsia="en-US"/>
        </w:rPr>
        <w:t xml:space="preserve"> la </w:t>
      </w:r>
      <w:proofErr w:type="spellStart"/>
      <w:r w:rsidRPr="004A27F4">
        <w:rPr>
          <w:sz w:val="24"/>
          <w:szCs w:val="24"/>
          <w:lang w:eastAsia="en-US"/>
        </w:rPr>
        <w:t>adresa</w:t>
      </w:r>
      <w:proofErr w:type="spellEnd"/>
      <w:r w:rsidRPr="004A27F4">
        <w:rPr>
          <w:sz w:val="24"/>
          <w:szCs w:val="24"/>
          <w:lang w:eastAsia="en-US"/>
        </w:rPr>
        <w:t xml:space="preserve"> runos@</w:t>
      </w:r>
      <w:r w:rsidR="002B0C05">
        <w:rPr>
          <w:sz w:val="24"/>
          <w:szCs w:val="24"/>
          <w:lang w:eastAsia="en-US"/>
        </w:rPr>
        <w:t>dspjsm</w:t>
      </w:r>
      <w:r w:rsidRPr="004A27F4">
        <w:rPr>
          <w:sz w:val="24"/>
          <w:szCs w:val="24"/>
          <w:lang w:eastAsia="en-US"/>
        </w:rPr>
        <w:t xml:space="preserve">.ro </w:t>
      </w:r>
      <w:proofErr w:type="spellStart"/>
      <w:r w:rsidRPr="004A27F4">
        <w:rPr>
          <w:sz w:val="24"/>
          <w:szCs w:val="24"/>
          <w:lang w:eastAsia="en-US"/>
        </w:rPr>
        <w:t>în</w:t>
      </w:r>
      <w:proofErr w:type="spellEnd"/>
      <w:r w:rsidRPr="004A27F4">
        <w:rPr>
          <w:sz w:val="24"/>
          <w:szCs w:val="24"/>
          <w:lang w:eastAsia="en-US"/>
        </w:rPr>
        <w:t xml:space="preserve"> </w:t>
      </w:r>
      <w:proofErr w:type="spellStart"/>
      <w:r w:rsidRPr="004A27F4">
        <w:rPr>
          <w:sz w:val="24"/>
          <w:szCs w:val="24"/>
          <w:lang w:eastAsia="en-US"/>
        </w:rPr>
        <w:t>termenul</w:t>
      </w:r>
      <w:proofErr w:type="spellEnd"/>
      <w:r w:rsidRPr="004A27F4">
        <w:rPr>
          <w:sz w:val="24"/>
          <w:szCs w:val="24"/>
          <w:lang w:eastAsia="en-US"/>
        </w:rPr>
        <w:t xml:space="preserve"> de 10 </w:t>
      </w:r>
      <w:proofErr w:type="spellStart"/>
      <w:r w:rsidRPr="004A27F4">
        <w:rPr>
          <w:sz w:val="24"/>
          <w:szCs w:val="24"/>
          <w:lang w:eastAsia="en-US"/>
        </w:rPr>
        <w:t>zile</w:t>
      </w:r>
      <w:proofErr w:type="spellEnd"/>
      <w:r w:rsidRPr="004A27F4">
        <w:rPr>
          <w:sz w:val="24"/>
          <w:szCs w:val="24"/>
          <w:lang w:eastAsia="en-US"/>
        </w:rPr>
        <w:t xml:space="preserve"> </w:t>
      </w:r>
      <w:r w:rsidRPr="004A27F4">
        <w:rPr>
          <w:sz w:val="24"/>
          <w:szCs w:val="24"/>
          <w:lang w:val="ro-RO" w:eastAsia="en-US"/>
        </w:rPr>
        <w:t xml:space="preserve">lucrătoare </w:t>
      </w:r>
      <w:r w:rsidRPr="004A27F4">
        <w:rPr>
          <w:sz w:val="24"/>
          <w:szCs w:val="24"/>
          <w:lang w:eastAsia="en-US"/>
        </w:rPr>
        <w:t xml:space="preserve">de la data </w:t>
      </w:r>
      <w:proofErr w:type="spellStart"/>
      <w:r w:rsidRPr="004A27F4">
        <w:rPr>
          <w:sz w:val="24"/>
          <w:szCs w:val="24"/>
          <w:lang w:eastAsia="en-US"/>
        </w:rPr>
        <w:t>afişării</w:t>
      </w:r>
      <w:proofErr w:type="spellEnd"/>
      <w:r w:rsidRPr="004A27F4">
        <w:rPr>
          <w:sz w:val="24"/>
          <w:szCs w:val="24"/>
          <w:lang w:eastAsia="en-US"/>
        </w:rPr>
        <w:t xml:space="preserve"> </w:t>
      </w:r>
      <w:proofErr w:type="spellStart"/>
      <w:r w:rsidRPr="004A27F4">
        <w:rPr>
          <w:sz w:val="24"/>
          <w:szCs w:val="24"/>
          <w:lang w:eastAsia="en-US"/>
        </w:rPr>
        <w:t>anunţului</w:t>
      </w:r>
      <w:proofErr w:type="spellEnd"/>
      <w:r w:rsidRPr="004A27F4">
        <w:rPr>
          <w:sz w:val="24"/>
          <w:szCs w:val="24"/>
          <w:lang w:eastAsia="en-US"/>
        </w:rPr>
        <w:t xml:space="preserve">. </w:t>
      </w:r>
      <w:proofErr w:type="spellStart"/>
      <w:r w:rsidRPr="004A27F4">
        <w:rPr>
          <w:sz w:val="24"/>
          <w:szCs w:val="24"/>
          <w:lang w:eastAsia="en-US"/>
        </w:rPr>
        <w:t>În</w:t>
      </w:r>
      <w:proofErr w:type="spellEnd"/>
      <w:r w:rsidRPr="004A27F4">
        <w:rPr>
          <w:sz w:val="24"/>
          <w:szCs w:val="24"/>
          <w:lang w:eastAsia="en-US"/>
        </w:rPr>
        <w:t xml:space="preserve"> </w:t>
      </w:r>
      <w:proofErr w:type="spellStart"/>
      <w:r w:rsidRPr="004A27F4">
        <w:rPr>
          <w:sz w:val="24"/>
          <w:szCs w:val="24"/>
          <w:lang w:eastAsia="en-US"/>
        </w:rPr>
        <w:t>aceste</w:t>
      </w:r>
      <w:proofErr w:type="spellEnd"/>
      <w:r w:rsidRPr="004A27F4">
        <w:rPr>
          <w:sz w:val="24"/>
          <w:szCs w:val="24"/>
          <w:lang w:eastAsia="en-US"/>
        </w:rPr>
        <w:t xml:space="preserve"> </w:t>
      </w:r>
      <w:proofErr w:type="spellStart"/>
      <w:r w:rsidRPr="004A27F4">
        <w:rPr>
          <w:sz w:val="24"/>
          <w:szCs w:val="24"/>
          <w:lang w:eastAsia="en-US"/>
        </w:rPr>
        <w:t>cazuri</w:t>
      </w:r>
      <w:proofErr w:type="spellEnd"/>
      <w:r w:rsidRPr="004A27F4">
        <w:rPr>
          <w:sz w:val="24"/>
          <w:szCs w:val="24"/>
          <w:lang w:eastAsia="en-US"/>
        </w:rPr>
        <w:t xml:space="preserve">, </w:t>
      </w:r>
      <w:proofErr w:type="spellStart"/>
      <w:r w:rsidRPr="004A27F4">
        <w:rPr>
          <w:sz w:val="24"/>
          <w:szCs w:val="24"/>
          <w:lang w:eastAsia="en-US"/>
        </w:rPr>
        <w:t>candidaţii</w:t>
      </w:r>
      <w:proofErr w:type="spellEnd"/>
      <w:r w:rsidRPr="004A27F4">
        <w:rPr>
          <w:sz w:val="24"/>
          <w:szCs w:val="24"/>
          <w:lang w:eastAsia="en-US"/>
        </w:rPr>
        <w:t xml:space="preserve"> </w:t>
      </w:r>
      <w:proofErr w:type="spellStart"/>
      <w:r w:rsidRPr="004A27F4">
        <w:rPr>
          <w:sz w:val="24"/>
          <w:szCs w:val="24"/>
          <w:lang w:eastAsia="en-US"/>
        </w:rPr>
        <w:t>primesc</w:t>
      </w:r>
      <w:proofErr w:type="spellEnd"/>
      <w:r w:rsidRPr="004A27F4">
        <w:rPr>
          <w:sz w:val="24"/>
          <w:szCs w:val="24"/>
          <w:lang w:eastAsia="en-US"/>
        </w:rPr>
        <w:t xml:space="preserve"> </w:t>
      </w:r>
      <w:proofErr w:type="spellStart"/>
      <w:r w:rsidRPr="004A27F4">
        <w:rPr>
          <w:sz w:val="24"/>
          <w:szCs w:val="24"/>
          <w:lang w:eastAsia="en-US"/>
        </w:rPr>
        <w:t>codul</w:t>
      </w:r>
      <w:proofErr w:type="spellEnd"/>
      <w:r w:rsidRPr="004A27F4">
        <w:rPr>
          <w:sz w:val="24"/>
          <w:szCs w:val="24"/>
          <w:lang w:eastAsia="en-US"/>
        </w:rPr>
        <w:t xml:space="preserve"> </w:t>
      </w:r>
      <w:proofErr w:type="spellStart"/>
      <w:r w:rsidRPr="004A27F4">
        <w:rPr>
          <w:sz w:val="24"/>
          <w:szCs w:val="24"/>
          <w:lang w:eastAsia="en-US"/>
        </w:rPr>
        <w:t>unic</w:t>
      </w:r>
      <w:proofErr w:type="spellEnd"/>
      <w:r w:rsidRPr="004A27F4">
        <w:rPr>
          <w:sz w:val="24"/>
          <w:szCs w:val="24"/>
          <w:lang w:eastAsia="en-US"/>
        </w:rPr>
        <w:t xml:space="preserve"> de </w:t>
      </w:r>
      <w:proofErr w:type="spellStart"/>
      <w:r w:rsidRPr="004A27F4">
        <w:rPr>
          <w:sz w:val="24"/>
          <w:szCs w:val="24"/>
          <w:lang w:eastAsia="en-US"/>
        </w:rPr>
        <w:t>identificare</w:t>
      </w:r>
      <w:proofErr w:type="spellEnd"/>
      <w:r w:rsidRPr="004A27F4">
        <w:rPr>
          <w:sz w:val="24"/>
          <w:szCs w:val="24"/>
          <w:lang w:eastAsia="en-US"/>
        </w:rPr>
        <w:t xml:space="preserve"> la o </w:t>
      </w:r>
      <w:proofErr w:type="spellStart"/>
      <w:r w:rsidRPr="004A27F4">
        <w:rPr>
          <w:sz w:val="24"/>
          <w:szCs w:val="24"/>
          <w:lang w:eastAsia="en-US"/>
        </w:rPr>
        <w:t>adresă</w:t>
      </w:r>
      <w:proofErr w:type="spellEnd"/>
      <w:r w:rsidRPr="004A27F4">
        <w:rPr>
          <w:sz w:val="24"/>
          <w:szCs w:val="24"/>
          <w:lang w:eastAsia="en-US"/>
        </w:rPr>
        <w:t xml:space="preserve"> de e-mail </w:t>
      </w:r>
      <w:proofErr w:type="spellStart"/>
      <w:r w:rsidRPr="004A27F4">
        <w:rPr>
          <w:sz w:val="24"/>
          <w:szCs w:val="24"/>
          <w:lang w:eastAsia="en-US"/>
        </w:rPr>
        <w:t>comunicată</w:t>
      </w:r>
      <w:proofErr w:type="spellEnd"/>
      <w:r w:rsidRPr="004A27F4">
        <w:rPr>
          <w:sz w:val="24"/>
          <w:szCs w:val="24"/>
          <w:lang w:eastAsia="en-US"/>
        </w:rPr>
        <w:t xml:space="preserve"> de </w:t>
      </w:r>
      <w:proofErr w:type="spellStart"/>
      <w:r w:rsidRPr="004A27F4">
        <w:rPr>
          <w:sz w:val="24"/>
          <w:szCs w:val="24"/>
          <w:lang w:eastAsia="en-US"/>
        </w:rPr>
        <w:t>către</w:t>
      </w:r>
      <w:proofErr w:type="spellEnd"/>
      <w:r w:rsidRPr="004A27F4">
        <w:rPr>
          <w:sz w:val="24"/>
          <w:szCs w:val="24"/>
          <w:lang w:eastAsia="en-US"/>
        </w:rPr>
        <w:t xml:space="preserve"> </w:t>
      </w:r>
      <w:proofErr w:type="spellStart"/>
      <w:r w:rsidRPr="004A27F4">
        <w:rPr>
          <w:sz w:val="24"/>
          <w:szCs w:val="24"/>
          <w:lang w:eastAsia="en-US"/>
        </w:rPr>
        <w:t>aceştia</w:t>
      </w:r>
      <w:proofErr w:type="spellEnd"/>
      <w:r w:rsidRPr="004A27F4">
        <w:rPr>
          <w:sz w:val="24"/>
          <w:szCs w:val="24"/>
          <w:lang w:eastAsia="en-US"/>
        </w:rPr>
        <w:t xml:space="preserve"> </w:t>
      </w:r>
      <w:proofErr w:type="spellStart"/>
      <w:r w:rsidRPr="004A27F4">
        <w:rPr>
          <w:sz w:val="24"/>
          <w:szCs w:val="24"/>
          <w:lang w:eastAsia="en-US"/>
        </w:rPr>
        <w:t>şi</w:t>
      </w:r>
      <w:proofErr w:type="spellEnd"/>
      <w:r w:rsidRPr="004A27F4">
        <w:rPr>
          <w:sz w:val="24"/>
          <w:szCs w:val="24"/>
          <w:lang w:eastAsia="en-US"/>
        </w:rPr>
        <w:t xml:space="preserve"> au </w:t>
      </w:r>
      <w:proofErr w:type="spellStart"/>
      <w:r w:rsidRPr="004A27F4">
        <w:rPr>
          <w:sz w:val="24"/>
          <w:szCs w:val="24"/>
          <w:lang w:eastAsia="en-US"/>
        </w:rPr>
        <w:t>obligaţia</w:t>
      </w:r>
      <w:proofErr w:type="spellEnd"/>
      <w:r w:rsidRPr="004A27F4">
        <w:rPr>
          <w:sz w:val="24"/>
          <w:szCs w:val="24"/>
          <w:lang w:eastAsia="en-US"/>
        </w:rPr>
        <w:t xml:space="preserve"> de a se </w:t>
      </w:r>
      <w:proofErr w:type="spellStart"/>
      <w:r w:rsidRPr="004A27F4">
        <w:rPr>
          <w:sz w:val="24"/>
          <w:szCs w:val="24"/>
          <w:lang w:eastAsia="en-US"/>
        </w:rPr>
        <w:t>prezenta</w:t>
      </w:r>
      <w:proofErr w:type="spellEnd"/>
      <w:r w:rsidRPr="004A27F4">
        <w:rPr>
          <w:sz w:val="24"/>
          <w:szCs w:val="24"/>
          <w:lang w:eastAsia="en-US"/>
        </w:rPr>
        <w:t xml:space="preserve"> la </w:t>
      </w:r>
      <w:proofErr w:type="spellStart"/>
      <w:r w:rsidRPr="004A27F4">
        <w:rPr>
          <w:sz w:val="24"/>
          <w:szCs w:val="24"/>
          <w:lang w:eastAsia="en-US"/>
        </w:rPr>
        <w:t>secretarul</w:t>
      </w:r>
      <w:proofErr w:type="spellEnd"/>
      <w:r w:rsidRPr="004A27F4">
        <w:rPr>
          <w:sz w:val="24"/>
          <w:szCs w:val="24"/>
          <w:lang w:eastAsia="en-US"/>
        </w:rPr>
        <w:t xml:space="preserve"> </w:t>
      </w:r>
      <w:proofErr w:type="spellStart"/>
      <w:r w:rsidRPr="004A27F4">
        <w:rPr>
          <w:sz w:val="24"/>
          <w:szCs w:val="24"/>
          <w:lang w:eastAsia="en-US"/>
        </w:rPr>
        <w:t>comisiei</w:t>
      </w:r>
      <w:proofErr w:type="spellEnd"/>
      <w:r w:rsidRPr="004A27F4">
        <w:rPr>
          <w:sz w:val="24"/>
          <w:szCs w:val="24"/>
          <w:lang w:eastAsia="en-US"/>
        </w:rPr>
        <w:t xml:space="preserve"> de concurs cu </w:t>
      </w:r>
      <w:proofErr w:type="spellStart"/>
      <w:r w:rsidRPr="004A27F4">
        <w:rPr>
          <w:sz w:val="24"/>
          <w:szCs w:val="24"/>
          <w:lang w:eastAsia="en-US"/>
        </w:rPr>
        <w:t>documentele</w:t>
      </w:r>
      <w:proofErr w:type="spellEnd"/>
      <w:r w:rsidRPr="004A27F4">
        <w:rPr>
          <w:sz w:val="24"/>
          <w:szCs w:val="24"/>
          <w:lang w:eastAsia="en-US"/>
        </w:rPr>
        <w:t xml:space="preserve"> </w:t>
      </w:r>
      <w:proofErr w:type="spellStart"/>
      <w:r w:rsidRPr="004A27F4">
        <w:rPr>
          <w:sz w:val="24"/>
          <w:szCs w:val="24"/>
          <w:lang w:eastAsia="en-US"/>
        </w:rPr>
        <w:t>în</w:t>
      </w:r>
      <w:proofErr w:type="spellEnd"/>
      <w:r w:rsidRPr="004A27F4">
        <w:rPr>
          <w:sz w:val="24"/>
          <w:szCs w:val="24"/>
          <w:lang w:eastAsia="en-US"/>
        </w:rPr>
        <w:t xml:space="preserve"> original, </w:t>
      </w:r>
      <w:proofErr w:type="spellStart"/>
      <w:r w:rsidRPr="004A27F4">
        <w:rPr>
          <w:sz w:val="24"/>
          <w:szCs w:val="24"/>
          <w:lang w:eastAsia="en-US"/>
        </w:rPr>
        <w:t>pentru</w:t>
      </w:r>
      <w:proofErr w:type="spellEnd"/>
      <w:r w:rsidRPr="004A27F4">
        <w:rPr>
          <w:sz w:val="24"/>
          <w:szCs w:val="24"/>
          <w:lang w:eastAsia="en-US"/>
        </w:rPr>
        <w:t xml:space="preserve"> </w:t>
      </w:r>
      <w:proofErr w:type="spellStart"/>
      <w:r w:rsidRPr="004A27F4">
        <w:rPr>
          <w:sz w:val="24"/>
          <w:szCs w:val="24"/>
          <w:lang w:eastAsia="en-US"/>
        </w:rPr>
        <w:t>certificarea</w:t>
      </w:r>
      <w:proofErr w:type="spellEnd"/>
      <w:r w:rsidRPr="004A27F4">
        <w:rPr>
          <w:sz w:val="24"/>
          <w:szCs w:val="24"/>
          <w:lang w:eastAsia="en-US"/>
        </w:rPr>
        <w:t xml:space="preserve"> </w:t>
      </w:r>
      <w:proofErr w:type="spellStart"/>
      <w:r w:rsidRPr="004A27F4">
        <w:rPr>
          <w:sz w:val="24"/>
          <w:szCs w:val="24"/>
          <w:lang w:eastAsia="en-US"/>
        </w:rPr>
        <w:t>acestora</w:t>
      </w:r>
      <w:proofErr w:type="spellEnd"/>
      <w:r w:rsidRPr="004A27F4">
        <w:rPr>
          <w:sz w:val="24"/>
          <w:szCs w:val="24"/>
          <w:lang w:eastAsia="en-US"/>
        </w:rPr>
        <w:t xml:space="preserve">, pe tot </w:t>
      </w:r>
      <w:proofErr w:type="spellStart"/>
      <w:r w:rsidRPr="004A27F4">
        <w:rPr>
          <w:sz w:val="24"/>
          <w:szCs w:val="24"/>
          <w:lang w:eastAsia="en-US"/>
        </w:rPr>
        <w:t>parcursul</w:t>
      </w:r>
      <w:proofErr w:type="spellEnd"/>
      <w:r w:rsidRPr="004A27F4">
        <w:rPr>
          <w:sz w:val="24"/>
          <w:szCs w:val="24"/>
          <w:lang w:eastAsia="en-US"/>
        </w:rPr>
        <w:t xml:space="preserve"> </w:t>
      </w:r>
      <w:proofErr w:type="spellStart"/>
      <w:r w:rsidRPr="004A27F4">
        <w:rPr>
          <w:sz w:val="24"/>
          <w:szCs w:val="24"/>
          <w:lang w:eastAsia="en-US"/>
        </w:rPr>
        <w:t>desfăşurării</w:t>
      </w:r>
      <w:proofErr w:type="spellEnd"/>
      <w:r w:rsidRPr="004A27F4">
        <w:rPr>
          <w:sz w:val="24"/>
          <w:szCs w:val="24"/>
          <w:lang w:eastAsia="en-US"/>
        </w:rPr>
        <w:t xml:space="preserve"> </w:t>
      </w:r>
      <w:proofErr w:type="spellStart"/>
      <w:r w:rsidRPr="004A27F4">
        <w:rPr>
          <w:sz w:val="24"/>
          <w:szCs w:val="24"/>
          <w:lang w:eastAsia="en-US"/>
        </w:rPr>
        <w:t>concursului</w:t>
      </w:r>
      <w:proofErr w:type="spellEnd"/>
      <w:r w:rsidRPr="004A27F4">
        <w:rPr>
          <w:sz w:val="24"/>
          <w:szCs w:val="24"/>
          <w:lang w:eastAsia="en-US"/>
        </w:rPr>
        <w:t xml:space="preserve">, </w:t>
      </w:r>
      <w:proofErr w:type="spellStart"/>
      <w:r w:rsidRPr="004A27F4">
        <w:rPr>
          <w:sz w:val="24"/>
          <w:szCs w:val="24"/>
          <w:lang w:eastAsia="en-US"/>
        </w:rPr>
        <w:t>dar</w:t>
      </w:r>
      <w:proofErr w:type="spellEnd"/>
      <w:r w:rsidRPr="004A27F4">
        <w:rPr>
          <w:sz w:val="24"/>
          <w:szCs w:val="24"/>
          <w:lang w:eastAsia="en-US"/>
        </w:rPr>
        <w:t xml:space="preserve"> nu </w:t>
      </w:r>
      <w:proofErr w:type="spellStart"/>
      <w:r w:rsidRPr="004A27F4">
        <w:rPr>
          <w:sz w:val="24"/>
          <w:szCs w:val="24"/>
          <w:lang w:eastAsia="en-US"/>
        </w:rPr>
        <w:t>mai</w:t>
      </w:r>
      <w:proofErr w:type="spellEnd"/>
      <w:r w:rsidRPr="004A27F4">
        <w:rPr>
          <w:sz w:val="24"/>
          <w:szCs w:val="24"/>
          <w:lang w:eastAsia="en-US"/>
        </w:rPr>
        <w:t xml:space="preserve"> </w:t>
      </w:r>
      <w:proofErr w:type="spellStart"/>
      <w:r w:rsidRPr="004A27F4">
        <w:rPr>
          <w:sz w:val="24"/>
          <w:szCs w:val="24"/>
          <w:lang w:eastAsia="en-US"/>
        </w:rPr>
        <w:t>târziu</w:t>
      </w:r>
      <w:proofErr w:type="spellEnd"/>
      <w:r w:rsidRPr="004A27F4">
        <w:rPr>
          <w:sz w:val="24"/>
          <w:szCs w:val="24"/>
          <w:lang w:eastAsia="en-US"/>
        </w:rPr>
        <w:t xml:space="preserve"> de data </w:t>
      </w:r>
      <w:proofErr w:type="spellStart"/>
      <w:r w:rsidRPr="004A27F4">
        <w:rPr>
          <w:sz w:val="24"/>
          <w:szCs w:val="24"/>
          <w:lang w:eastAsia="en-US"/>
        </w:rPr>
        <w:t>şi</w:t>
      </w:r>
      <w:proofErr w:type="spellEnd"/>
      <w:r w:rsidRPr="004A27F4">
        <w:rPr>
          <w:sz w:val="24"/>
          <w:szCs w:val="24"/>
          <w:lang w:eastAsia="en-US"/>
        </w:rPr>
        <w:t xml:space="preserve"> </w:t>
      </w:r>
      <w:proofErr w:type="spellStart"/>
      <w:r w:rsidRPr="004A27F4">
        <w:rPr>
          <w:sz w:val="24"/>
          <w:szCs w:val="24"/>
          <w:lang w:eastAsia="en-US"/>
        </w:rPr>
        <w:t>ora</w:t>
      </w:r>
      <w:proofErr w:type="spellEnd"/>
      <w:r w:rsidRPr="004A27F4">
        <w:rPr>
          <w:sz w:val="24"/>
          <w:szCs w:val="24"/>
          <w:lang w:eastAsia="en-US"/>
        </w:rPr>
        <w:t xml:space="preserve"> </w:t>
      </w:r>
      <w:proofErr w:type="spellStart"/>
      <w:r w:rsidRPr="004A27F4">
        <w:rPr>
          <w:sz w:val="24"/>
          <w:szCs w:val="24"/>
          <w:lang w:eastAsia="en-US"/>
        </w:rPr>
        <w:t>organizării</w:t>
      </w:r>
      <w:proofErr w:type="spellEnd"/>
      <w:r w:rsidRPr="004A27F4">
        <w:rPr>
          <w:sz w:val="24"/>
          <w:szCs w:val="24"/>
          <w:lang w:eastAsia="en-US"/>
        </w:rPr>
        <w:t xml:space="preserve"> </w:t>
      </w:r>
      <w:proofErr w:type="spellStart"/>
      <w:r w:rsidRPr="004A27F4">
        <w:rPr>
          <w:sz w:val="24"/>
          <w:szCs w:val="24"/>
          <w:lang w:eastAsia="en-US"/>
        </w:rPr>
        <w:t>probei</w:t>
      </w:r>
      <w:proofErr w:type="spellEnd"/>
      <w:r w:rsidRPr="004A27F4">
        <w:rPr>
          <w:sz w:val="24"/>
          <w:szCs w:val="24"/>
          <w:lang w:eastAsia="en-US"/>
        </w:rPr>
        <w:t xml:space="preserve"> </w:t>
      </w:r>
      <w:proofErr w:type="spellStart"/>
      <w:r w:rsidRPr="004A27F4">
        <w:rPr>
          <w:sz w:val="24"/>
          <w:szCs w:val="24"/>
          <w:lang w:eastAsia="en-US"/>
        </w:rPr>
        <w:t>scrise</w:t>
      </w:r>
      <w:proofErr w:type="spellEnd"/>
      <w:r w:rsidRPr="004A27F4">
        <w:rPr>
          <w:sz w:val="24"/>
          <w:szCs w:val="24"/>
          <w:lang w:eastAsia="en-US"/>
        </w:rPr>
        <w:t xml:space="preserve">, sub </w:t>
      </w:r>
      <w:proofErr w:type="spellStart"/>
      <w:r w:rsidRPr="004A27F4">
        <w:rPr>
          <w:sz w:val="24"/>
          <w:szCs w:val="24"/>
          <w:lang w:eastAsia="en-US"/>
        </w:rPr>
        <w:t>sancţiunea</w:t>
      </w:r>
      <w:proofErr w:type="spellEnd"/>
      <w:r w:rsidRPr="004A27F4">
        <w:rPr>
          <w:sz w:val="24"/>
          <w:szCs w:val="24"/>
          <w:lang w:eastAsia="en-US"/>
        </w:rPr>
        <w:t xml:space="preserve"> </w:t>
      </w:r>
      <w:proofErr w:type="spellStart"/>
      <w:r w:rsidRPr="004A27F4">
        <w:rPr>
          <w:sz w:val="24"/>
          <w:szCs w:val="24"/>
          <w:lang w:eastAsia="en-US"/>
        </w:rPr>
        <w:t>neemiterii</w:t>
      </w:r>
      <w:proofErr w:type="spellEnd"/>
      <w:r w:rsidRPr="004A27F4">
        <w:rPr>
          <w:sz w:val="24"/>
          <w:szCs w:val="24"/>
          <w:lang w:eastAsia="en-US"/>
        </w:rPr>
        <w:t xml:space="preserve"> </w:t>
      </w:r>
      <w:proofErr w:type="spellStart"/>
      <w:r w:rsidRPr="004A27F4">
        <w:rPr>
          <w:sz w:val="24"/>
          <w:szCs w:val="24"/>
          <w:lang w:eastAsia="en-US"/>
        </w:rPr>
        <w:t>actului</w:t>
      </w:r>
      <w:proofErr w:type="spellEnd"/>
      <w:r w:rsidRPr="004A27F4">
        <w:rPr>
          <w:sz w:val="24"/>
          <w:szCs w:val="24"/>
          <w:lang w:eastAsia="en-US"/>
        </w:rPr>
        <w:t xml:space="preserve"> </w:t>
      </w:r>
      <w:proofErr w:type="spellStart"/>
      <w:r w:rsidRPr="004A27F4">
        <w:rPr>
          <w:sz w:val="24"/>
          <w:szCs w:val="24"/>
          <w:lang w:eastAsia="en-US"/>
        </w:rPr>
        <w:t>administrativ</w:t>
      </w:r>
      <w:proofErr w:type="spellEnd"/>
      <w:r w:rsidRPr="004A27F4">
        <w:rPr>
          <w:sz w:val="24"/>
          <w:szCs w:val="24"/>
          <w:lang w:eastAsia="en-US"/>
        </w:rPr>
        <w:t xml:space="preserve"> de </w:t>
      </w:r>
      <w:proofErr w:type="spellStart"/>
      <w:r w:rsidRPr="004A27F4">
        <w:rPr>
          <w:sz w:val="24"/>
          <w:szCs w:val="24"/>
          <w:lang w:eastAsia="en-US"/>
        </w:rPr>
        <w:t>angajare</w:t>
      </w:r>
      <w:proofErr w:type="spellEnd"/>
      <w:r w:rsidRPr="004A27F4">
        <w:rPr>
          <w:sz w:val="24"/>
          <w:szCs w:val="24"/>
          <w:lang w:eastAsia="en-US"/>
        </w:rPr>
        <w:t>.</w:t>
      </w:r>
    </w:p>
    <w:p w14:paraId="02C71327" w14:textId="77777777" w:rsidR="004A27F4" w:rsidRPr="004A27F4" w:rsidRDefault="004A27F4" w:rsidP="004A27F4">
      <w:pPr>
        <w:autoSpaceDE w:val="0"/>
        <w:autoSpaceDN w:val="0"/>
        <w:adjustRightInd w:val="0"/>
        <w:ind w:firstLine="567"/>
        <w:rPr>
          <w:sz w:val="24"/>
          <w:szCs w:val="24"/>
          <w:lang w:eastAsia="en-US"/>
        </w:rPr>
      </w:pPr>
      <w:proofErr w:type="spellStart"/>
      <w:r w:rsidRPr="004A27F4">
        <w:rPr>
          <w:sz w:val="24"/>
          <w:szCs w:val="24"/>
          <w:lang w:eastAsia="en-US"/>
        </w:rPr>
        <w:t>Transmiterea</w:t>
      </w:r>
      <w:proofErr w:type="spellEnd"/>
      <w:r w:rsidRPr="004A27F4">
        <w:rPr>
          <w:sz w:val="24"/>
          <w:szCs w:val="24"/>
          <w:lang w:eastAsia="en-US"/>
        </w:rPr>
        <w:t xml:space="preserve"> </w:t>
      </w:r>
      <w:proofErr w:type="spellStart"/>
      <w:r w:rsidRPr="004A27F4">
        <w:rPr>
          <w:sz w:val="24"/>
          <w:szCs w:val="24"/>
          <w:lang w:eastAsia="en-US"/>
        </w:rPr>
        <w:t>documentelor</w:t>
      </w:r>
      <w:proofErr w:type="spellEnd"/>
      <w:r w:rsidRPr="004A27F4">
        <w:rPr>
          <w:sz w:val="24"/>
          <w:szCs w:val="24"/>
          <w:lang w:eastAsia="en-US"/>
        </w:rPr>
        <w:t xml:space="preserve"> </w:t>
      </w:r>
      <w:proofErr w:type="spellStart"/>
      <w:r w:rsidRPr="004A27F4">
        <w:rPr>
          <w:sz w:val="24"/>
          <w:szCs w:val="24"/>
          <w:lang w:eastAsia="en-US"/>
        </w:rPr>
        <w:t>prin</w:t>
      </w:r>
      <w:proofErr w:type="spellEnd"/>
      <w:r w:rsidRPr="004A27F4">
        <w:rPr>
          <w:sz w:val="24"/>
          <w:szCs w:val="24"/>
          <w:lang w:eastAsia="en-US"/>
        </w:rPr>
        <w:t xml:space="preserve"> </w:t>
      </w:r>
      <w:proofErr w:type="spellStart"/>
      <w:r w:rsidRPr="004A27F4">
        <w:rPr>
          <w:sz w:val="24"/>
          <w:szCs w:val="24"/>
          <w:lang w:eastAsia="en-US"/>
        </w:rPr>
        <w:t>poşta</w:t>
      </w:r>
      <w:proofErr w:type="spellEnd"/>
      <w:r w:rsidRPr="004A27F4">
        <w:rPr>
          <w:sz w:val="24"/>
          <w:szCs w:val="24"/>
          <w:lang w:eastAsia="en-US"/>
        </w:rPr>
        <w:t xml:space="preserve"> </w:t>
      </w:r>
      <w:proofErr w:type="spellStart"/>
      <w:r w:rsidRPr="004A27F4">
        <w:rPr>
          <w:sz w:val="24"/>
          <w:szCs w:val="24"/>
          <w:lang w:eastAsia="en-US"/>
        </w:rPr>
        <w:t>electronică</w:t>
      </w:r>
      <w:proofErr w:type="spellEnd"/>
      <w:r w:rsidRPr="004A27F4">
        <w:rPr>
          <w:sz w:val="24"/>
          <w:szCs w:val="24"/>
          <w:lang w:eastAsia="en-US"/>
        </w:rPr>
        <w:t xml:space="preserve"> se </w:t>
      </w:r>
      <w:proofErr w:type="spellStart"/>
      <w:r w:rsidRPr="004A27F4">
        <w:rPr>
          <w:sz w:val="24"/>
          <w:szCs w:val="24"/>
          <w:lang w:eastAsia="en-US"/>
        </w:rPr>
        <w:t>realizează</w:t>
      </w:r>
      <w:proofErr w:type="spellEnd"/>
      <w:r w:rsidRPr="004A27F4">
        <w:rPr>
          <w:sz w:val="24"/>
          <w:szCs w:val="24"/>
          <w:lang w:eastAsia="en-US"/>
        </w:rPr>
        <w:t xml:space="preserve"> </w:t>
      </w:r>
      <w:proofErr w:type="spellStart"/>
      <w:r w:rsidRPr="004A27F4">
        <w:rPr>
          <w:sz w:val="24"/>
          <w:szCs w:val="24"/>
          <w:lang w:eastAsia="en-US"/>
        </w:rPr>
        <w:t>în</w:t>
      </w:r>
      <w:proofErr w:type="spellEnd"/>
      <w:r w:rsidRPr="004A27F4">
        <w:rPr>
          <w:sz w:val="24"/>
          <w:szCs w:val="24"/>
          <w:lang w:eastAsia="en-US"/>
        </w:rPr>
        <w:t xml:space="preserve"> format .pdf cu </w:t>
      </w:r>
      <w:proofErr w:type="spellStart"/>
      <w:r w:rsidRPr="004A27F4">
        <w:rPr>
          <w:sz w:val="24"/>
          <w:szCs w:val="24"/>
          <w:lang w:eastAsia="en-US"/>
        </w:rPr>
        <w:t>volum</w:t>
      </w:r>
      <w:proofErr w:type="spellEnd"/>
      <w:r w:rsidRPr="004A27F4">
        <w:rPr>
          <w:sz w:val="24"/>
          <w:szCs w:val="24"/>
          <w:lang w:eastAsia="en-US"/>
        </w:rPr>
        <w:t xml:space="preserve"> maxim de 1 MB, </w:t>
      </w:r>
      <w:proofErr w:type="spellStart"/>
      <w:r w:rsidRPr="004A27F4">
        <w:rPr>
          <w:sz w:val="24"/>
          <w:szCs w:val="24"/>
          <w:lang w:eastAsia="en-US"/>
        </w:rPr>
        <w:t>documentele</w:t>
      </w:r>
      <w:proofErr w:type="spellEnd"/>
      <w:r w:rsidRPr="004A27F4">
        <w:rPr>
          <w:sz w:val="24"/>
          <w:szCs w:val="24"/>
          <w:lang w:eastAsia="en-US"/>
        </w:rPr>
        <w:t xml:space="preserve"> </w:t>
      </w:r>
      <w:proofErr w:type="spellStart"/>
      <w:r w:rsidRPr="004A27F4">
        <w:rPr>
          <w:sz w:val="24"/>
          <w:szCs w:val="24"/>
          <w:lang w:eastAsia="en-US"/>
        </w:rPr>
        <w:t>fiind</w:t>
      </w:r>
      <w:proofErr w:type="spellEnd"/>
      <w:r w:rsidRPr="004A27F4">
        <w:rPr>
          <w:sz w:val="24"/>
          <w:szCs w:val="24"/>
          <w:lang w:eastAsia="en-US"/>
        </w:rPr>
        <w:t xml:space="preserve"> </w:t>
      </w:r>
      <w:proofErr w:type="spellStart"/>
      <w:r w:rsidRPr="004A27F4">
        <w:rPr>
          <w:sz w:val="24"/>
          <w:szCs w:val="24"/>
          <w:lang w:eastAsia="en-US"/>
        </w:rPr>
        <w:t>acceptate</w:t>
      </w:r>
      <w:proofErr w:type="spellEnd"/>
      <w:r w:rsidRPr="004A27F4">
        <w:rPr>
          <w:sz w:val="24"/>
          <w:szCs w:val="24"/>
          <w:lang w:eastAsia="en-US"/>
        </w:rPr>
        <w:t xml:space="preserve"> </w:t>
      </w:r>
      <w:proofErr w:type="spellStart"/>
      <w:r w:rsidRPr="004A27F4">
        <w:rPr>
          <w:sz w:val="24"/>
          <w:szCs w:val="24"/>
          <w:lang w:eastAsia="en-US"/>
        </w:rPr>
        <w:t>doar</w:t>
      </w:r>
      <w:proofErr w:type="spellEnd"/>
      <w:r w:rsidRPr="004A27F4">
        <w:rPr>
          <w:sz w:val="24"/>
          <w:szCs w:val="24"/>
          <w:lang w:eastAsia="en-US"/>
        </w:rPr>
        <w:t xml:space="preserve"> </w:t>
      </w:r>
      <w:proofErr w:type="spellStart"/>
      <w:r w:rsidRPr="004A27F4">
        <w:rPr>
          <w:sz w:val="24"/>
          <w:szCs w:val="24"/>
          <w:lang w:eastAsia="en-US"/>
        </w:rPr>
        <w:t>în</w:t>
      </w:r>
      <w:proofErr w:type="spellEnd"/>
      <w:r w:rsidRPr="004A27F4">
        <w:rPr>
          <w:sz w:val="24"/>
          <w:szCs w:val="24"/>
          <w:lang w:eastAsia="en-US"/>
        </w:rPr>
        <w:t xml:space="preserve"> </w:t>
      </w:r>
      <w:proofErr w:type="spellStart"/>
      <w:r w:rsidRPr="004A27F4">
        <w:rPr>
          <w:sz w:val="24"/>
          <w:szCs w:val="24"/>
          <w:lang w:eastAsia="en-US"/>
        </w:rPr>
        <w:t>formă</w:t>
      </w:r>
      <w:proofErr w:type="spellEnd"/>
      <w:r w:rsidRPr="004A27F4">
        <w:rPr>
          <w:sz w:val="24"/>
          <w:szCs w:val="24"/>
          <w:lang w:eastAsia="en-US"/>
        </w:rPr>
        <w:t xml:space="preserve"> </w:t>
      </w:r>
      <w:proofErr w:type="spellStart"/>
      <w:r w:rsidRPr="004A27F4">
        <w:rPr>
          <w:sz w:val="24"/>
          <w:szCs w:val="24"/>
          <w:lang w:eastAsia="en-US"/>
        </w:rPr>
        <w:t>lizibilă</w:t>
      </w:r>
      <w:proofErr w:type="spellEnd"/>
      <w:r w:rsidRPr="004A27F4">
        <w:rPr>
          <w:sz w:val="24"/>
          <w:szCs w:val="24"/>
          <w:lang w:eastAsia="en-US"/>
        </w:rPr>
        <w:t xml:space="preserve">. </w:t>
      </w:r>
    </w:p>
    <w:p w14:paraId="2A36842E" w14:textId="77777777" w:rsidR="004A27F4" w:rsidRPr="004A27F4" w:rsidRDefault="004A27F4" w:rsidP="004A27F4">
      <w:pPr>
        <w:autoSpaceDE w:val="0"/>
        <w:autoSpaceDN w:val="0"/>
        <w:adjustRightInd w:val="0"/>
        <w:ind w:firstLine="567"/>
        <w:rPr>
          <w:sz w:val="24"/>
          <w:szCs w:val="24"/>
          <w:lang w:eastAsia="en-US"/>
        </w:rPr>
      </w:pPr>
      <w:r w:rsidRPr="004A27F4">
        <w:rPr>
          <w:sz w:val="24"/>
          <w:szCs w:val="24"/>
          <w:lang w:eastAsia="en-US"/>
        </w:rPr>
        <w:t xml:space="preserve">Nerespectarea </w:t>
      </w:r>
      <w:proofErr w:type="spellStart"/>
      <w:r w:rsidRPr="004A27F4">
        <w:rPr>
          <w:sz w:val="24"/>
          <w:szCs w:val="24"/>
          <w:lang w:eastAsia="en-US"/>
        </w:rPr>
        <w:t>prevederilor</w:t>
      </w:r>
      <w:proofErr w:type="spellEnd"/>
      <w:r w:rsidRPr="004A27F4">
        <w:rPr>
          <w:sz w:val="24"/>
          <w:szCs w:val="24"/>
          <w:lang w:eastAsia="en-US"/>
        </w:rPr>
        <w:t xml:space="preserve"> conduce la </w:t>
      </w:r>
      <w:proofErr w:type="spellStart"/>
      <w:r w:rsidRPr="004A27F4">
        <w:rPr>
          <w:sz w:val="24"/>
          <w:szCs w:val="24"/>
          <w:lang w:eastAsia="en-US"/>
        </w:rPr>
        <w:t>respingerea</w:t>
      </w:r>
      <w:proofErr w:type="spellEnd"/>
      <w:r w:rsidRPr="004A27F4">
        <w:rPr>
          <w:sz w:val="24"/>
          <w:szCs w:val="24"/>
          <w:lang w:eastAsia="en-US"/>
        </w:rPr>
        <w:t xml:space="preserve"> </w:t>
      </w:r>
      <w:proofErr w:type="spellStart"/>
      <w:r w:rsidRPr="004A27F4">
        <w:rPr>
          <w:sz w:val="24"/>
          <w:szCs w:val="24"/>
          <w:lang w:eastAsia="en-US"/>
        </w:rPr>
        <w:t>candidatului</w:t>
      </w:r>
      <w:proofErr w:type="spellEnd"/>
      <w:r w:rsidRPr="004A27F4">
        <w:rPr>
          <w:sz w:val="24"/>
          <w:szCs w:val="24"/>
          <w:lang w:eastAsia="en-US"/>
        </w:rPr>
        <w:t>.</w:t>
      </w:r>
    </w:p>
    <w:p w14:paraId="0879975B" w14:textId="77777777" w:rsidR="004A27F4" w:rsidRPr="004A27F4" w:rsidRDefault="004A27F4" w:rsidP="004A27F4">
      <w:pPr>
        <w:tabs>
          <w:tab w:val="left" w:pos="284"/>
        </w:tabs>
        <w:ind w:right="45" w:firstLine="567"/>
        <w:jc w:val="both"/>
        <w:rPr>
          <w:sz w:val="24"/>
          <w:szCs w:val="24"/>
          <w:lang w:eastAsia="en-US"/>
        </w:rPr>
      </w:pPr>
    </w:p>
    <w:p w14:paraId="3BB042D8" w14:textId="38A9F0CD" w:rsidR="004A27F4" w:rsidRPr="004A27F4" w:rsidRDefault="00823B52" w:rsidP="004A27F4">
      <w:pPr>
        <w:tabs>
          <w:tab w:val="left" w:pos="284"/>
        </w:tabs>
        <w:ind w:right="45" w:firstLine="567"/>
        <w:jc w:val="both"/>
        <w:rPr>
          <w:sz w:val="24"/>
          <w:szCs w:val="24"/>
          <w:lang w:eastAsia="en-US"/>
        </w:rPr>
      </w:pPr>
      <w:proofErr w:type="spellStart"/>
      <w:r w:rsidRPr="00823B52">
        <w:rPr>
          <w:sz w:val="24"/>
          <w:szCs w:val="24"/>
          <w:lang w:eastAsia="en-US"/>
        </w:rPr>
        <w:t>Bibliografia</w:t>
      </w:r>
      <w:proofErr w:type="spellEnd"/>
      <w:r w:rsidRPr="00823B52">
        <w:rPr>
          <w:sz w:val="24"/>
          <w:szCs w:val="24"/>
          <w:lang w:eastAsia="en-US"/>
        </w:rPr>
        <w:t>/</w:t>
      </w:r>
      <w:proofErr w:type="spellStart"/>
      <w:r w:rsidRPr="00823B52">
        <w:rPr>
          <w:sz w:val="24"/>
          <w:szCs w:val="24"/>
          <w:lang w:eastAsia="en-US"/>
        </w:rPr>
        <w:t>Tematica</w:t>
      </w:r>
      <w:proofErr w:type="spellEnd"/>
      <w:r w:rsidRPr="00823B52">
        <w:rPr>
          <w:sz w:val="24"/>
          <w:szCs w:val="24"/>
          <w:lang w:eastAsia="en-US"/>
        </w:rPr>
        <w:t xml:space="preserve"> </w:t>
      </w:r>
      <w:proofErr w:type="spellStart"/>
      <w:r w:rsidRPr="00823B52">
        <w:rPr>
          <w:sz w:val="24"/>
          <w:szCs w:val="24"/>
          <w:lang w:eastAsia="en-US"/>
        </w:rPr>
        <w:t>este</w:t>
      </w:r>
      <w:proofErr w:type="spellEnd"/>
      <w:r w:rsidRPr="00823B52">
        <w:rPr>
          <w:sz w:val="24"/>
          <w:szCs w:val="24"/>
          <w:lang w:eastAsia="en-US"/>
        </w:rPr>
        <w:t xml:space="preserve"> </w:t>
      </w:r>
      <w:proofErr w:type="spellStart"/>
      <w:r w:rsidRPr="00823B52">
        <w:rPr>
          <w:sz w:val="24"/>
          <w:szCs w:val="24"/>
          <w:lang w:eastAsia="en-US"/>
        </w:rPr>
        <w:t>aceeași</w:t>
      </w:r>
      <w:proofErr w:type="spellEnd"/>
      <w:r w:rsidRPr="00823B52">
        <w:rPr>
          <w:sz w:val="24"/>
          <w:szCs w:val="24"/>
          <w:lang w:eastAsia="en-US"/>
        </w:rPr>
        <w:t xml:space="preserve"> cu </w:t>
      </w:r>
      <w:proofErr w:type="spellStart"/>
      <w:r w:rsidRPr="00823B52">
        <w:rPr>
          <w:sz w:val="24"/>
          <w:szCs w:val="24"/>
          <w:lang w:eastAsia="en-US"/>
        </w:rPr>
        <w:t>cea</w:t>
      </w:r>
      <w:proofErr w:type="spellEnd"/>
      <w:r w:rsidRPr="00823B52">
        <w:rPr>
          <w:sz w:val="24"/>
          <w:szCs w:val="24"/>
          <w:lang w:eastAsia="en-US"/>
        </w:rPr>
        <w:t xml:space="preserve"> a </w:t>
      </w:r>
      <w:proofErr w:type="spellStart"/>
      <w:r w:rsidRPr="00823B52">
        <w:rPr>
          <w:sz w:val="24"/>
          <w:szCs w:val="24"/>
          <w:lang w:eastAsia="en-US"/>
        </w:rPr>
        <w:t>examenului</w:t>
      </w:r>
      <w:proofErr w:type="spellEnd"/>
      <w:r w:rsidRPr="00823B52">
        <w:rPr>
          <w:sz w:val="24"/>
          <w:szCs w:val="24"/>
          <w:lang w:eastAsia="en-US"/>
        </w:rPr>
        <w:t xml:space="preserve"> de </w:t>
      </w:r>
      <w:proofErr w:type="spellStart"/>
      <w:r w:rsidRPr="00823B52">
        <w:rPr>
          <w:sz w:val="24"/>
          <w:szCs w:val="24"/>
          <w:lang w:eastAsia="en-US"/>
        </w:rPr>
        <w:t>specialitate</w:t>
      </w:r>
      <w:proofErr w:type="spellEnd"/>
      <w:r w:rsidRPr="00823B52">
        <w:rPr>
          <w:sz w:val="24"/>
          <w:szCs w:val="24"/>
          <w:lang w:eastAsia="en-US"/>
        </w:rPr>
        <w:t xml:space="preserve"> de pe site-ul </w:t>
      </w:r>
      <w:proofErr w:type="spellStart"/>
      <w:r w:rsidRPr="00823B52">
        <w:rPr>
          <w:sz w:val="24"/>
          <w:szCs w:val="24"/>
          <w:lang w:eastAsia="en-US"/>
        </w:rPr>
        <w:t>Ministerului</w:t>
      </w:r>
      <w:proofErr w:type="spellEnd"/>
      <w:r w:rsidRPr="00823B52">
        <w:rPr>
          <w:sz w:val="24"/>
          <w:szCs w:val="24"/>
          <w:lang w:eastAsia="en-US"/>
        </w:rPr>
        <w:t xml:space="preserve"> </w:t>
      </w:r>
      <w:proofErr w:type="spellStart"/>
      <w:r w:rsidRPr="00823B52">
        <w:rPr>
          <w:sz w:val="24"/>
          <w:szCs w:val="24"/>
          <w:lang w:eastAsia="en-US"/>
        </w:rPr>
        <w:t>Sănătății</w:t>
      </w:r>
      <w:proofErr w:type="spellEnd"/>
      <w:r>
        <w:rPr>
          <w:sz w:val="24"/>
          <w:szCs w:val="24"/>
          <w:lang w:eastAsia="en-US"/>
        </w:rPr>
        <w:t xml:space="preserve"> (</w:t>
      </w:r>
      <w:hyperlink r:id="rId10" w:history="1">
        <w:r w:rsidRPr="0046136F">
          <w:rPr>
            <w:rStyle w:val="Hyperlink"/>
            <w:sz w:val="24"/>
            <w:szCs w:val="24"/>
            <w:lang w:eastAsia="en-US"/>
          </w:rPr>
          <w:t>www.ms.ro/ro/informatii-de-interes-public/examene/tematica-examenului-de-specialitate/</w:t>
        </w:r>
      </w:hyperlink>
      <w:r>
        <w:rPr>
          <w:sz w:val="24"/>
          <w:szCs w:val="24"/>
          <w:lang w:eastAsia="en-US"/>
        </w:rPr>
        <w:t xml:space="preserve">) </w:t>
      </w:r>
      <w:proofErr w:type="spellStart"/>
      <w:r>
        <w:rPr>
          <w:sz w:val="24"/>
          <w:szCs w:val="24"/>
          <w:lang w:eastAsia="en-US"/>
        </w:rPr>
        <w:t>și</w:t>
      </w:r>
      <w:proofErr w:type="spellEnd"/>
      <w:r>
        <w:rPr>
          <w:sz w:val="24"/>
          <w:szCs w:val="24"/>
          <w:lang w:eastAsia="en-US"/>
        </w:rPr>
        <w:t xml:space="preserve"> </w:t>
      </w:r>
      <w:r w:rsidR="004A27F4" w:rsidRPr="004A27F4">
        <w:rPr>
          <w:sz w:val="24"/>
          <w:szCs w:val="24"/>
          <w:lang w:eastAsia="en-US"/>
        </w:rPr>
        <w:t xml:space="preserve">se </w:t>
      </w:r>
      <w:proofErr w:type="spellStart"/>
      <w:r w:rsidR="004A27F4" w:rsidRPr="004A27F4">
        <w:rPr>
          <w:sz w:val="24"/>
          <w:szCs w:val="24"/>
          <w:lang w:eastAsia="en-US"/>
        </w:rPr>
        <w:t>poate</w:t>
      </w:r>
      <w:proofErr w:type="spellEnd"/>
      <w:r w:rsidR="004A27F4" w:rsidRPr="004A27F4">
        <w:rPr>
          <w:sz w:val="24"/>
          <w:szCs w:val="24"/>
          <w:lang w:eastAsia="en-US"/>
        </w:rPr>
        <w:t xml:space="preserve"> consulta la </w:t>
      </w:r>
      <w:proofErr w:type="spellStart"/>
      <w:r w:rsidR="004A27F4" w:rsidRPr="004A27F4">
        <w:rPr>
          <w:sz w:val="24"/>
          <w:szCs w:val="24"/>
          <w:lang w:eastAsia="en-US"/>
        </w:rPr>
        <w:t>sediul</w:t>
      </w:r>
      <w:proofErr w:type="spellEnd"/>
      <w:r w:rsidR="004A27F4" w:rsidRPr="004A27F4">
        <w:rPr>
          <w:sz w:val="24"/>
          <w:szCs w:val="24"/>
          <w:lang w:eastAsia="en-US"/>
        </w:rPr>
        <w:t xml:space="preserve"> </w:t>
      </w:r>
      <w:proofErr w:type="spellStart"/>
      <w:r w:rsidR="004A27F4" w:rsidRPr="004A27F4">
        <w:rPr>
          <w:sz w:val="24"/>
          <w:szCs w:val="24"/>
          <w:lang w:eastAsia="en-US"/>
        </w:rPr>
        <w:t>instituției</w:t>
      </w:r>
      <w:proofErr w:type="spellEnd"/>
      <w:r w:rsidR="004A27F4" w:rsidRPr="004A27F4">
        <w:rPr>
          <w:sz w:val="24"/>
          <w:szCs w:val="24"/>
          <w:lang w:eastAsia="en-US"/>
        </w:rPr>
        <w:t xml:space="preserve"> precum </w:t>
      </w:r>
      <w:proofErr w:type="spellStart"/>
      <w:r w:rsidR="004A27F4" w:rsidRPr="004A27F4">
        <w:rPr>
          <w:sz w:val="24"/>
          <w:szCs w:val="24"/>
          <w:lang w:eastAsia="en-US"/>
        </w:rPr>
        <w:t>și</w:t>
      </w:r>
      <w:proofErr w:type="spellEnd"/>
      <w:r w:rsidR="004A27F4" w:rsidRPr="004A27F4">
        <w:rPr>
          <w:sz w:val="24"/>
          <w:szCs w:val="24"/>
          <w:lang w:eastAsia="en-US"/>
        </w:rPr>
        <w:t xml:space="preserve"> pe site-ul </w:t>
      </w:r>
      <w:hyperlink r:id="rId11" w:history="1">
        <w:r w:rsidRPr="0046136F">
          <w:rPr>
            <w:rStyle w:val="Hyperlink"/>
            <w:sz w:val="24"/>
            <w:szCs w:val="24"/>
            <w:lang w:eastAsia="en-US"/>
          </w:rPr>
          <w:t>www.dspjsm.ro</w:t>
        </w:r>
      </w:hyperlink>
    </w:p>
    <w:p w14:paraId="74012890" w14:textId="77777777" w:rsidR="004A27F4" w:rsidRPr="004A27F4" w:rsidRDefault="004A27F4" w:rsidP="004A27F4">
      <w:pPr>
        <w:autoSpaceDE w:val="0"/>
        <w:autoSpaceDN w:val="0"/>
        <w:adjustRightInd w:val="0"/>
        <w:rPr>
          <w:sz w:val="24"/>
          <w:szCs w:val="24"/>
          <w:lang w:eastAsia="en-US"/>
        </w:rPr>
      </w:pPr>
    </w:p>
    <w:p w14:paraId="6B7E232E" w14:textId="77777777" w:rsidR="004A27F4" w:rsidRPr="004A27F4" w:rsidRDefault="004A27F4" w:rsidP="004A27F4">
      <w:pPr>
        <w:autoSpaceDE w:val="0"/>
        <w:autoSpaceDN w:val="0"/>
        <w:adjustRightInd w:val="0"/>
        <w:rPr>
          <w:sz w:val="24"/>
          <w:szCs w:val="24"/>
          <w:lang w:eastAsia="en-US"/>
        </w:rPr>
      </w:pPr>
    </w:p>
    <w:p w14:paraId="61189A1D" w14:textId="77777777" w:rsidR="004A27F4" w:rsidRPr="004A27F4" w:rsidRDefault="004A27F4" w:rsidP="004A27F4">
      <w:pPr>
        <w:autoSpaceDE w:val="0"/>
        <w:autoSpaceDN w:val="0"/>
        <w:adjustRightInd w:val="0"/>
        <w:rPr>
          <w:sz w:val="24"/>
          <w:szCs w:val="24"/>
          <w:lang w:eastAsia="en-US"/>
        </w:rPr>
      </w:pPr>
      <w:proofErr w:type="spellStart"/>
      <w:r w:rsidRPr="004A27F4">
        <w:rPr>
          <w:sz w:val="24"/>
          <w:szCs w:val="24"/>
          <w:lang w:eastAsia="en-US"/>
        </w:rPr>
        <w:t>Concursul</w:t>
      </w:r>
      <w:proofErr w:type="spellEnd"/>
      <w:r w:rsidRPr="004A27F4">
        <w:rPr>
          <w:sz w:val="24"/>
          <w:szCs w:val="24"/>
          <w:lang w:eastAsia="en-US"/>
        </w:rPr>
        <w:t xml:space="preserve"> </w:t>
      </w:r>
      <w:proofErr w:type="spellStart"/>
      <w:r w:rsidRPr="004A27F4">
        <w:rPr>
          <w:sz w:val="24"/>
          <w:szCs w:val="24"/>
          <w:lang w:eastAsia="en-US"/>
        </w:rPr>
        <w:t>constă</w:t>
      </w:r>
      <w:proofErr w:type="spellEnd"/>
      <w:r w:rsidRPr="004A27F4">
        <w:rPr>
          <w:sz w:val="24"/>
          <w:szCs w:val="24"/>
          <w:lang w:eastAsia="en-US"/>
        </w:rPr>
        <w:t xml:space="preserve"> </w:t>
      </w:r>
      <w:proofErr w:type="spellStart"/>
      <w:r w:rsidRPr="004A27F4">
        <w:rPr>
          <w:sz w:val="24"/>
          <w:szCs w:val="24"/>
          <w:lang w:eastAsia="en-US"/>
        </w:rPr>
        <w:t>în</w:t>
      </w:r>
      <w:proofErr w:type="spellEnd"/>
      <w:r w:rsidRPr="004A27F4">
        <w:rPr>
          <w:sz w:val="24"/>
          <w:szCs w:val="24"/>
          <w:lang w:eastAsia="en-US"/>
        </w:rPr>
        <w:t xml:space="preserve"> </w:t>
      </w:r>
      <w:proofErr w:type="spellStart"/>
      <w:r w:rsidRPr="004A27F4">
        <w:rPr>
          <w:sz w:val="24"/>
          <w:szCs w:val="24"/>
          <w:lang w:eastAsia="en-US"/>
        </w:rPr>
        <w:t>următoarele</w:t>
      </w:r>
      <w:proofErr w:type="spellEnd"/>
      <w:r w:rsidRPr="004A27F4">
        <w:rPr>
          <w:sz w:val="24"/>
          <w:szCs w:val="24"/>
          <w:lang w:eastAsia="en-US"/>
        </w:rPr>
        <w:t xml:space="preserve"> </w:t>
      </w:r>
      <w:proofErr w:type="spellStart"/>
      <w:r w:rsidRPr="004A27F4">
        <w:rPr>
          <w:sz w:val="24"/>
          <w:szCs w:val="24"/>
          <w:lang w:eastAsia="en-US"/>
        </w:rPr>
        <w:t>etape</w:t>
      </w:r>
      <w:proofErr w:type="spellEnd"/>
      <w:r w:rsidRPr="004A27F4">
        <w:rPr>
          <w:sz w:val="24"/>
          <w:szCs w:val="24"/>
          <w:lang w:eastAsia="en-US"/>
        </w:rPr>
        <w:t>:</w:t>
      </w:r>
    </w:p>
    <w:p w14:paraId="4C41AC18" w14:textId="076EDC8B" w:rsidR="004A27F4" w:rsidRPr="004A27F4" w:rsidRDefault="004A27F4" w:rsidP="004271E9">
      <w:pPr>
        <w:numPr>
          <w:ilvl w:val="0"/>
          <w:numId w:val="16"/>
        </w:numPr>
        <w:tabs>
          <w:tab w:val="left" w:pos="284"/>
        </w:tabs>
        <w:autoSpaceDE w:val="0"/>
        <w:autoSpaceDN w:val="0"/>
        <w:adjustRightInd w:val="0"/>
        <w:ind w:left="0" w:firstLine="0"/>
        <w:contextualSpacing/>
        <w:jc w:val="both"/>
        <w:rPr>
          <w:sz w:val="24"/>
          <w:szCs w:val="24"/>
          <w:lang w:eastAsia="en-US"/>
        </w:rPr>
      </w:pPr>
      <w:proofErr w:type="spellStart"/>
      <w:r w:rsidRPr="004A27F4">
        <w:rPr>
          <w:sz w:val="24"/>
          <w:szCs w:val="24"/>
          <w:lang w:eastAsia="en-US"/>
        </w:rPr>
        <w:t>selecţia</w:t>
      </w:r>
      <w:proofErr w:type="spellEnd"/>
      <w:r w:rsidRPr="004A27F4">
        <w:rPr>
          <w:sz w:val="24"/>
          <w:szCs w:val="24"/>
          <w:lang w:eastAsia="en-US"/>
        </w:rPr>
        <w:t xml:space="preserve"> </w:t>
      </w:r>
      <w:proofErr w:type="spellStart"/>
      <w:r w:rsidRPr="004A27F4">
        <w:rPr>
          <w:sz w:val="24"/>
          <w:szCs w:val="24"/>
          <w:lang w:eastAsia="en-US"/>
        </w:rPr>
        <w:t>dosarelor</w:t>
      </w:r>
      <w:proofErr w:type="spellEnd"/>
      <w:r w:rsidRPr="004A27F4">
        <w:rPr>
          <w:sz w:val="24"/>
          <w:szCs w:val="24"/>
          <w:lang w:eastAsia="en-US"/>
        </w:rPr>
        <w:t xml:space="preserve"> de </w:t>
      </w:r>
      <w:proofErr w:type="spellStart"/>
      <w:r w:rsidRPr="004A27F4">
        <w:rPr>
          <w:sz w:val="24"/>
          <w:szCs w:val="24"/>
          <w:lang w:eastAsia="en-US"/>
        </w:rPr>
        <w:t>înscriere</w:t>
      </w:r>
      <w:proofErr w:type="spellEnd"/>
      <w:r w:rsidRPr="004A27F4">
        <w:rPr>
          <w:sz w:val="24"/>
          <w:szCs w:val="24"/>
          <w:lang w:eastAsia="en-US"/>
        </w:rPr>
        <w:t xml:space="preserve"> </w:t>
      </w:r>
      <w:proofErr w:type="spellStart"/>
      <w:r w:rsidRPr="004A27F4">
        <w:rPr>
          <w:sz w:val="24"/>
          <w:szCs w:val="24"/>
          <w:lang w:eastAsia="en-US"/>
        </w:rPr>
        <w:t>şi</w:t>
      </w:r>
      <w:proofErr w:type="spellEnd"/>
      <w:r w:rsidRPr="004A27F4">
        <w:rPr>
          <w:sz w:val="24"/>
          <w:szCs w:val="24"/>
          <w:lang w:eastAsia="en-US"/>
        </w:rPr>
        <w:t xml:space="preserve"> </w:t>
      </w:r>
      <w:proofErr w:type="spellStart"/>
      <w:r w:rsidRPr="004A27F4">
        <w:rPr>
          <w:sz w:val="24"/>
          <w:szCs w:val="24"/>
          <w:lang w:eastAsia="en-US"/>
        </w:rPr>
        <w:t>stabilirea</w:t>
      </w:r>
      <w:proofErr w:type="spellEnd"/>
      <w:r w:rsidRPr="004A27F4">
        <w:rPr>
          <w:sz w:val="24"/>
          <w:szCs w:val="24"/>
          <w:lang w:eastAsia="en-US"/>
        </w:rPr>
        <w:t xml:space="preserve"> </w:t>
      </w:r>
      <w:proofErr w:type="spellStart"/>
      <w:r w:rsidRPr="004A27F4">
        <w:rPr>
          <w:sz w:val="24"/>
          <w:szCs w:val="24"/>
          <w:lang w:eastAsia="en-US"/>
        </w:rPr>
        <w:t>punctajului</w:t>
      </w:r>
      <w:proofErr w:type="spellEnd"/>
      <w:r w:rsidRPr="004A27F4">
        <w:rPr>
          <w:sz w:val="24"/>
          <w:szCs w:val="24"/>
          <w:lang w:eastAsia="en-US"/>
        </w:rPr>
        <w:t xml:space="preserve"> </w:t>
      </w:r>
      <w:proofErr w:type="spellStart"/>
      <w:r w:rsidRPr="004A27F4">
        <w:rPr>
          <w:sz w:val="24"/>
          <w:szCs w:val="24"/>
          <w:lang w:eastAsia="en-US"/>
        </w:rPr>
        <w:t>rezultat</w:t>
      </w:r>
      <w:proofErr w:type="spellEnd"/>
      <w:r w:rsidRPr="004A27F4">
        <w:rPr>
          <w:sz w:val="24"/>
          <w:szCs w:val="24"/>
          <w:lang w:eastAsia="en-US"/>
        </w:rPr>
        <w:t xml:space="preserve"> din </w:t>
      </w:r>
      <w:proofErr w:type="spellStart"/>
      <w:r w:rsidRPr="004A27F4">
        <w:rPr>
          <w:sz w:val="24"/>
          <w:szCs w:val="24"/>
          <w:lang w:eastAsia="en-US"/>
        </w:rPr>
        <w:t>analiza</w:t>
      </w:r>
      <w:proofErr w:type="spellEnd"/>
      <w:r w:rsidRPr="004A27F4">
        <w:rPr>
          <w:sz w:val="24"/>
          <w:szCs w:val="24"/>
          <w:lang w:eastAsia="en-US"/>
        </w:rPr>
        <w:t xml:space="preserve"> </w:t>
      </w:r>
      <w:proofErr w:type="spellStart"/>
      <w:r w:rsidRPr="004A27F4">
        <w:rPr>
          <w:sz w:val="24"/>
          <w:szCs w:val="24"/>
          <w:lang w:eastAsia="en-US"/>
        </w:rPr>
        <w:t>şi</w:t>
      </w:r>
      <w:proofErr w:type="spellEnd"/>
      <w:r w:rsidRPr="004A27F4">
        <w:rPr>
          <w:sz w:val="24"/>
          <w:szCs w:val="24"/>
          <w:lang w:eastAsia="en-US"/>
        </w:rPr>
        <w:t xml:space="preserve"> </w:t>
      </w:r>
      <w:proofErr w:type="spellStart"/>
      <w:r w:rsidRPr="004A27F4">
        <w:rPr>
          <w:sz w:val="24"/>
          <w:szCs w:val="24"/>
          <w:lang w:eastAsia="en-US"/>
        </w:rPr>
        <w:t>evaluarea</w:t>
      </w:r>
      <w:proofErr w:type="spellEnd"/>
      <w:r w:rsidRPr="004A27F4">
        <w:rPr>
          <w:sz w:val="24"/>
          <w:szCs w:val="24"/>
          <w:lang w:eastAsia="en-US"/>
        </w:rPr>
        <w:t xml:space="preserve"> </w:t>
      </w:r>
      <w:proofErr w:type="spellStart"/>
      <w:proofErr w:type="gramStart"/>
      <w:r w:rsidRPr="004A27F4">
        <w:rPr>
          <w:sz w:val="24"/>
          <w:szCs w:val="24"/>
          <w:lang w:eastAsia="en-US"/>
        </w:rPr>
        <w:t>activităţii</w:t>
      </w:r>
      <w:proofErr w:type="spellEnd"/>
      <w:r w:rsidRPr="004A27F4">
        <w:rPr>
          <w:sz w:val="24"/>
          <w:szCs w:val="24"/>
          <w:lang w:eastAsia="en-US"/>
        </w:rPr>
        <w:t xml:space="preserve">  </w:t>
      </w:r>
      <w:proofErr w:type="spellStart"/>
      <w:r w:rsidRPr="004A27F4">
        <w:rPr>
          <w:sz w:val="24"/>
          <w:szCs w:val="24"/>
          <w:lang w:eastAsia="en-US"/>
        </w:rPr>
        <w:t>profesionale</w:t>
      </w:r>
      <w:proofErr w:type="spellEnd"/>
      <w:proofErr w:type="gramEnd"/>
      <w:r w:rsidRPr="004A27F4">
        <w:rPr>
          <w:sz w:val="24"/>
          <w:szCs w:val="24"/>
          <w:lang w:eastAsia="en-US"/>
        </w:rPr>
        <w:t xml:space="preserve"> </w:t>
      </w:r>
      <w:proofErr w:type="spellStart"/>
      <w:r w:rsidRPr="004A27F4">
        <w:rPr>
          <w:sz w:val="24"/>
          <w:szCs w:val="24"/>
          <w:lang w:eastAsia="en-US"/>
        </w:rPr>
        <w:t>şi</w:t>
      </w:r>
      <w:proofErr w:type="spellEnd"/>
      <w:r w:rsidRPr="004A27F4">
        <w:rPr>
          <w:sz w:val="24"/>
          <w:szCs w:val="24"/>
          <w:lang w:eastAsia="en-US"/>
        </w:rPr>
        <w:t xml:space="preserve"> </w:t>
      </w:r>
      <w:proofErr w:type="spellStart"/>
      <w:r w:rsidRPr="004A27F4">
        <w:rPr>
          <w:sz w:val="24"/>
          <w:szCs w:val="24"/>
          <w:lang w:eastAsia="en-US"/>
        </w:rPr>
        <w:t>ştiinţifice</w:t>
      </w:r>
      <w:proofErr w:type="spellEnd"/>
      <w:r w:rsidRPr="004A27F4">
        <w:rPr>
          <w:sz w:val="24"/>
          <w:szCs w:val="24"/>
          <w:lang w:eastAsia="en-US"/>
        </w:rPr>
        <w:t xml:space="preserve"> </w:t>
      </w:r>
      <w:proofErr w:type="spellStart"/>
      <w:r w:rsidRPr="004A27F4">
        <w:rPr>
          <w:sz w:val="24"/>
          <w:szCs w:val="24"/>
          <w:lang w:eastAsia="en-US"/>
        </w:rPr>
        <w:t>pentru</w:t>
      </w:r>
      <w:proofErr w:type="spellEnd"/>
      <w:r w:rsidRPr="004A27F4">
        <w:rPr>
          <w:sz w:val="24"/>
          <w:szCs w:val="24"/>
          <w:lang w:eastAsia="en-US"/>
        </w:rPr>
        <w:t xml:space="preserve"> </w:t>
      </w:r>
      <w:proofErr w:type="spellStart"/>
      <w:r w:rsidRPr="004A27F4">
        <w:rPr>
          <w:sz w:val="24"/>
          <w:szCs w:val="24"/>
          <w:lang w:eastAsia="en-US"/>
        </w:rPr>
        <w:t>proba</w:t>
      </w:r>
      <w:proofErr w:type="spellEnd"/>
      <w:r w:rsidRPr="004A27F4">
        <w:rPr>
          <w:sz w:val="24"/>
          <w:szCs w:val="24"/>
          <w:lang w:eastAsia="en-US"/>
        </w:rPr>
        <w:t xml:space="preserve"> </w:t>
      </w:r>
      <w:proofErr w:type="spellStart"/>
      <w:r w:rsidRPr="004A27F4">
        <w:rPr>
          <w:sz w:val="24"/>
          <w:szCs w:val="24"/>
          <w:lang w:eastAsia="en-US"/>
        </w:rPr>
        <w:t>suplimentară</w:t>
      </w:r>
      <w:proofErr w:type="spellEnd"/>
      <w:r w:rsidRPr="004A27F4">
        <w:rPr>
          <w:sz w:val="24"/>
          <w:szCs w:val="24"/>
          <w:lang w:eastAsia="en-US"/>
        </w:rPr>
        <w:t xml:space="preserve"> de </w:t>
      </w:r>
      <w:proofErr w:type="spellStart"/>
      <w:r w:rsidRPr="004A27F4">
        <w:rPr>
          <w:sz w:val="24"/>
          <w:szCs w:val="24"/>
          <w:lang w:eastAsia="en-US"/>
        </w:rPr>
        <w:t>departajare</w:t>
      </w:r>
      <w:proofErr w:type="spellEnd"/>
      <w:r w:rsidRPr="004A27F4">
        <w:rPr>
          <w:sz w:val="24"/>
          <w:szCs w:val="24"/>
          <w:lang w:eastAsia="en-US"/>
        </w:rPr>
        <w:t xml:space="preserve">, </w:t>
      </w:r>
      <w:proofErr w:type="spellStart"/>
      <w:r w:rsidRPr="004A27F4">
        <w:rPr>
          <w:sz w:val="24"/>
          <w:szCs w:val="24"/>
          <w:lang w:eastAsia="en-US"/>
        </w:rPr>
        <w:t>prevăzută</w:t>
      </w:r>
      <w:proofErr w:type="spellEnd"/>
      <w:r w:rsidRPr="004A27F4">
        <w:rPr>
          <w:sz w:val="24"/>
          <w:szCs w:val="24"/>
          <w:lang w:eastAsia="en-US"/>
        </w:rPr>
        <w:t xml:space="preserve"> </w:t>
      </w:r>
      <w:proofErr w:type="spellStart"/>
      <w:r w:rsidRPr="004A27F4">
        <w:rPr>
          <w:sz w:val="24"/>
          <w:szCs w:val="24"/>
          <w:lang w:eastAsia="en-US"/>
        </w:rPr>
        <w:t>în</w:t>
      </w:r>
      <w:proofErr w:type="spellEnd"/>
      <w:r w:rsidRPr="004A27F4">
        <w:rPr>
          <w:sz w:val="24"/>
          <w:szCs w:val="24"/>
          <w:lang w:eastAsia="en-US"/>
        </w:rPr>
        <w:t xml:space="preserve"> </w:t>
      </w:r>
      <w:proofErr w:type="spellStart"/>
      <w:r w:rsidRPr="004A27F4">
        <w:rPr>
          <w:sz w:val="24"/>
          <w:szCs w:val="24"/>
          <w:lang w:eastAsia="en-US"/>
        </w:rPr>
        <w:t>anexa</w:t>
      </w:r>
      <w:proofErr w:type="spellEnd"/>
      <w:r w:rsidRPr="004A27F4">
        <w:rPr>
          <w:sz w:val="24"/>
          <w:szCs w:val="24"/>
          <w:lang w:eastAsia="en-US"/>
        </w:rPr>
        <w:t xml:space="preserve"> nr. 3 la </w:t>
      </w:r>
      <w:proofErr w:type="spellStart"/>
      <w:r w:rsidRPr="004A27F4">
        <w:rPr>
          <w:sz w:val="24"/>
          <w:szCs w:val="24"/>
          <w:lang w:eastAsia="en-US"/>
        </w:rPr>
        <w:t>ordin</w:t>
      </w:r>
      <w:proofErr w:type="spellEnd"/>
      <w:r w:rsidRPr="004A27F4">
        <w:rPr>
          <w:sz w:val="24"/>
          <w:szCs w:val="24"/>
          <w:lang w:eastAsia="en-US"/>
        </w:rPr>
        <w:t>;</w:t>
      </w:r>
    </w:p>
    <w:p w14:paraId="0E73FC33" w14:textId="77777777" w:rsidR="004A27F4" w:rsidRPr="004A27F4" w:rsidRDefault="004A27F4" w:rsidP="004271E9">
      <w:pPr>
        <w:autoSpaceDE w:val="0"/>
        <w:autoSpaceDN w:val="0"/>
        <w:adjustRightInd w:val="0"/>
        <w:jc w:val="both"/>
        <w:rPr>
          <w:sz w:val="24"/>
          <w:szCs w:val="24"/>
          <w:lang w:eastAsia="en-US"/>
        </w:rPr>
      </w:pPr>
      <w:r w:rsidRPr="004A27F4">
        <w:rPr>
          <w:sz w:val="24"/>
          <w:szCs w:val="24"/>
          <w:lang w:eastAsia="en-US"/>
        </w:rPr>
        <w:t xml:space="preserve">b)  </w:t>
      </w:r>
      <w:proofErr w:type="spellStart"/>
      <w:r w:rsidRPr="004A27F4">
        <w:rPr>
          <w:sz w:val="24"/>
          <w:szCs w:val="24"/>
          <w:lang w:eastAsia="en-US"/>
        </w:rPr>
        <w:t>proba</w:t>
      </w:r>
      <w:proofErr w:type="spellEnd"/>
      <w:r w:rsidRPr="004A27F4">
        <w:rPr>
          <w:sz w:val="24"/>
          <w:szCs w:val="24"/>
          <w:lang w:eastAsia="en-US"/>
        </w:rPr>
        <w:t xml:space="preserve"> </w:t>
      </w:r>
      <w:proofErr w:type="spellStart"/>
      <w:r w:rsidRPr="004A27F4">
        <w:rPr>
          <w:sz w:val="24"/>
          <w:szCs w:val="24"/>
          <w:lang w:eastAsia="en-US"/>
        </w:rPr>
        <w:t>scrisă</w:t>
      </w:r>
      <w:proofErr w:type="spellEnd"/>
      <w:r w:rsidRPr="004A27F4">
        <w:rPr>
          <w:sz w:val="24"/>
          <w:szCs w:val="24"/>
          <w:lang w:eastAsia="en-US"/>
        </w:rPr>
        <w:t>;</w:t>
      </w:r>
    </w:p>
    <w:p w14:paraId="129EDE16" w14:textId="77777777" w:rsidR="004A27F4" w:rsidRPr="004A27F4" w:rsidRDefault="004A27F4" w:rsidP="004271E9">
      <w:pPr>
        <w:autoSpaceDE w:val="0"/>
        <w:autoSpaceDN w:val="0"/>
        <w:adjustRightInd w:val="0"/>
        <w:jc w:val="both"/>
        <w:rPr>
          <w:sz w:val="24"/>
          <w:szCs w:val="24"/>
          <w:lang w:eastAsia="en-US"/>
        </w:rPr>
      </w:pPr>
      <w:r w:rsidRPr="004A27F4">
        <w:rPr>
          <w:sz w:val="24"/>
          <w:szCs w:val="24"/>
          <w:lang w:eastAsia="en-US"/>
        </w:rPr>
        <w:t xml:space="preserve">c)  </w:t>
      </w:r>
      <w:proofErr w:type="spellStart"/>
      <w:r w:rsidRPr="004A27F4">
        <w:rPr>
          <w:sz w:val="24"/>
          <w:szCs w:val="24"/>
          <w:lang w:eastAsia="en-US"/>
        </w:rPr>
        <w:t>proba</w:t>
      </w:r>
      <w:proofErr w:type="spellEnd"/>
      <w:r w:rsidRPr="004A27F4">
        <w:rPr>
          <w:sz w:val="24"/>
          <w:szCs w:val="24"/>
          <w:lang w:eastAsia="en-US"/>
        </w:rPr>
        <w:t xml:space="preserve"> </w:t>
      </w:r>
      <w:proofErr w:type="spellStart"/>
      <w:r w:rsidRPr="004A27F4">
        <w:rPr>
          <w:sz w:val="24"/>
          <w:szCs w:val="24"/>
          <w:lang w:eastAsia="en-US"/>
        </w:rPr>
        <w:t>practică</w:t>
      </w:r>
      <w:proofErr w:type="spellEnd"/>
      <w:r w:rsidRPr="004A27F4">
        <w:rPr>
          <w:sz w:val="24"/>
          <w:szCs w:val="24"/>
          <w:lang w:eastAsia="en-US"/>
        </w:rPr>
        <w:t xml:space="preserve">;   </w:t>
      </w:r>
    </w:p>
    <w:p w14:paraId="40688595" w14:textId="77777777" w:rsidR="002B0C05" w:rsidRDefault="002B0C05" w:rsidP="004A27F4">
      <w:pPr>
        <w:autoSpaceDE w:val="0"/>
        <w:autoSpaceDN w:val="0"/>
        <w:adjustRightInd w:val="0"/>
        <w:ind w:left="567"/>
        <w:rPr>
          <w:sz w:val="24"/>
          <w:szCs w:val="24"/>
          <w:lang w:eastAsia="en-US"/>
        </w:rPr>
      </w:pPr>
    </w:p>
    <w:p w14:paraId="301514BE" w14:textId="77777777" w:rsidR="002B0C05" w:rsidRDefault="002B0C05" w:rsidP="002B0C05">
      <w:pPr>
        <w:autoSpaceDE w:val="0"/>
        <w:autoSpaceDN w:val="0"/>
        <w:adjustRightInd w:val="0"/>
        <w:ind w:left="567"/>
        <w:jc w:val="both"/>
        <w:rPr>
          <w:sz w:val="24"/>
          <w:szCs w:val="24"/>
          <w:lang w:eastAsia="en-US"/>
        </w:rPr>
      </w:pPr>
    </w:p>
    <w:p w14:paraId="5812096E" w14:textId="77777777" w:rsidR="002B0C05" w:rsidRDefault="004A27F4" w:rsidP="004271E9">
      <w:pPr>
        <w:autoSpaceDE w:val="0"/>
        <w:autoSpaceDN w:val="0"/>
        <w:adjustRightInd w:val="0"/>
        <w:ind w:left="567"/>
        <w:rPr>
          <w:sz w:val="24"/>
          <w:szCs w:val="24"/>
          <w:lang w:eastAsia="en-US"/>
        </w:rPr>
      </w:pPr>
      <w:r w:rsidRPr="004A27F4">
        <w:rPr>
          <w:sz w:val="24"/>
          <w:szCs w:val="24"/>
          <w:lang w:eastAsia="en-US"/>
        </w:rPr>
        <w:t xml:space="preserve">Se pot </w:t>
      </w:r>
      <w:proofErr w:type="spellStart"/>
      <w:r w:rsidRPr="004A27F4">
        <w:rPr>
          <w:sz w:val="24"/>
          <w:szCs w:val="24"/>
          <w:lang w:eastAsia="en-US"/>
        </w:rPr>
        <w:t>prezenta</w:t>
      </w:r>
      <w:proofErr w:type="spellEnd"/>
      <w:r w:rsidRPr="004A27F4">
        <w:rPr>
          <w:sz w:val="24"/>
          <w:szCs w:val="24"/>
          <w:lang w:eastAsia="en-US"/>
        </w:rPr>
        <w:t xml:space="preserve"> la </w:t>
      </w:r>
      <w:proofErr w:type="spellStart"/>
      <w:r w:rsidRPr="004A27F4">
        <w:rPr>
          <w:sz w:val="24"/>
          <w:szCs w:val="24"/>
          <w:lang w:eastAsia="en-US"/>
        </w:rPr>
        <w:t>următoarea</w:t>
      </w:r>
      <w:proofErr w:type="spellEnd"/>
      <w:r w:rsidRPr="004A27F4">
        <w:rPr>
          <w:sz w:val="24"/>
          <w:szCs w:val="24"/>
          <w:lang w:eastAsia="en-US"/>
        </w:rPr>
        <w:t xml:space="preserve"> </w:t>
      </w:r>
      <w:proofErr w:type="spellStart"/>
      <w:r w:rsidRPr="004A27F4">
        <w:rPr>
          <w:sz w:val="24"/>
          <w:szCs w:val="24"/>
          <w:lang w:eastAsia="en-US"/>
        </w:rPr>
        <w:t>etapă</w:t>
      </w:r>
      <w:proofErr w:type="spellEnd"/>
      <w:r w:rsidRPr="004A27F4">
        <w:rPr>
          <w:sz w:val="24"/>
          <w:szCs w:val="24"/>
          <w:lang w:eastAsia="en-US"/>
        </w:rPr>
        <w:t xml:space="preserve"> </w:t>
      </w:r>
      <w:proofErr w:type="spellStart"/>
      <w:r w:rsidRPr="004A27F4">
        <w:rPr>
          <w:sz w:val="24"/>
          <w:szCs w:val="24"/>
          <w:lang w:eastAsia="en-US"/>
        </w:rPr>
        <w:t>numai</w:t>
      </w:r>
      <w:proofErr w:type="spellEnd"/>
      <w:r w:rsidRPr="004A27F4">
        <w:rPr>
          <w:sz w:val="24"/>
          <w:szCs w:val="24"/>
          <w:lang w:eastAsia="en-US"/>
        </w:rPr>
        <w:t xml:space="preserve"> </w:t>
      </w:r>
      <w:proofErr w:type="spellStart"/>
      <w:r w:rsidRPr="004A27F4">
        <w:rPr>
          <w:sz w:val="24"/>
          <w:szCs w:val="24"/>
          <w:lang w:eastAsia="en-US"/>
        </w:rPr>
        <w:t>candidaţii</w:t>
      </w:r>
      <w:proofErr w:type="spellEnd"/>
      <w:r w:rsidRPr="004A27F4">
        <w:rPr>
          <w:sz w:val="24"/>
          <w:szCs w:val="24"/>
          <w:lang w:eastAsia="en-US"/>
        </w:rPr>
        <w:t xml:space="preserve"> </w:t>
      </w:r>
      <w:proofErr w:type="spellStart"/>
      <w:r w:rsidRPr="004A27F4">
        <w:rPr>
          <w:sz w:val="24"/>
          <w:szCs w:val="24"/>
          <w:lang w:eastAsia="en-US"/>
        </w:rPr>
        <w:t>declaraţi</w:t>
      </w:r>
      <w:proofErr w:type="spellEnd"/>
      <w:r w:rsidRPr="004A27F4">
        <w:rPr>
          <w:sz w:val="24"/>
          <w:szCs w:val="24"/>
          <w:lang w:eastAsia="en-US"/>
        </w:rPr>
        <w:t xml:space="preserve"> </w:t>
      </w:r>
      <w:proofErr w:type="spellStart"/>
      <w:r w:rsidRPr="004A27F4">
        <w:rPr>
          <w:sz w:val="24"/>
          <w:szCs w:val="24"/>
          <w:lang w:eastAsia="en-US"/>
        </w:rPr>
        <w:t>admişi</w:t>
      </w:r>
      <w:proofErr w:type="spellEnd"/>
      <w:r w:rsidRPr="004A27F4">
        <w:rPr>
          <w:sz w:val="24"/>
          <w:szCs w:val="24"/>
          <w:lang w:eastAsia="en-US"/>
        </w:rPr>
        <w:t xml:space="preserve"> la </w:t>
      </w:r>
      <w:proofErr w:type="spellStart"/>
      <w:r w:rsidRPr="004A27F4">
        <w:rPr>
          <w:sz w:val="24"/>
          <w:szCs w:val="24"/>
          <w:lang w:eastAsia="en-US"/>
        </w:rPr>
        <w:t>etapa</w:t>
      </w:r>
      <w:proofErr w:type="spellEnd"/>
      <w:r w:rsidR="002B0C05">
        <w:rPr>
          <w:sz w:val="24"/>
          <w:szCs w:val="24"/>
          <w:lang w:eastAsia="en-US"/>
        </w:rPr>
        <w:t xml:space="preserve"> </w:t>
      </w:r>
    </w:p>
    <w:p w14:paraId="73BAB640" w14:textId="4700A391" w:rsidR="004A27F4" w:rsidRPr="004A27F4" w:rsidRDefault="002B0C05" w:rsidP="004271E9">
      <w:pPr>
        <w:autoSpaceDE w:val="0"/>
        <w:autoSpaceDN w:val="0"/>
        <w:adjustRightInd w:val="0"/>
        <w:rPr>
          <w:sz w:val="24"/>
          <w:szCs w:val="24"/>
          <w:lang w:eastAsia="en-US"/>
        </w:rPr>
      </w:pPr>
      <w:proofErr w:type="spellStart"/>
      <w:r>
        <w:rPr>
          <w:sz w:val="24"/>
          <w:szCs w:val="24"/>
          <w:lang w:eastAsia="en-US"/>
        </w:rPr>
        <w:t>pr</w:t>
      </w:r>
      <w:r w:rsidR="004A27F4" w:rsidRPr="004A27F4">
        <w:rPr>
          <w:sz w:val="24"/>
          <w:szCs w:val="24"/>
          <w:lang w:eastAsia="en-US"/>
        </w:rPr>
        <w:t>ecedentă</w:t>
      </w:r>
      <w:proofErr w:type="spellEnd"/>
      <w:r w:rsidR="004A27F4" w:rsidRPr="004A27F4">
        <w:rPr>
          <w:sz w:val="24"/>
          <w:szCs w:val="24"/>
          <w:lang w:eastAsia="en-US"/>
        </w:rPr>
        <w:t>.</w:t>
      </w:r>
    </w:p>
    <w:p w14:paraId="5CEEA14C" w14:textId="77777777" w:rsidR="004A27F4" w:rsidRPr="004A27F4" w:rsidRDefault="004A27F4" w:rsidP="004A27F4">
      <w:pPr>
        <w:tabs>
          <w:tab w:val="left" w:pos="284"/>
        </w:tabs>
        <w:autoSpaceDE w:val="0"/>
        <w:autoSpaceDN w:val="0"/>
        <w:adjustRightInd w:val="0"/>
        <w:jc w:val="both"/>
        <w:rPr>
          <w:sz w:val="24"/>
          <w:szCs w:val="24"/>
          <w:lang w:eastAsia="en-US"/>
        </w:rPr>
      </w:pPr>
    </w:p>
    <w:p w14:paraId="624E708B" w14:textId="77777777" w:rsidR="004A27F4" w:rsidRPr="004A27F4" w:rsidRDefault="004A27F4" w:rsidP="004A27F4">
      <w:pPr>
        <w:tabs>
          <w:tab w:val="left" w:pos="284"/>
        </w:tabs>
        <w:autoSpaceDE w:val="0"/>
        <w:autoSpaceDN w:val="0"/>
        <w:adjustRightInd w:val="0"/>
        <w:ind w:firstLine="284"/>
        <w:jc w:val="both"/>
        <w:rPr>
          <w:sz w:val="24"/>
          <w:szCs w:val="24"/>
          <w:lang w:eastAsia="en-US"/>
        </w:rPr>
      </w:pPr>
    </w:p>
    <w:p w14:paraId="7640824C" w14:textId="0E592896" w:rsidR="004A27F4" w:rsidRPr="004A27F4" w:rsidRDefault="004A27F4" w:rsidP="004A27F4">
      <w:pPr>
        <w:tabs>
          <w:tab w:val="left" w:pos="284"/>
        </w:tabs>
        <w:autoSpaceDE w:val="0"/>
        <w:autoSpaceDN w:val="0"/>
        <w:adjustRightInd w:val="0"/>
        <w:ind w:firstLine="284"/>
        <w:jc w:val="both"/>
        <w:rPr>
          <w:sz w:val="24"/>
          <w:szCs w:val="24"/>
          <w:lang w:eastAsia="en-US"/>
        </w:rPr>
      </w:pPr>
      <w:proofErr w:type="spellStart"/>
      <w:r w:rsidRPr="004A27F4">
        <w:rPr>
          <w:sz w:val="24"/>
          <w:szCs w:val="24"/>
          <w:lang w:eastAsia="en-US"/>
        </w:rPr>
        <w:t>Concursurile</w:t>
      </w:r>
      <w:proofErr w:type="spellEnd"/>
      <w:r w:rsidRPr="004A27F4">
        <w:rPr>
          <w:sz w:val="24"/>
          <w:szCs w:val="24"/>
          <w:lang w:eastAsia="en-US"/>
        </w:rPr>
        <w:t xml:space="preserve"> se </w:t>
      </w:r>
      <w:proofErr w:type="spellStart"/>
      <w:r w:rsidRPr="004A27F4">
        <w:rPr>
          <w:sz w:val="24"/>
          <w:szCs w:val="24"/>
          <w:lang w:eastAsia="en-US"/>
        </w:rPr>
        <w:t>organizează</w:t>
      </w:r>
      <w:proofErr w:type="spellEnd"/>
      <w:r w:rsidRPr="004A27F4">
        <w:rPr>
          <w:sz w:val="24"/>
          <w:szCs w:val="24"/>
          <w:lang w:eastAsia="en-US"/>
        </w:rPr>
        <w:t xml:space="preserve"> la </w:t>
      </w:r>
      <w:proofErr w:type="spellStart"/>
      <w:r w:rsidRPr="004A27F4">
        <w:rPr>
          <w:sz w:val="24"/>
          <w:szCs w:val="24"/>
          <w:lang w:eastAsia="en-US"/>
        </w:rPr>
        <w:t>sediul</w:t>
      </w:r>
      <w:proofErr w:type="spellEnd"/>
      <w:r w:rsidRPr="004A27F4">
        <w:rPr>
          <w:sz w:val="24"/>
          <w:szCs w:val="24"/>
          <w:lang w:eastAsia="en-US"/>
        </w:rPr>
        <w:t xml:space="preserve"> </w:t>
      </w:r>
      <w:proofErr w:type="spellStart"/>
      <w:r w:rsidRPr="004A27F4">
        <w:rPr>
          <w:sz w:val="24"/>
          <w:szCs w:val="24"/>
          <w:lang w:eastAsia="en-US"/>
        </w:rPr>
        <w:t>institu</w:t>
      </w:r>
      <w:proofErr w:type="spellEnd"/>
      <w:r w:rsidRPr="004A27F4">
        <w:rPr>
          <w:sz w:val="24"/>
          <w:szCs w:val="24"/>
          <w:lang w:val="ro-RO" w:eastAsia="en-US"/>
        </w:rPr>
        <w:t>ț</w:t>
      </w:r>
      <w:proofErr w:type="spellStart"/>
      <w:r w:rsidRPr="004A27F4">
        <w:rPr>
          <w:sz w:val="24"/>
          <w:szCs w:val="24"/>
          <w:lang w:eastAsia="en-US"/>
        </w:rPr>
        <w:t>iei</w:t>
      </w:r>
      <w:proofErr w:type="spellEnd"/>
      <w:r w:rsidRPr="004A27F4">
        <w:rPr>
          <w:sz w:val="24"/>
          <w:szCs w:val="24"/>
          <w:lang w:eastAsia="en-US"/>
        </w:rPr>
        <w:t xml:space="preserve"> din </w:t>
      </w:r>
      <w:r w:rsidR="002B0C05">
        <w:rPr>
          <w:sz w:val="24"/>
          <w:szCs w:val="24"/>
          <w:lang w:eastAsia="en-US"/>
        </w:rPr>
        <w:t>Satu Mare</w:t>
      </w:r>
      <w:r w:rsidRPr="004A27F4">
        <w:rPr>
          <w:sz w:val="24"/>
          <w:szCs w:val="24"/>
          <w:lang w:eastAsia="en-US"/>
        </w:rPr>
        <w:t xml:space="preserve">, str. </w:t>
      </w:r>
      <w:r w:rsidR="002B0C05">
        <w:rPr>
          <w:sz w:val="24"/>
          <w:szCs w:val="24"/>
          <w:lang w:eastAsia="en-US"/>
        </w:rPr>
        <w:t>Avram Iancu</w:t>
      </w:r>
      <w:r w:rsidRPr="004A27F4">
        <w:rPr>
          <w:sz w:val="24"/>
          <w:szCs w:val="24"/>
          <w:lang w:eastAsia="en-US"/>
        </w:rPr>
        <w:t xml:space="preserve"> nr. </w:t>
      </w:r>
      <w:r w:rsidR="002B0C05">
        <w:rPr>
          <w:sz w:val="24"/>
          <w:szCs w:val="24"/>
          <w:lang w:eastAsia="en-US"/>
        </w:rPr>
        <w:t>16</w:t>
      </w:r>
      <w:r w:rsidRPr="004A27F4">
        <w:rPr>
          <w:sz w:val="24"/>
          <w:szCs w:val="24"/>
          <w:lang w:eastAsia="en-US"/>
        </w:rPr>
        <w:t xml:space="preserve">, conform </w:t>
      </w:r>
      <w:proofErr w:type="spellStart"/>
      <w:r w:rsidRPr="004A27F4">
        <w:rPr>
          <w:sz w:val="24"/>
          <w:szCs w:val="24"/>
          <w:lang w:eastAsia="en-US"/>
        </w:rPr>
        <w:t>următorului</w:t>
      </w:r>
      <w:proofErr w:type="spellEnd"/>
      <w:r w:rsidRPr="004A27F4">
        <w:rPr>
          <w:sz w:val="24"/>
          <w:szCs w:val="24"/>
          <w:lang w:eastAsia="en-US"/>
        </w:rPr>
        <w:t xml:space="preserve"> calendar:</w:t>
      </w:r>
    </w:p>
    <w:p w14:paraId="23D39CD7" w14:textId="77777777" w:rsidR="004A27F4" w:rsidRPr="004A27F4" w:rsidRDefault="004A27F4" w:rsidP="004A27F4">
      <w:pPr>
        <w:tabs>
          <w:tab w:val="left" w:pos="284"/>
        </w:tabs>
        <w:autoSpaceDE w:val="0"/>
        <w:autoSpaceDN w:val="0"/>
        <w:adjustRightInd w:val="0"/>
        <w:ind w:firstLine="284"/>
        <w:jc w:val="both"/>
        <w:rPr>
          <w:sz w:val="24"/>
          <w:szCs w:val="24"/>
          <w:lang w:eastAsia="en-US"/>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6468"/>
        <w:gridCol w:w="3282"/>
      </w:tblGrid>
      <w:tr w:rsidR="004A27F4" w:rsidRPr="004A27F4" w14:paraId="5704861E" w14:textId="77777777" w:rsidTr="00733A0C">
        <w:trPr>
          <w:trHeight w:val="694"/>
        </w:trPr>
        <w:tc>
          <w:tcPr>
            <w:tcW w:w="569" w:type="dxa"/>
            <w:vAlign w:val="center"/>
          </w:tcPr>
          <w:p w14:paraId="0834A812" w14:textId="77777777" w:rsidR="004A27F4" w:rsidRPr="004A27F4" w:rsidRDefault="004A27F4" w:rsidP="004A27F4">
            <w:pPr>
              <w:autoSpaceDE w:val="0"/>
              <w:autoSpaceDN w:val="0"/>
              <w:adjustRightInd w:val="0"/>
              <w:jc w:val="center"/>
              <w:rPr>
                <w:b/>
                <w:sz w:val="24"/>
                <w:szCs w:val="24"/>
                <w:lang w:eastAsia="en-US"/>
              </w:rPr>
            </w:pPr>
            <w:r w:rsidRPr="004A27F4">
              <w:rPr>
                <w:b/>
                <w:sz w:val="24"/>
                <w:szCs w:val="24"/>
                <w:lang w:eastAsia="en-US"/>
              </w:rPr>
              <w:lastRenderedPageBreak/>
              <w:t xml:space="preserve">Nr. </w:t>
            </w:r>
            <w:proofErr w:type="spellStart"/>
            <w:r w:rsidRPr="004A27F4">
              <w:rPr>
                <w:b/>
                <w:sz w:val="24"/>
                <w:szCs w:val="24"/>
                <w:lang w:eastAsia="en-US"/>
              </w:rPr>
              <w:t>crt</w:t>
            </w:r>
            <w:proofErr w:type="spellEnd"/>
            <w:r w:rsidRPr="004A27F4">
              <w:rPr>
                <w:b/>
                <w:sz w:val="24"/>
                <w:szCs w:val="24"/>
                <w:lang w:eastAsia="en-US"/>
              </w:rPr>
              <w:t>.</w:t>
            </w:r>
          </w:p>
        </w:tc>
        <w:tc>
          <w:tcPr>
            <w:tcW w:w="6468" w:type="dxa"/>
            <w:vAlign w:val="center"/>
          </w:tcPr>
          <w:p w14:paraId="67206459" w14:textId="77777777" w:rsidR="004A27F4" w:rsidRPr="004A27F4" w:rsidRDefault="004A27F4" w:rsidP="004A27F4">
            <w:pPr>
              <w:autoSpaceDE w:val="0"/>
              <w:autoSpaceDN w:val="0"/>
              <w:adjustRightInd w:val="0"/>
              <w:jc w:val="center"/>
              <w:rPr>
                <w:b/>
                <w:sz w:val="24"/>
                <w:szCs w:val="24"/>
                <w:lang w:eastAsia="en-US"/>
              </w:rPr>
            </w:pPr>
            <w:r w:rsidRPr="004A27F4">
              <w:rPr>
                <w:b/>
                <w:sz w:val="24"/>
                <w:szCs w:val="24"/>
                <w:lang w:eastAsia="en-US"/>
              </w:rPr>
              <w:t>ACTIVITATE</w:t>
            </w:r>
          </w:p>
        </w:tc>
        <w:tc>
          <w:tcPr>
            <w:tcW w:w="3282" w:type="dxa"/>
            <w:vAlign w:val="center"/>
          </w:tcPr>
          <w:p w14:paraId="60B691CE" w14:textId="77777777" w:rsidR="004A27F4" w:rsidRPr="004A27F4" w:rsidRDefault="004A27F4" w:rsidP="004A27F4">
            <w:pPr>
              <w:autoSpaceDE w:val="0"/>
              <w:autoSpaceDN w:val="0"/>
              <w:adjustRightInd w:val="0"/>
              <w:jc w:val="center"/>
              <w:rPr>
                <w:b/>
                <w:sz w:val="24"/>
                <w:szCs w:val="24"/>
                <w:lang w:eastAsia="en-US"/>
              </w:rPr>
            </w:pPr>
            <w:r w:rsidRPr="004A27F4">
              <w:rPr>
                <w:b/>
                <w:sz w:val="24"/>
                <w:szCs w:val="24"/>
                <w:lang w:eastAsia="en-US"/>
              </w:rPr>
              <w:t>DATA</w:t>
            </w:r>
          </w:p>
        </w:tc>
      </w:tr>
      <w:tr w:rsidR="004A27F4" w:rsidRPr="004A27F4" w14:paraId="6A0032B5" w14:textId="77777777" w:rsidTr="00733A0C">
        <w:tc>
          <w:tcPr>
            <w:tcW w:w="569" w:type="dxa"/>
          </w:tcPr>
          <w:p w14:paraId="639A1785" w14:textId="77777777" w:rsidR="004A27F4" w:rsidRPr="004A27F4" w:rsidRDefault="004A27F4" w:rsidP="004A27F4">
            <w:pPr>
              <w:autoSpaceDE w:val="0"/>
              <w:autoSpaceDN w:val="0"/>
              <w:adjustRightInd w:val="0"/>
              <w:rPr>
                <w:sz w:val="24"/>
                <w:szCs w:val="24"/>
                <w:lang w:eastAsia="en-US"/>
              </w:rPr>
            </w:pPr>
            <w:r w:rsidRPr="004A27F4">
              <w:rPr>
                <w:sz w:val="24"/>
                <w:szCs w:val="24"/>
                <w:lang w:eastAsia="en-US"/>
              </w:rPr>
              <w:t>1.</w:t>
            </w:r>
          </w:p>
        </w:tc>
        <w:tc>
          <w:tcPr>
            <w:tcW w:w="6468" w:type="dxa"/>
          </w:tcPr>
          <w:p w14:paraId="2985355D" w14:textId="77777777" w:rsidR="004A27F4" w:rsidRPr="004A27F4" w:rsidRDefault="004A27F4" w:rsidP="004A27F4">
            <w:pPr>
              <w:autoSpaceDE w:val="0"/>
              <w:autoSpaceDN w:val="0"/>
              <w:adjustRightInd w:val="0"/>
              <w:rPr>
                <w:sz w:val="24"/>
                <w:szCs w:val="24"/>
                <w:lang w:eastAsia="en-US"/>
              </w:rPr>
            </w:pPr>
            <w:proofErr w:type="spellStart"/>
            <w:r w:rsidRPr="004A27F4">
              <w:rPr>
                <w:sz w:val="24"/>
                <w:szCs w:val="24"/>
                <w:lang w:eastAsia="en-US"/>
              </w:rPr>
              <w:t>Publicarea</w:t>
            </w:r>
            <w:proofErr w:type="spellEnd"/>
            <w:r w:rsidRPr="004A27F4">
              <w:rPr>
                <w:sz w:val="24"/>
                <w:szCs w:val="24"/>
                <w:lang w:eastAsia="en-US"/>
              </w:rPr>
              <w:t xml:space="preserve"> </w:t>
            </w:r>
            <w:proofErr w:type="spellStart"/>
            <w:r w:rsidRPr="004A27F4">
              <w:rPr>
                <w:sz w:val="24"/>
                <w:szCs w:val="24"/>
                <w:lang w:eastAsia="en-US"/>
              </w:rPr>
              <w:t>anunțului</w:t>
            </w:r>
            <w:proofErr w:type="spellEnd"/>
            <w:r w:rsidRPr="004A27F4">
              <w:rPr>
                <w:sz w:val="24"/>
                <w:szCs w:val="24"/>
                <w:lang w:eastAsia="en-US"/>
              </w:rPr>
              <w:t xml:space="preserve"> </w:t>
            </w:r>
          </w:p>
        </w:tc>
        <w:tc>
          <w:tcPr>
            <w:tcW w:w="3282" w:type="dxa"/>
          </w:tcPr>
          <w:p w14:paraId="765D07C6" w14:textId="1744B74A" w:rsidR="004A27F4" w:rsidRPr="004A27F4" w:rsidRDefault="004271E9" w:rsidP="004A27F4">
            <w:pPr>
              <w:autoSpaceDE w:val="0"/>
              <w:autoSpaceDN w:val="0"/>
              <w:adjustRightInd w:val="0"/>
              <w:jc w:val="center"/>
              <w:rPr>
                <w:sz w:val="24"/>
                <w:szCs w:val="24"/>
                <w:lang w:eastAsia="en-US"/>
              </w:rPr>
            </w:pPr>
            <w:r>
              <w:rPr>
                <w:sz w:val="24"/>
                <w:szCs w:val="24"/>
                <w:lang w:eastAsia="en-US"/>
              </w:rPr>
              <w:t>22.05.2025</w:t>
            </w:r>
            <w:r w:rsidR="004A27F4" w:rsidRPr="004A27F4">
              <w:rPr>
                <w:sz w:val="24"/>
                <w:szCs w:val="24"/>
                <w:lang w:eastAsia="en-US"/>
              </w:rPr>
              <w:t>.</w:t>
            </w:r>
          </w:p>
        </w:tc>
      </w:tr>
      <w:tr w:rsidR="004A27F4" w:rsidRPr="004A27F4" w14:paraId="5EDE5CAF" w14:textId="77777777" w:rsidTr="00733A0C">
        <w:tc>
          <w:tcPr>
            <w:tcW w:w="569" w:type="dxa"/>
          </w:tcPr>
          <w:p w14:paraId="24A64CA8" w14:textId="77777777" w:rsidR="004A27F4" w:rsidRPr="004A27F4" w:rsidRDefault="004A27F4" w:rsidP="004A27F4">
            <w:pPr>
              <w:autoSpaceDE w:val="0"/>
              <w:autoSpaceDN w:val="0"/>
              <w:adjustRightInd w:val="0"/>
              <w:jc w:val="both"/>
              <w:rPr>
                <w:bCs/>
                <w:sz w:val="24"/>
                <w:szCs w:val="24"/>
                <w:lang w:eastAsia="en-US"/>
              </w:rPr>
            </w:pPr>
            <w:r w:rsidRPr="004A27F4">
              <w:rPr>
                <w:bCs/>
                <w:sz w:val="24"/>
                <w:szCs w:val="24"/>
                <w:lang w:eastAsia="en-US"/>
              </w:rPr>
              <w:t>2.</w:t>
            </w:r>
          </w:p>
        </w:tc>
        <w:tc>
          <w:tcPr>
            <w:tcW w:w="6468" w:type="dxa"/>
          </w:tcPr>
          <w:p w14:paraId="1AD78906" w14:textId="5D286A18" w:rsidR="004A27F4" w:rsidRPr="004A27F4" w:rsidRDefault="004A27F4" w:rsidP="004A27F4">
            <w:pPr>
              <w:autoSpaceDE w:val="0"/>
              <w:autoSpaceDN w:val="0"/>
              <w:adjustRightInd w:val="0"/>
              <w:jc w:val="both"/>
              <w:rPr>
                <w:bCs/>
                <w:sz w:val="24"/>
                <w:szCs w:val="24"/>
                <w:lang w:eastAsia="en-US"/>
              </w:rPr>
            </w:pPr>
            <w:r w:rsidRPr="004A27F4">
              <w:rPr>
                <w:sz w:val="24"/>
                <w:szCs w:val="24"/>
                <w:lang w:val="ro-RO" w:eastAsia="en-US"/>
              </w:rPr>
              <w:t>În</w:t>
            </w:r>
            <w:proofErr w:type="spellStart"/>
            <w:r w:rsidRPr="004A27F4">
              <w:rPr>
                <w:sz w:val="24"/>
                <w:szCs w:val="24"/>
                <w:lang w:eastAsia="en-US"/>
              </w:rPr>
              <w:t>scrierea</w:t>
            </w:r>
            <w:proofErr w:type="spellEnd"/>
            <w:r w:rsidRPr="004A27F4">
              <w:rPr>
                <w:sz w:val="24"/>
                <w:szCs w:val="24"/>
                <w:lang w:eastAsia="en-US"/>
              </w:rPr>
              <w:t xml:space="preserve"> </w:t>
            </w:r>
            <w:proofErr w:type="spellStart"/>
            <w:r w:rsidRPr="004A27F4">
              <w:rPr>
                <w:sz w:val="24"/>
                <w:szCs w:val="24"/>
                <w:lang w:eastAsia="en-US"/>
              </w:rPr>
              <w:t>candidaților</w:t>
            </w:r>
            <w:proofErr w:type="spellEnd"/>
            <w:r w:rsidRPr="004A27F4">
              <w:rPr>
                <w:bCs/>
                <w:sz w:val="24"/>
                <w:szCs w:val="24"/>
                <w:lang w:eastAsia="en-US"/>
              </w:rPr>
              <w:t xml:space="preserve"> la </w:t>
            </w:r>
            <w:proofErr w:type="spellStart"/>
            <w:r w:rsidRPr="004A27F4">
              <w:rPr>
                <w:bCs/>
                <w:sz w:val="24"/>
                <w:szCs w:val="24"/>
                <w:lang w:eastAsia="en-US"/>
              </w:rPr>
              <w:t>sediul</w:t>
            </w:r>
            <w:proofErr w:type="spellEnd"/>
            <w:r w:rsidRPr="004A27F4">
              <w:rPr>
                <w:bCs/>
                <w:sz w:val="24"/>
                <w:szCs w:val="24"/>
                <w:lang w:eastAsia="en-US"/>
              </w:rPr>
              <w:t xml:space="preserve"> </w:t>
            </w:r>
            <w:proofErr w:type="spellStart"/>
            <w:r w:rsidRPr="004A27F4">
              <w:rPr>
                <w:bCs/>
                <w:sz w:val="24"/>
                <w:szCs w:val="24"/>
                <w:lang w:eastAsia="en-US"/>
              </w:rPr>
              <w:t>Direcției</w:t>
            </w:r>
            <w:proofErr w:type="spellEnd"/>
            <w:r w:rsidRPr="004A27F4">
              <w:rPr>
                <w:bCs/>
                <w:sz w:val="24"/>
                <w:szCs w:val="24"/>
                <w:lang w:eastAsia="en-US"/>
              </w:rPr>
              <w:t xml:space="preserve"> de </w:t>
            </w:r>
            <w:proofErr w:type="spellStart"/>
            <w:r w:rsidRPr="004A27F4">
              <w:rPr>
                <w:bCs/>
                <w:sz w:val="24"/>
                <w:szCs w:val="24"/>
                <w:lang w:eastAsia="en-US"/>
              </w:rPr>
              <w:t>Sănătate</w:t>
            </w:r>
            <w:proofErr w:type="spellEnd"/>
            <w:r w:rsidRPr="004A27F4">
              <w:rPr>
                <w:bCs/>
                <w:sz w:val="24"/>
                <w:szCs w:val="24"/>
                <w:lang w:eastAsia="en-US"/>
              </w:rPr>
              <w:t xml:space="preserve"> </w:t>
            </w:r>
            <w:proofErr w:type="spellStart"/>
            <w:r w:rsidRPr="004A27F4">
              <w:rPr>
                <w:bCs/>
                <w:sz w:val="24"/>
                <w:szCs w:val="24"/>
                <w:lang w:eastAsia="en-US"/>
              </w:rPr>
              <w:t>Publică</w:t>
            </w:r>
            <w:proofErr w:type="spellEnd"/>
            <w:r w:rsidRPr="004A27F4">
              <w:rPr>
                <w:bCs/>
                <w:sz w:val="24"/>
                <w:szCs w:val="24"/>
                <w:lang w:eastAsia="en-US"/>
              </w:rPr>
              <w:t xml:space="preserve"> a </w:t>
            </w:r>
            <w:proofErr w:type="spellStart"/>
            <w:r w:rsidRPr="004A27F4">
              <w:rPr>
                <w:bCs/>
                <w:sz w:val="24"/>
                <w:szCs w:val="24"/>
                <w:lang w:eastAsia="en-US"/>
              </w:rPr>
              <w:t>Județului</w:t>
            </w:r>
            <w:proofErr w:type="spellEnd"/>
            <w:r w:rsidRPr="004A27F4">
              <w:rPr>
                <w:bCs/>
                <w:sz w:val="24"/>
                <w:szCs w:val="24"/>
                <w:lang w:eastAsia="en-US"/>
              </w:rPr>
              <w:t xml:space="preserve"> </w:t>
            </w:r>
            <w:r w:rsidR="004271E9">
              <w:rPr>
                <w:bCs/>
                <w:sz w:val="24"/>
                <w:szCs w:val="24"/>
                <w:lang w:eastAsia="en-US"/>
              </w:rPr>
              <w:t>Satu Mare</w:t>
            </w:r>
            <w:r w:rsidRPr="004A27F4">
              <w:rPr>
                <w:bCs/>
                <w:sz w:val="24"/>
                <w:szCs w:val="24"/>
                <w:lang w:eastAsia="en-US"/>
              </w:rPr>
              <w:t xml:space="preserve"> </w:t>
            </w:r>
            <w:proofErr w:type="spellStart"/>
            <w:r w:rsidRPr="004A27F4">
              <w:rPr>
                <w:bCs/>
                <w:sz w:val="24"/>
                <w:szCs w:val="24"/>
                <w:lang w:eastAsia="en-US"/>
              </w:rPr>
              <w:t>situat</w:t>
            </w:r>
            <w:proofErr w:type="spellEnd"/>
            <w:r w:rsidRPr="004A27F4">
              <w:rPr>
                <w:bCs/>
                <w:sz w:val="24"/>
                <w:szCs w:val="24"/>
                <w:lang w:eastAsia="en-US"/>
              </w:rPr>
              <w:t xml:space="preserve"> </w:t>
            </w:r>
            <w:proofErr w:type="spellStart"/>
            <w:r w:rsidRPr="004A27F4">
              <w:rPr>
                <w:bCs/>
                <w:sz w:val="24"/>
                <w:szCs w:val="24"/>
                <w:lang w:eastAsia="en-US"/>
              </w:rPr>
              <w:t>în</w:t>
            </w:r>
            <w:proofErr w:type="spellEnd"/>
            <w:r w:rsidRPr="004A27F4">
              <w:rPr>
                <w:bCs/>
                <w:sz w:val="24"/>
                <w:szCs w:val="24"/>
                <w:lang w:eastAsia="en-US"/>
              </w:rPr>
              <w:t xml:space="preserve"> </w:t>
            </w:r>
            <w:r w:rsidR="004271E9">
              <w:rPr>
                <w:sz w:val="24"/>
                <w:szCs w:val="24"/>
                <w:lang w:eastAsia="en-US"/>
              </w:rPr>
              <w:t xml:space="preserve">Satu Mare, str. Avram </w:t>
            </w:r>
            <w:proofErr w:type="gramStart"/>
            <w:r w:rsidR="004271E9">
              <w:rPr>
                <w:sz w:val="24"/>
                <w:szCs w:val="24"/>
                <w:lang w:eastAsia="en-US"/>
              </w:rPr>
              <w:t>Iancu ,</w:t>
            </w:r>
            <w:proofErr w:type="gramEnd"/>
            <w:r w:rsidR="004271E9">
              <w:rPr>
                <w:sz w:val="24"/>
                <w:szCs w:val="24"/>
                <w:lang w:eastAsia="en-US"/>
              </w:rPr>
              <w:t xml:space="preserve"> nr. 16</w:t>
            </w:r>
            <w:r w:rsidRPr="004A27F4">
              <w:rPr>
                <w:sz w:val="24"/>
                <w:szCs w:val="24"/>
                <w:lang w:eastAsia="en-US"/>
              </w:rPr>
              <w:t xml:space="preserve"> </w:t>
            </w:r>
          </w:p>
        </w:tc>
        <w:tc>
          <w:tcPr>
            <w:tcW w:w="3282" w:type="dxa"/>
          </w:tcPr>
          <w:p w14:paraId="59B0634D" w14:textId="2B70E1AF" w:rsidR="004A27F4" w:rsidRPr="004A27F4" w:rsidRDefault="004271E9" w:rsidP="004A27F4">
            <w:pPr>
              <w:autoSpaceDE w:val="0"/>
              <w:autoSpaceDN w:val="0"/>
              <w:adjustRightInd w:val="0"/>
              <w:jc w:val="center"/>
              <w:rPr>
                <w:sz w:val="24"/>
                <w:szCs w:val="24"/>
                <w:lang w:eastAsia="en-US"/>
              </w:rPr>
            </w:pPr>
            <w:r>
              <w:rPr>
                <w:sz w:val="24"/>
                <w:szCs w:val="24"/>
                <w:lang w:eastAsia="en-US"/>
              </w:rPr>
              <w:t>22.05.2025</w:t>
            </w:r>
            <w:r w:rsidR="004A27F4" w:rsidRPr="004A27F4">
              <w:rPr>
                <w:sz w:val="24"/>
                <w:szCs w:val="24"/>
                <w:lang w:eastAsia="en-US"/>
              </w:rPr>
              <w:t>-</w:t>
            </w:r>
            <w:r>
              <w:rPr>
                <w:sz w:val="24"/>
                <w:szCs w:val="24"/>
                <w:lang w:eastAsia="en-US"/>
              </w:rPr>
              <w:t>04.06.2025</w:t>
            </w:r>
            <w:r w:rsidR="004A27F4" w:rsidRPr="004A27F4">
              <w:rPr>
                <w:sz w:val="24"/>
                <w:szCs w:val="24"/>
                <w:lang w:eastAsia="en-US"/>
              </w:rPr>
              <w:t xml:space="preserve"> </w:t>
            </w:r>
            <w:proofErr w:type="spellStart"/>
            <w:r w:rsidR="004A27F4" w:rsidRPr="004A27F4">
              <w:rPr>
                <w:sz w:val="24"/>
                <w:szCs w:val="24"/>
                <w:lang w:eastAsia="en-US"/>
              </w:rPr>
              <w:t>intervalul</w:t>
            </w:r>
            <w:proofErr w:type="spellEnd"/>
            <w:r w:rsidR="004A27F4" w:rsidRPr="004A27F4">
              <w:rPr>
                <w:sz w:val="24"/>
                <w:szCs w:val="24"/>
                <w:lang w:eastAsia="en-US"/>
              </w:rPr>
              <w:t xml:space="preserve"> </w:t>
            </w:r>
            <w:proofErr w:type="spellStart"/>
            <w:r w:rsidR="004A27F4" w:rsidRPr="004A27F4">
              <w:rPr>
                <w:sz w:val="24"/>
                <w:szCs w:val="24"/>
                <w:lang w:eastAsia="en-US"/>
              </w:rPr>
              <w:t>orar</w:t>
            </w:r>
            <w:proofErr w:type="spellEnd"/>
            <w:r w:rsidR="004A27F4" w:rsidRPr="004A27F4">
              <w:rPr>
                <w:sz w:val="24"/>
                <w:szCs w:val="24"/>
                <w:lang w:eastAsia="en-US"/>
              </w:rPr>
              <w:t xml:space="preserve"> </w:t>
            </w:r>
            <w:r>
              <w:rPr>
                <w:sz w:val="24"/>
                <w:szCs w:val="24"/>
                <w:lang w:eastAsia="en-US"/>
              </w:rPr>
              <w:t>10</w:t>
            </w:r>
            <w:r w:rsidR="004A27F4" w:rsidRPr="004A27F4">
              <w:rPr>
                <w:sz w:val="24"/>
                <w:szCs w:val="24"/>
                <w:lang w:eastAsia="en-US"/>
              </w:rPr>
              <w:t>:00-1</w:t>
            </w:r>
            <w:r>
              <w:rPr>
                <w:sz w:val="24"/>
                <w:szCs w:val="24"/>
                <w:lang w:eastAsia="en-US"/>
              </w:rPr>
              <w:t>3</w:t>
            </w:r>
            <w:r w:rsidR="004A27F4" w:rsidRPr="004A27F4">
              <w:rPr>
                <w:sz w:val="24"/>
                <w:szCs w:val="24"/>
                <w:lang w:eastAsia="en-US"/>
              </w:rPr>
              <w:t>:00</w:t>
            </w:r>
          </w:p>
        </w:tc>
      </w:tr>
      <w:tr w:rsidR="004A27F4" w:rsidRPr="004A27F4" w14:paraId="721B2ABC" w14:textId="77777777" w:rsidTr="00733A0C">
        <w:tc>
          <w:tcPr>
            <w:tcW w:w="569" w:type="dxa"/>
          </w:tcPr>
          <w:p w14:paraId="13968C01" w14:textId="77777777" w:rsidR="004A27F4" w:rsidRPr="004A27F4" w:rsidRDefault="004A27F4" w:rsidP="004A27F4">
            <w:pPr>
              <w:autoSpaceDE w:val="0"/>
              <w:autoSpaceDN w:val="0"/>
              <w:adjustRightInd w:val="0"/>
              <w:jc w:val="both"/>
              <w:rPr>
                <w:bCs/>
                <w:sz w:val="24"/>
                <w:szCs w:val="24"/>
                <w:lang w:eastAsia="en-US"/>
              </w:rPr>
            </w:pPr>
            <w:r w:rsidRPr="004A27F4">
              <w:rPr>
                <w:bCs/>
                <w:sz w:val="24"/>
                <w:szCs w:val="24"/>
                <w:lang w:eastAsia="en-US"/>
              </w:rPr>
              <w:t>3.</w:t>
            </w:r>
          </w:p>
        </w:tc>
        <w:tc>
          <w:tcPr>
            <w:tcW w:w="6468" w:type="dxa"/>
          </w:tcPr>
          <w:p w14:paraId="1185C175" w14:textId="77777777" w:rsidR="004A27F4" w:rsidRPr="004A27F4" w:rsidRDefault="004A27F4" w:rsidP="004A27F4">
            <w:pPr>
              <w:autoSpaceDE w:val="0"/>
              <w:autoSpaceDN w:val="0"/>
              <w:adjustRightInd w:val="0"/>
              <w:jc w:val="both"/>
              <w:rPr>
                <w:bCs/>
                <w:sz w:val="24"/>
                <w:szCs w:val="24"/>
                <w:lang w:eastAsia="en-US"/>
              </w:rPr>
            </w:pPr>
            <w:proofErr w:type="spellStart"/>
            <w:r w:rsidRPr="004A27F4">
              <w:rPr>
                <w:bCs/>
                <w:sz w:val="24"/>
                <w:szCs w:val="24"/>
                <w:lang w:eastAsia="en-US"/>
              </w:rPr>
              <w:t>Selecția</w:t>
            </w:r>
            <w:proofErr w:type="spellEnd"/>
            <w:r w:rsidRPr="004A27F4">
              <w:rPr>
                <w:bCs/>
                <w:sz w:val="24"/>
                <w:szCs w:val="24"/>
                <w:lang w:eastAsia="en-US"/>
              </w:rPr>
              <w:t xml:space="preserve"> </w:t>
            </w:r>
            <w:proofErr w:type="spellStart"/>
            <w:r w:rsidRPr="004A27F4">
              <w:rPr>
                <w:bCs/>
                <w:sz w:val="24"/>
                <w:szCs w:val="24"/>
                <w:lang w:eastAsia="en-US"/>
              </w:rPr>
              <w:t>dosarelor</w:t>
            </w:r>
            <w:proofErr w:type="spellEnd"/>
            <w:r w:rsidRPr="004A27F4">
              <w:rPr>
                <w:bCs/>
                <w:sz w:val="24"/>
                <w:szCs w:val="24"/>
                <w:lang w:eastAsia="en-US"/>
              </w:rPr>
              <w:t xml:space="preserve"> de concurs (</w:t>
            </w:r>
            <w:proofErr w:type="spellStart"/>
            <w:r w:rsidRPr="004A27F4">
              <w:rPr>
                <w:bCs/>
                <w:sz w:val="24"/>
                <w:szCs w:val="24"/>
                <w:lang w:eastAsia="en-US"/>
              </w:rPr>
              <w:t>proba</w:t>
            </w:r>
            <w:proofErr w:type="spellEnd"/>
            <w:r w:rsidRPr="004A27F4">
              <w:rPr>
                <w:bCs/>
                <w:sz w:val="24"/>
                <w:szCs w:val="24"/>
                <w:lang w:eastAsia="en-US"/>
              </w:rPr>
              <w:t xml:space="preserve"> A)</w:t>
            </w:r>
          </w:p>
        </w:tc>
        <w:tc>
          <w:tcPr>
            <w:tcW w:w="3282" w:type="dxa"/>
          </w:tcPr>
          <w:p w14:paraId="535B56BB" w14:textId="731854C1" w:rsidR="004A27F4" w:rsidRPr="004A27F4" w:rsidRDefault="004271E9" w:rsidP="004A27F4">
            <w:pPr>
              <w:autoSpaceDE w:val="0"/>
              <w:autoSpaceDN w:val="0"/>
              <w:adjustRightInd w:val="0"/>
              <w:jc w:val="center"/>
              <w:rPr>
                <w:sz w:val="24"/>
                <w:szCs w:val="24"/>
                <w:lang w:eastAsia="en-US"/>
              </w:rPr>
            </w:pPr>
            <w:r>
              <w:rPr>
                <w:sz w:val="24"/>
                <w:szCs w:val="24"/>
                <w:lang w:eastAsia="en-US"/>
              </w:rPr>
              <w:t>06.06.2025</w:t>
            </w:r>
          </w:p>
        </w:tc>
      </w:tr>
      <w:tr w:rsidR="004A27F4" w:rsidRPr="004A27F4" w14:paraId="462A3C13" w14:textId="77777777" w:rsidTr="00733A0C">
        <w:tc>
          <w:tcPr>
            <w:tcW w:w="569" w:type="dxa"/>
          </w:tcPr>
          <w:p w14:paraId="1743503B" w14:textId="77777777" w:rsidR="004A27F4" w:rsidRPr="004A27F4" w:rsidRDefault="004A27F4" w:rsidP="004A27F4">
            <w:pPr>
              <w:autoSpaceDE w:val="0"/>
              <w:autoSpaceDN w:val="0"/>
              <w:adjustRightInd w:val="0"/>
              <w:jc w:val="both"/>
              <w:rPr>
                <w:bCs/>
                <w:sz w:val="24"/>
                <w:szCs w:val="24"/>
                <w:lang w:eastAsia="en-US"/>
              </w:rPr>
            </w:pPr>
            <w:r w:rsidRPr="004A27F4">
              <w:rPr>
                <w:bCs/>
                <w:sz w:val="24"/>
                <w:szCs w:val="24"/>
                <w:lang w:eastAsia="en-US"/>
              </w:rPr>
              <w:t>4.</w:t>
            </w:r>
          </w:p>
        </w:tc>
        <w:tc>
          <w:tcPr>
            <w:tcW w:w="6468" w:type="dxa"/>
          </w:tcPr>
          <w:p w14:paraId="0C69AA7F" w14:textId="77777777" w:rsidR="004A27F4" w:rsidRPr="004A27F4" w:rsidRDefault="004A27F4" w:rsidP="004A27F4">
            <w:pPr>
              <w:autoSpaceDE w:val="0"/>
              <w:autoSpaceDN w:val="0"/>
              <w:adjustRightInd w:val="0"/>
              <w:jc w:val="both"/>
              <w:rPr>
                <w:bCs/>
                <w:sz w:val="24"/>
                <w:szCs w:val="24"/>
                <w:lang w:eastAsia="en-US"/>
              </w:rPr>
            </w:pPr>
            <w:proofErr w:type="spellStart"/>
            <w:r w:rsidRPr="004A27F4">
              <w:rPr>
                <w:bCs/>
                <w:sz w:val="24"/>
                <w:szCs w:val="24"/>
                <w:lang w:eastAsia="en-US"/>
              </w:rPr>
              <w:t>Afișarea</w:t>
            </w:r>
            <w:proofErr w:type="spellEnd"/>
            <w:r w:rsidRPr="004A27F4">
              <w:rPr>
                <w:bCs/>
                <w:sz w:val="24"/>
                <w:szCs w:val="24"/>
                <w:lang w:eastAsia="en-US"/>
              </w:rPr>
              <w:t xml:space="preserve"> </w:t>
            </w:r>
            <w:proofErr w:type="spellStart"/>
            <w:r w:rsidRPr="004A27F4">
              <w:rPr>
                <w:bCs/>
                <w:sz w:val="24"/>
                <w:szCs w:val="24"/>
                <w:lang w:eastAsia="en-US"/>
              </w:rPr>
              <w:t>rezultatului</w:t>
            </w:r>
            <w:proofErr w:type="spellEnd"/>
            <w:r w:rsidRPr="004A27F4">
              <w:rPr>
                <w:bCs/>
                <w:sz w:val="24"/>
                <w:szCs w:val="24"/>
                <w:lang w:eastAsia="en-US"/>
              </w:rPr>
              <w:t xml:space="preserve"> </w:t>
            </w:r>
            <w:proofErr w:type="spellStart"/>
            <w:r w:rsidRPr="004A27F4">
              <w:rPr>
                <w:bCs/>
                <w:sz w:val="24"/>
                <w:szCs w:val="24"/>
                <w:lang w:eastAsia="en-US"/>
              </w:rPr>
              <w:t>selectării</w:t>
            </w:r>
            <w:proofErr w:type="spellEnd"/>
            <w:r w:rsidRPr="004A27F4">
              <w:rPr>
                <w:bCs/>
                <w:sz w:val="24"/>
                <w:szCs w:val="24"/>
                <w:lang w:eastAsia="en-US"/>
              </w:rPr>
              <w:t xml:space="preserve"> </w:t>
            </w:r>
            <w:proofErr w:type="spellStart"/>
            <w:r w:rsidRPr="004A27F4">
              <w:rPr>
                <w:bCs/>
                <w:sz w:val="24"/>
                <w:szCs w:val="24"/>
                <w:lang w:eastAsia="en-US"/>
              </w:rPr>
              <w:t>dosarelor</w:t>
            </w:r>
            <w:proofErr w:type="spellEnd"/>
            <w:r w:rsidRPr="004A27F4">
              <w:rPr>
                <w:bCs/>
                <w:sz w:val="24"/>
                <w:szCs w:val="24"/>
                <w:lang w:eastAsia="en-US"/>
              </w:rPr>
              <w:t xml:space="preserve"> </w:t>
            </w:r>
          </w:p>
        </w:tc>
        <w:tc>
          <w:tcPr>
            <w:tcW w:w="3282" w:type="dxa"/>
          </w:tcPr>
          <w:p w14:paraId="4CBE936B" w14:textId="097E6FDE" w:rsidR="004A27F4" w:rsidRPr="004A27F4" w:rsidRDefault="004A27F4" w:rsidP="004A27F4">
            <w:pPr>
              <w:tabs>
                <w:tab w:val="left" w:pos="284"/>
              </w:tabs>
              <w:autoSpaceDE w:val="0"/>
              <w:autoSpaceDN w:val="0"/>
              <w:adjustRightInd w:val="0"/>
              <w:ind w:left="284"/>
              <w:rPr>
                <w:sz w:val="24"/>
                <w:szCs w:val="24"/>
                <w:lang w:eastAsia="en-US"/>
              </w:rPr>
            </w:pPr>
            <w:r w:rsidRPr="004A27F4">
              <w:rPr>
                <w:sz w:val="24"/>
                <w:szCs w:val="24"/>
                <w:lang w:eastAsia="en-US"/>
              </w:rPr>
              <w:t xml:space="preserve">           </w:t>
            </w:r>
            <w:r w:rsidR="004271E9">
              <w:rPr>
                <w:sz w:val="24"/>
                <w:szCs w:val="24"/>
                <w:lang w:eastAsia="en-US"/>
              </w:rPr>
              <w:t>06.06.2025</w:t>
            </w:r>
          </w:p>
        </w:tc>
      </w:tr>
      <w:tr w:rsidR="004A27F4" w:rsidRPr="004A27F4" w14:paraId="57E99920" w14:textId="77777777" w:rsidTr="00733A0C">
        <w:tc>
          <w:tcPr>
            <w:tcW w:w="569" w:type="dxa"/>
          </w:tcPr>
          <w:p w14:paraId="5D4F7453" w14:textId="77777777" w:rsidR="004A27F4" w:rsidRPr="004A27F4" w:rsidRDefault="004A27F4" w:rsidP="004A27F4">
            <w:pPr>
              <w:autoSpaceDE w:val="0"/>
              <w:autoSpaceDN w:val="0"/>
              <w:adjustRightInd w:val="0"/>
              <w:jc w:val="both"/>
              <w:rPr>
                <w:bCs/>
                <w:sz w:val="24"/>
                <w:szCs w:val="24"/>
                <w:lang w:eastAsia="en-US"/>
              </w:rPr>
            </w:pPr>
            <w:r w:rsidRPr="004A27F4">
              <w:rPr>
                <w:bCs/>
                <w:sz w:val="24"/>
                <w:szCs w:val="24"/>
                <w:lang w:eastAsia="en-US"/>
              </w:rPr>
              <w:t>5.</w:t>
            </w:r>
          </w:p>
        </w:tc>
        <w:tc>
          <w:tcPr>
            <w:tcW w:w="6468" w:type="dxa"/>
          </w:tcPr>
          <w:p w14:paraId="4C2E82AC" w14:textId="77777777" w:rsidR="004A27F4" w:rsidRPr="004A27F4" w:rsidRDefault="004A27F4" w:rsidP="004A27F4">
            <w:pPr>
              <w:autoSpaceDE w:val="0"/>
              <w:autoSpaceDN w:val="0"/>
              <w:adjustRightInd w:val="0"/>
              <w:jc w:val="both"/>
              <w:rPr>
                <w:bCs/>
                <w:sz w:val="24"/>
                <w:szCs w:val="24"/>
                <w:lang w:eastAsia="en-US"/>
              </w:rPr>
            </w:pPr>
            <w:proofErr w:type="spellStart"/>
            <w:r w:rsidRPr="004A27F4">
              <w:rPr>
                <w:bCs/>
                <w:sz w:val="24"/>
                <w:szCs w:val="24"/>
                <w:lang w:eastAsia="en-US"/>
              </w:rPr>
              <w:t>Depunerea</w:t>
            </w:r>
            <w:proofErr w:type="spellEnd"/>
            <w:r w:rsidRPr="004A27F4">
              <w:rPr>
                <w:bCs/>
                <w:sz w:val="24"/>
                <w:szCs w:val="24"/>
                <w:lang w:eastAsia="en-US"/>
              </w:rPr>
              <w:t xml:space="preserve"> </w:t>
            </w:r>
            <w:proofErr w:type="spellStart"/>
            <w:r w:rsidRPr="004A27F4">
              <w:rPr>
                <w:bCs/>
                <w:sz w:val="24"/>
                <w:szCs w:val="24"/>
                <w:lang w:eastAsia="en-US"/>
              </w:rPr>
              <w:t>contestațiilor</w:t>
            </w:r>
            <w:proofErr w:type="spellEnd"/>
            <w:r w:rsidRPr="004A27F4">
              <w:rPr>
                <w:bCs/>
                <w:sz w:val="24"/>
                <w:szCs w:val="24"/>
                <w:lang w:eastAsia="en-US"/>
              </w:rPr>
              <w:t xml:space="preserve"> </w:t>
            </w:r>
            <w:proofErr w:type="spellStart"/>
            <w:r w:rsidRPr="004A27F4">
              <w:rPr>
                <w:bCs/>
                <w:sz w:val="24"/>
                <w:szCs w:val="24"/>
                <w:lang w:eastAsia="en-US"/>
              </w:rPr>
              <w:t>selecției</w:t>
            </w:r>
            <w:proofErr w:type="spellEnd"/>
            <w:r w:rsidRPr="004A27F4">
              <w:rPr>
                <w:bCs/>
                <w:sz w:val="24"/>
                <w:szCs w:val="24"/>
                <w:lang w:eastAsia="en-US"/>
              </w:rPr>
              <w:t xml:space="preserve"> </w:t>
            </w:r>
            <w:proofErr w:type="spellStart"/>
            <w:r w:rsidRPr="004A27F4">
              <w:rPr>
                <w:bCs/>
                <w:sz w:val="24"/>
                <w:szCs w:val="24"/>
                <w:lang w:eastAsia="en-US"/>
              </w:rPr>
              <w:t>dosarelor</w:t>
            </w:r>
            <w:proofErr w:type="spellEnd"/>
          </w:p>
        </w:tc>
        <w:tc>
          <w:tcPr>
            <w:tcW w:w="3282" w:type="dxa"/>
          </w:tcPr>
          <w:p w14:paraId="2F57D741" w14:textId="05F1177D" w:rsidR="004A27F4" w:rsidRPr="004A27F4" w:rsidRDefault="001559D5" w:rsidP="004A27F4">
            <w:pPr>
              <w:autoSpaceDE w:val="0"/>
              <w:autoSpaceDN w:val="0"/>
              <w:adjustRightInd w:val="0"/>
              <w:jc w:val="center"/>
              <w:rPr>
                <w:sz w:val="24"/>
                <w:szCs w:val="24"/>
                <w:lang w:eastAsia="en-US"/>
              </w:rPr>
            </w:pPr>
            <w:r>
              <w:rPr>
                <w:sz w:val="24"/>
                <w:szCs w:val="24"/>
                <w:lang w:eastAsia="en-US"/>
              </w:rPr>
              <w:t>10.06.2025</w:t>
            </w:r>
          </w:p>
        </w:tc>
      </w:tr>
      <w:tr w:rsidR="004A27F4" w:rsidRPr="004A27F4" w14:paraId="150F50AF" w14:textId="77777777" w:rsidTr="00733A0C">
        <w:tc>
          <w:tcPr>
            <w:tcW w:w="569" w:type="dxa"/>
          </w:tcPr>
          <w:p w14:paraId="37A44987" w14:textId="77777777" w:rsidR="004A27F4" w:rsidRPr="004A27F4" w:rsidRDefault="004A27F4" w:rsidP="004A27F4">
            <w:pPr>
              <w:autoSpaceDE w:val="0"/>
              <w:autoSpaceDN w:val="0"/>
              <w:adjustRightInd w:val="0"/>
              <w:jc w:val="both"/>
              <w:rPr>
                <w:bCs/>
                <w:sz w:val="24"/>
                <w:szCs w:val="24"/>
                <w:lang w:eastAsia="en-US"/>
              </w:rPr>
            </w:pPr>
            <w:r w:rsidRPr="004A27F4">
              <w:rPr>
                <w:bCs/>
                <w:sz w:val="24"/>
                <w:szCs w:val="24"/>
                <w:lang w:eastAsia="en-US"/>
              </w:rPr>
              <w:t>6.</w:t>
            </w:r>
          </w:p>
        </w:tc>
        <w:tc>
          <w:tcPr>
            <w:tcW w:w="6468" w:type="dxa"/>
          </w:tcPr>
          <w:p w14:paraId="34A57EE9" w14:textId="77777777" w:rsidR="004A27F4" w:rsidRPr="004A27F4" w:rsidRDefault="004A27F4" w:rsidP="004A27F4">
            <w:pPr>
              <w:autoSpaceDE w:val="0"/>
              <w:autoSpaceDN w:val="0"/>
              <w:adjustRightInd w:val="0"/>
              <w:jc w:val="both"/>
              <w:rPr>
                <w:bCs/>
                <w:sz w:val="24"/>
                <w:szCs w:val="24"/>
                <w:lang w:eastAsia="en-US"/>
              </w:rPr>
            </w:pPr>
            <w:proofErr w:type="spellStart"/>
            <w:r w:rsidRPr="004A27F4">
              <w:rPr>
                <w:bCs/>
                <w:sz w:val="24"/>
                <w:szCs w:val="24"/>
                <w:lang w:eastAsia="en-US"/>
              </w:rPr>
              <w:t>Afișarea</w:t>
            </w:r>
            <w:proofErr w:type="spellEnd"/>
            <w:r w:rsidRPr="004A27F4">
              <w:rPr>
                <w:bCs/>
                <w:sz w:val="24"/>
                <w:szCs w:val="24"/>
                <w:lang w:eastAsia="en-US"/>
              </w:rPr>
              <w:t xml:space="preserve"> </w:t>
            </w:r>
            <w:proofErr w:type="spellStart"/>
            <w:r w:rsidRPr="004A27F4">
              <w:rPr>
                <w:bCs/>
                <w:sz w:val="24"/>
                <w:szCs w:val="24"/>
                <w:lang w:eastAsia="en-US"/>
              </w:rPr>
              <w:t>rezultatelor</w:t>
            </w:r>
            <w:proofErr w:type="spellEnd"/>
            <w:r w:rsidRPr="004A27F4">
              <w:rPr>
                <w:bCs/>
                <w:sz w:val="24"/>
                <w:szCs w:val="24"/>
                <w:lang w:eastAsia="en-US"/>
              </w:rPr>
              <w:t xml:space="preserve"> </w:t>
            </w:r>
            <w:proofErr w:type="spellStart"/>
            <w:r w:rsidRPr="004A27F4">
              <w:rPr>
                <w:bCs/>
                <w:sz w:val="24"/>
                <w:szCs w:val="24"/>
                <w:lang w:eastAsia="en-US"/>
              </w:rPr>
              <w:t>contestațiilor</w:t>
            </w:r>
            <w:proofErr w:type="spellEnd"/>
            <w:r w:rsidRPr="004A27F4">
              <w:rPr>
                <w:bCs/>
                <w:sz w:val="24"/>
                <w:szCs w:val="24"/>
                <w:lang w:eastAsia="en-US"/>
              </w:rPr>
              <w:t xml:space="preserve"> </w:t>
            </w:r>
            <w:proofErr w:type="spellStart"/>
            <w:r w:rsidRPr="004A27F4">
              <w:rPr>
                <w:bCs/>
                <w:sz w:val="24"/>
                <w:szCs w:val="24"/>
                <w:lang w:eastAsia="en-US"/>
              </w:rPr>
              <w:t>selecției</w:t>
            </w:r>
            <w:proofErr w:type="spellEnd"/>
            <w:r w:rsidRPr="004A27F4">
              <w:rPr>
                <w:bCs/>
                <w:sz w:val="24"/>
                <w:szCs w:val="24"/>
                <w:lang w:eastAsia="en-US"/>
              </w:rPr>
              <w:t xml:space="preserve"> </w:t>
            </w:r>
            <w:proofErr w:type="spellStart"/>
            <w:r w:rsidRPr="004A27F4">
              <w:rPr>
                <w:bCs/>
                <w:sz w:val="24"/>
                <w:szCs w:val="24"/>
                <w:lang w:eastAsia="en-US"/>
              </w:rPr>
              <w:t>dosarelor</w:t>
            </w:r>
            <w:proofErr w:type="spellEnd"/>
          </w:p>
        </w:tc>
        <w:tc>
          <w:tcPr>
            <w:tcW w:w="3282" w:type="dxa"/>
          </w:tcPr>
          <w:p w14:paraId="4C027355" w14:textId="2C65505D" w:rsidR="004A27F4" w:rsidRPr="004A27F4" w:rsidRDefault="004A27F4" w:rsidP="004A27F4">
            <w:pPr>
              <w:autoSpaceDE w:val="0"/>
              <w:autoSpaceDN w:val="0"/>
              <w:adjustRightInd w:val="0"/>
              <w:rPr>
                <w:sz w:val="24"/>
                <w:szCs w:val="24"/>
                <w:lang w:eastAsia="en-US"/>
              </w:rPr>
            </w:pPr>
            <w:r w:rsidRPr="004A27F4">
              <w:rPr>
                <w:sz w:val="24"/>
                <w:szCs w:val="24"/>
                <w:lang w:eastAsia="en-US"/>
              </w:rPr>
              <w:t xml:space="preserve">                </w:t>
            </w:r>
            <w:r w:rsidR="001559D5">
              <w:rPr>
                <w:sz w:val="24"/>
                <w:szCs w:val="24"/>
                <w:lang w:eastAsia="en-US"/>
              </w:rPr>
              <w:t>10.06.2025</w:t>
            </w:r>
          </w:p>
        </w:tc>
      </w:tr>
      <w:tr w:rsidR="004A27F4" w:rsidRPr="004A27F4" w14:paraId="524277B6" w14:textId="77777777" w:rsidTr="00733A0C">
        <w:tc>
          <w:tcPr>
            <w:tcW w:w="569" w:type="dxa"/>
          </w:tcPr>
          <w:p w14:paraId="07970406" w14:textId="77777777" w:rsidR="004A27F4" w:rsidRPr="004A27F4" w:rsidRDefault="004A27F4" w:rsidP="004A27F4">
            <w:pPr>
              <w:autoSpaceDE w:val="0"/>
              <w:autoSpaceDN w:val="0"/>
              <w:adjustRightInd w:val="0"/>
              <w:jc w:val="both"/>
              <w:rPr>
                <w:bCs/>
                <w:sz w:val="24"/>
                <w:szCs w:val="24"/>
                <w:lang w:eastAsia="en-US"/>
              </w:rPr>
            </w:pPr>
            <w:r w:rsidRPr="004A27F4">
              <w:rPr>
                <w:bCs/>
                <w:sz w:val="24"/>
                <w:szCs w:val="24"/>
                <w:lang w:eastAsia="en-US"/>
              </w:rPr>
              <w:t xml:space="preserve">7.                                                                                                                                                                                                                                                                                                                                                                                                                                                                                                                                                                                                                                                                                                                                                                                                                                                                                                                                                                                                                                                                                                                                                                                                                                                                                                                                                                                                                                                                                                                                                                                                                                                                                                                                                                                                                                                                                                                                                                                                                                                                                                                                                                                                                                                                                                                                                                                                                                                                                                                                                                                                                                                                                                                                                                                                                                                                                                                                                                                                                                                                                                                                                                                                                                                                                                                                                                                                                                                                                                                                                                                                                                                                                                                                                                                                                                                                                                                                                                                                                                                                                                                                                                                                                                                                                                                                                                                                                                                                                                                                                                                                                                                                                                                                                                                                                                                                                                                                                                                                                                                                                                                                                                                                                                                                                                                                                                                                                                                                                                                                                                                                                                                                                                                                                                                                                                                                                                                                                                                                                                                                                                                                                                                                                                                                                                                                                                                                                                                                                                                                                                                                                                                                                                                                                                                                                                                                                                                                                                                                                                                                                                                                                                                                                                                                                                                                                                                                                                                                                                                                                                                                                                                                                                                                                                                                                                                                                                                                                                                                                                                                                                                                                                                                                                                                                                                                                                                                                                                                                                                                                                                                                                                </w:t>
            </w:r>
          </w:p>
        </w:tc>
        <w:tc>
          <w:tcPr>
            <w:tcW w:w="6468" w:type="dxa"/>
          </w:tcPr>
          <w:p w14:paraId="4782015E" w14:textId="77777777" w:rsidR="004A27F4" w:rsidRPr="004A27F4" w:rsidRDefault="004A27F4" w:rsidP="004A27F4">
            <w:pPr>
              <w:autoSpaceDE w:val="0"/>
              <w:autoSpaceDN w:val="0"/>
              <w:adjustRightInd w:val="0"/>
              <w:jc w:val="both"/>
              <w:rPr>
                <w:bCs/>
                <w:sz w:val="24"/>
                <w:szCs w:val="24"/>
                <w:lang w:eastAsia="en-US"/>
              </w:rPr>
            </w:pPr>
            <w:r w:rsidRPr="004A27F4">
              <w:rPr>
                <w:bCs/>
                <w:sz w:val="24"/>
                <w:szCs w:val="24"/>
                <w:lang w:eastAsia="en-US"/>
              </w:rPr>
              <w:t xml:space="preserve">Proba </w:t>
            </w:r>
            <w:proofErr w:type="spellStart"/>
            <w:r w:rsidRPr="004A27F4">
              <w:rPr>
                <w:bCs/>
                <w:sz w:val="24"/>
                <w:szCs w:val="24"/>
                <w:lang w:eastAsia="en-US"/>
              </w:rPr>
              <w:t>scrisă</w:t>
            </w:r>
            <w:proofErr w:type="spellEnd"/>
            <w:r w:rsidRPr="004A27F4">
              <w:rPr>
                <w:bCs/>
                <w:sz w:val="24"/>
                <w:szCs w:val="24"/>
                <w:lang w:eastAsia="en-US"/>
              </w:rPr>
              <w:t xml:space="preserve"> (</w:t>
            </w:r>
            <w:proofErr w:type="spellStart"/>
            <w:r w:rsidRPr="004A27F4">
              <w:rPr>
                <w:bCs/>
                <w:sz w:val="24"/>
                <w:szCs w:val="24"/>
                <w:lang w:eastAsia="en-US"/>
              </w:rPr>
              <w:t>proba</w:t>
            </w:r>
            <w:proofErr w:type="spellEnd"/>
            <w:r w:rsidRPr="004A27F4">
              <w:rPr>
                <w:bCs/>
                <w:sz w:val="24"/>
                <w:szCs w:val="24"/>
                <w:lang w:eastAsia="en-US"/>
              </w:rPr>
              <w:t xml:space="preserve"> B)</w:t>
            </w:r>
          </w:p>
        </w:tc>
        <w:tc>
          <w:tcPr>
            <w:tcW w:w="3282" w:type="dxa"/>
          </w:tcPr>
          <w:p w14:paraId="617B4CE9" w14:textId="3D4822E3" w:rsidR="004A27F4" w:rsidRPr="004A27F4" w:rsidRDefault="001559D5" w:rsidP="004A27F4">
            <w:pPr>
              <w:tabs>
                <w:tab w:val="left" w:pos="300"/>
                <w:tab w:val="center" w:pos="1280"/>
              </w:tabs>
              <w:autoSpaceDE w:val="0"/>
              <w:autoSpaceDN w:val="0"/>
              <w:adjustRightInd w:val="0"/>
              <w:jc w:val="center"/>
              <w:rPr>
                <w:bCs/>
                <w:color w:val="000000"/>
                <w:sz w:val="24"/>
                <w:szCs w:val="24"/>
                <w:lang w:eastAsia="en-US"/>
              </w:rPr>
            </w:pPr>
            <w:r>
              <w:rPr>
                <w:bCs/>
                <w:color w:val="000000"/>
                <w:sz w:val="24"/>
                <w:szCs w:val="24"/>
                <w:lang w:eastAsia="en-US"/>
              </w:rPr>
              <w:t>25.06.2025</w:t>
            </w:r>
            <w:r w:rsidR="004A27F4" w:rsidRPr="004A27F4">
              <w:rPr>
                <w:bCs/>
                <w:color w:val="000000"/>
                <w:sz w:val="24"/>
                <w:szCs w:val="24"/>
                <w:lang w:eastAsia="en-US"/>
              </w:rPr>
              <w:t xml:space="preserve">, </w:t>
            </w:r>
            <w:proofErr w:type="spellStart"/>
            <w:r w:rsidR="004A27F4" w:rsidRPr="004A27F4">
              <w:rPr>
                <w:bCs/>
                <w:color w:val="000000"/>
                <w:sz w:val="24"/>
                <w:szCs w:val="24"/>
                <w:lang w:eastAsia="en-US"/>
              </w:rPr>
              <w:t>ora</w:t>
            </w:r>
            <w:proofErr w:type="spellEnd"/>
            <w:r w:rsidR="004A27F4" w:rsidRPr="004A27F4">
              <w:rPr>
                <w:bCs/>
                <w:color w:val="000000"/>
                <w:sz w:val="24"/>
                <w:szCs w:val="24"/>
                <w:lang w:eastAsia="en-US"/>
              </w:rPr>
              <w:t xml:space="preserve"> 10:00</w:t>
            </w:r>
          </w:p>
        </w:tc>
      </w:tr>
      <w:tr w:rsidR="004A27F4" w:rsidRPr="004A27F4" w14:paraId="719BC451" w14:textId="77777777" w:rsidTr="00733A0C">
        <w:tc>
          <w:tcPr>
            <w:tcW w:w="569" w:type="dxa"/>
          </w:tcPr>
          <w:p w14:paraId="5AF75EA0" w14:textId="77777777" w:rsidR="004A27F4" w:rsidRPr="004A27F4" w:rsidRDefault="004A27F4" w:rsidP="004A27F4">
            <w:pPr>
              <w:autoSpaceDE w:val="0"/>
              <w:autoSpaceDN w:val="0"/>
              <w:adjustRightInd w:val="0"/>
              <w:jc w:val="both"/>
              <w:rPr>
                <w:bCs/>
                <w:sz w:val="24"/>
                <w:szCs w:val="24"/>
                <w:lang w:eastAsia="en-US"/>
              </w:rPr>
            </w:pPr>
            <w:r w:rsidRPr="004A27F4">
              <w:rPr>
                <w:bCs/>
                <w:sz w:val="24"/>
                <w:szCs w:val="24"/>
                <w:lang w:eastAsia="en-US"/>
              </w:rPr>
              <w:t>8.</w:t>
            </w:r>
          </w:p>
        </w:tc>
        <w:tc>
          <w:tcPr>
            <w:tcW w:w="6468" w:type="dxa"/>
          </w:tcPr>
          <w:p w14:paraId="5EF61456" w14:textId="77777777" w:rsidR="004A27F4" w:rsidRPr="004A27F4" w:rsidRDefault="004A27F4" w:rsidP="004A27F4">
            <w:pPr>
              <w:autoSpaceDE w:val="0"/>
              <w:autoSpaceDN w:val="0"/>
              <w:adjustRightInd w:val="0"/>
              <w:jc w:val="both"/>
              <w:rPr>
                <w:bCs/>
                <w:sz w:val="24"/>
                <w:szCs w:val="24"/>
                <w:lang w:eastAsia="en-US"/>
              </w:rPr>
            </w:pPr>
            <w:proofErr w:type="spellStart"/>
            <w:r w:rsidRPr="004A27F4">
              <w:rPr>
                <w:bCs/>
                <w:sz w:val="24"/>
                <w:szCs w:val="24"/>
                <w:lang w:eastAsia="en-US"/>
              </w:rPr>
              <w:t>Afișare</w:t>
            </w:r>
            <w:proofErr w:type="spellEnd"/>
            <w:r w:rsidRPr="004A27F4">
              <w:rPr>
                <w:bCs/>
                <w:sz w:val="24"/>
                <w:szCs w:val="24"/>
                <w:lang w:eastAsia="en-US"/>
              </w:rPr>
              <w:t xml:space="preserve"> </w:t>
            </w:r>
            <w:proofErr w:type="spellStart"/>
            <w:r w:rsidRPr="004A27F4">
              <w:rPr>
                <w:bCs/>
                <w:sz w:val="24"/>
                <w:szCs w:val="24"/>
                <w:lang w:eastAsia="en-US"/>
              </w:rPr>
              <w:t>anunț</w:t>
            </w:r>
            <w:proofErr w:type="spellEnd"/>
            <w:r w:rsidRPr="004A27F4">
              <w:rPr>
                <w:bCs/>
                <w:sz w:val="24"/>
                <w:szCs w:val="24"/>
                <w:lang w:eastAsia="en-US"/>
              </w:rPr>
              <w:t xml:space="preserve"> </w:t>
            </w:r>
            <w:proofErr w:type="spellStart"/>
            <w:r w:rsidRPr="004A27F4">
              <w:rPr>
                <w:bCs/>
                <w:sz w:val="24"/>
                <w:szCs w:val="24"/>
                <w:lang w:eastAsia="en-US"/>
              </w:rPr>
              <w:t>rezultate</w:t>
            </w:r>
            <w:proofErr w:type="spellEnd"/>
            <w:r w:rsidRPr="004A27F4">
              <w:rPr>
                <w:bCs/>
                <w:sz w:val="24"/>
                <w:szCs w:val="24"/>
                <w:lang w:eastAsia="en-US"/>
              </w:rPr>
              <w:t xml:space="preserve"> la </w:t>
            </w:r>
            <w:proofErr w:type="spellStart"/>
            <w:r w:rsidRPr="004A27F4">
              <w:rPr>
                <w:bCs/>
                <w:sz w:val="24"/>
                <w:szCs w:val="24"/>
                <w:lang w:eastAsia="en-US"/>
              </w:rPr>
              <w:t>probă</w:t>
            </w:r>
            <w:proofErr w:type="spellEnd"/>
            <w:r w:rsidRPr="004A27F4">
              <w:rPr>
                <w:bCs/>
                <w:sz w:val="24"/>
                <w:szCs w:val="24"/>
                <w:lang w:eastAsia="en-US"/>
              </w:rPr>
              <w:t xml:space="preserve"> </w:t>
            </w:r>
            <w:proofErr w:type="spellStart"/>
            <w:r w:rsidRPr="004A27F4">
              <w:rPr>
                <w:bCs/>
                <w:sz w:val="24"/>
                <w:szCs w:val="24"/>
                <w:lang w:eastAsia="en-US"/>
              </w:rPr>
              <w:t>scrisă</w:t>
            </w:r>
            <w:proofErr w:type="spellEnd"/>
          </w:p>
        </w:tc>
        <w:tc>
          <w:tcPr>
            <w:tcW w:w="3282" w:type="dxa"/>
          </w:tcPr>
          <w:p w14:paraId="21771CE2" w14:textId="51C9A1D7" w:rsidR="004A27F4" w:rsidRPr="004A27F4" w:rsidRDefault="001559D5" w:rsidP="004A27F4">
            <w:pPr>
              <w:tabs>
                <w:tab w:val="left" w:pos="240"/>
                <w:tab w:val="center" w:pos="1280"/>
              </w:tabs>
              <w:autoSpaceDE w:val="0"/>
              <w:autoSpaceDN w:val="0"/>
              <w:adjustRightInd w:val="0"/>
              <w:jc w:val="center"/>
              <w:rPr>
                <w:sz w:val="24"/>
                <w:szCs w:val="24"/>
                <w:lang w:eastAsia="en-US"/>
              </w:rPr>
            </w:pPr>
            <w:r>
              <w:rPr>
                <w:bCs/>
                <w:color w:val="000000"/>
                <w:sz w:val="24"/>
                <w:szCs w:val="24"/>
                <w:lang w:eastAsia="en-US"/>
              </w:rPr>
              <w:t>25.06.2025</w:t>
            </w:r>
          </w:p>
        </w:tc>
      </w:tr>
      <w:tr w:rsidR="004A27F4" w:rsidRPr="004A27F4" w14:paraId="3ACF379B" w14:textId="77777777" w:rsidTr="00733A0C">
        <w:tc>
          <w:tcPr>
            <w:tcW w:w="569" w:type="dxa"/>
          </w:tcPr>
          <w:p w14:paraId="7FC75CCB" w14:textId="77777777" w:rsidR="004A27F4" w:rsidRPr="004A27F4" w:rsidRDefault="004A27F4" w:rsidP="004A27F4">
            <w:pPr>
              <w:autoSpaceDE w:val="0"/>
              <w:autoSpaceDN w:val="0"/>
              <w:adjustRightInd w:val="0"/>
              <w:jc w:val="both"/>
              <w:rPr>
                <w:bCs/>
                <w:sz w:val="24"/>
                <w:szCs w:val="24"/>
                <w:lang w:eastAsia="en-US"/>
              </w:rPr>
            </w:pPr>
            <w:r w:rsidRPr="004A27F4">
              <w:rPr>
                <w:bCs/>
                <w:sz w:val="24"/>
                <w:szCs w:val="24"/>
                <w:lang w:eastAsia="en-US"/>
              </w:rPr>
              <w:t>9.</w:t>
            </w:r>
          </w:p>
        </w:tc>
        <w:tc>
          <w:tcPr>
            <w:tcW w:w="6468" w:type="dxa"/>
          </w:tcPr>
          <w:p w14:paraId="1E3FE43D" w14:textId="77777777" w:rsidR="004A27F4" w:rsidRPr="004A27F4" w:rsidRDefault="004A27F4" w:rsidP="004A27F4">
            <w:pPr>
              <w:autoSpaceDE w:val="0"/>
              <w:autoSpaceDN w:val="0"/>
              <w:adjustRightInd w:val="0"/>
              <w:jc w:val="both"/>
              <w:rPr>
                <w:bCs/>
                <w:sz w:val="24"/>
                <w:szCs w:val="24"/>
                <w:lang w:eastAsia="en-US"/>
              </w:rPr>
            </w:pPr>
            <w:proofErr w:type="spellStart"/>
            <w:r w:rsidRPr="004A27F4">
              <w:rPr>
                <w:bCs/>
                <w:sz w:val="24"/>
                <w:szCs w:val="24"/>
                <w:lang w:eastAsia="en-US"/>
              </w:rPr>
              <w:t>Depunerea</w:t>
            </w:r>
            <w:proofErr w:type="spellEnd"/>
            <w:r w:rsidRPr="004A27F4">
              <w:rPr>
                <w:bCs/>
                <w:sz w:val="24"/>
                <w:szCs w:val="24"/>
                <w:lang w:eastAsia="en-US"/>
              </w:rPr>
              <w:t xml:space="preserve"> </w:t>
            </w:r>
            <w:proofErr w:type="spellStart"/>
            <w:r w:rsidRPr="004A27F4">
              <w:rPr>
                <w:bCs/>
                <w:sz w:val="24"/>
                <w:szCs w:val="24"/>
                <w:lang w:eastAsia="en-US"/>
              </w:rPr>
              <w:t>contestațiilor</w:t>
            </w:r>
            <w:proofErr w:type="spellEnd"/>
            <w:r w:rsidRPr="004A27F4">
              <w:rPr>
                <w:bCs/>
                <w:sz w:val="24"/>
                <w:szCs w:val="24"/>
                <w:lang w:eastAsia="en-US"/>
              </w:rPr>
              <w:t xml:space="preserve"> la </w:t>
            </w:r>
            <w:proofErr w:type="spellStart"/>
            <w:r w:rsidRPr="004A27F4">
              <w:rPr>
                <w:bCs/>
                <w:sz w:val="24"/>
                <w:szCs w:val="24"/>
                <w:lang w:eastAsia="en-US"/>
              </w:rPr>
              <w:t>probă</w:t>
            </w:r>
            <w:proofErr w:type="spellEnd"/>
            <w:r w:rsidRPr="004A27F4">
              <w:rPr>
                <w:bCs/>
                <w:sz w:val="24"/>
                <w:szCs w:val="24"/>
                <w:lang w:eastAsia="en-US"/>
              </w:rPr>
              <w:t xml:space="preserve"> </w:t>
            </w:r>
            <w:proofErr w:type="spellStart"/>
            <w:r w:rsidRPr="004A27F4">
              <w:rPr>
                <w:bCs/>
                <w:sz w:val="24"/>
                <w:szCs w:val="24"/>
                <w:lang w:eastAsia="en-US"/>
              </w:rPr>
              <w:t>scrisă</w:t>
            </w:r>
            <w:proofErr w:type="spellEnd"/>
          </w:p>
        </w:tc>
        <w:tc>
          <w:tcPr>
            <w:tcW w:w="3282" w:type="dxa"/>
          </w:tcPr>
          <w:p w14:paraId="1423C1D1" w14:textId="6C42E5D8" w:rsidR="004A27F4" w:rsidRPr="004A27F4" w:rsidRDefault="001559D5" w:rsidP="004A27F4">
            <w:pPr>
              <w:tabs>
                <w:tab w:val="left" w:pos="240"/>
                <w:tab w:val="center" w:pos="1280"/>
              </w:tabs>
              <w:autoSpaceDE w:val="0"/>
              <w:autoSpaceDN w:val="0"/>
              <w:adjustRightInd w:val="0"/>
              <w:jc w:val="center"/>
              <w:rPr>
                <w:sz w:val="24"/>
                <w:szCs w:val="24"/>
                <w:lang w:eastAsia="en-US"/>
              </w:rPr>
            </w:pPr>
            <w:r>
              <w:rPr>
                <w:bCs/>
                <w:color w:val="000000"/>
                <w:sz w:val="24"/>
                <w:szCs w:val="24"/>
                <w:lang w:eastAsia="en-US"/>
              </w:rPr>
              <w:t>26.06.2025</w:t>
            </w:r>
          </w:p>
        </w:tc>
      </w:tr>
      <w:tr w:rsidR="004A27F4" w:rsidRPr="004A27F4" w14:paraId="7674EB36" w14:textId="77777777" w:rsidTr="00733A0C">
        <w:tc>
          <w:tcPr>
            <w:tcW w:w="569" w:type="dxa"/>
          </w:tcPr>
          <w:p w14:paraId="3A95167E" w14:textId="77777777" w:rsidR="004A27F4" w:rsidRPr="004A27F4" w:rsidRDefault="004A27F4" w:rsidP="004A27F4">
            <w:pPr>
              <w:autoSpaceDE w:val="0"/>
              <w:autoSpaceDN w:val="0"/>
              <w:adjustRightInd w:val="0"/>
              <w:jc w:val="both"/>
              <w:rPr>
                <w:bCs/>
                <w:sz w:val="24"/>
                <w:szCs w:val="24"/>
                <w:lang w:eastAsia="en-US"/>
              </w:rPr>
            </w:pPr>
            <w:r w:rsidRPr="004A27F4">
              <w:rPr>
                <w:bCs/>
                <w:sz w:val="24"/>
                <w:szCs w:val="24"/>
                <w:lang w:eastAsia="en-US"/>
              </w:rPr>
              <w:t>10.</w:t>
            </w:r>
          </w:p>
        </w:tc>
        <w:tc>
          <w:tcPr>
            <w:tcW w:w="6468" w:type="dxa"/>
          </w:tcPr>
          <w:p w14:paraId="048CA9CE" w14:textId="77777777" w:rsidR="004A27F4" w:rsidRPr="004A27F4" w:rsidRDefault="004A27F4" w:rsidP="004A27F4">
            <w:pPr>
              <w:autoSpaceDE w:val="0"/>
              <w:autoSpaceDN w:val="0"/>
              <w:adjustRightInd w:val="0"/>
              <w:jc w:val="both"/>
              <w:rPr>
                <w:bCs/>
                <w:sz w:val="24"/>
                <w:szCs w:val="24"/>
                <w:lang w:eastAsia="en-US"/>
              </w:rPr>
            </w:pPr>
            <w:proofErr w:type="spellStart"/>
            <w:r w:rsidRPr="004A27F4">
              <w:rPr>
                <w:bCs/>
                <w:sz w:val="24"/>
                <w:szCs w:val="24"/>
                <w:lang w:eastAsia="en-US"/>
              </w:rPr>
              <w:t>Afișarea</w:t>
            </w:r>
            <w:proofErr w:type="spellEnd"/>
            <w:r w:rsidRPr="004A27F4">
              <w:rPr>
                <w:bCs/>
                <w:sz w:val="24"/>
                <w:szCs w:val="24"/>
                <w:lang w:eastAsia="en-US"/>
              </w:rPr>
              <w:t xml:space="preserve"> </w:t>
            </w:r>
            <w:proofErr w:type="spellStart"/>
            <w:r w:rsidRPr="004A27F4">
              <w:rPr>
                <w:bCs/>
                <w:sz w:val="24"/>
                <w:szCs w:val="24"/>
                <w:lang w:eastAsia="en-US"/>
              </w:rPr>
              <w:t>rezultatelor</w:t>
            </w:r>
            <w:proofErr w:type="spellEnd"/>
            <w:r w:rsidRPr="004A27F4">
              <w:rPr>
                <w:bCs/>
                <w:sz w:val="24"/>
                <w:szCs w:val="24"/>
                <w:lang w:eastAsia="en-US"/>
              </w:rPr>
              <w:t xml:space="preserve"> </w:t>
            </w:r>
            <w:proofErr w:type="spellStart"/>
            <w:r w:rsidRPr="004A27F4">
              <w:rPr>
                <w:bCs/>
                <w:sz w:val="24"/>
                <w:szCs w:val="24"/>
                <w:lang w:eastAsia="en-US"/>
              </w:rPr>
              <w:t>contestațiilor</w:t>
            </w:r>
            <w:proofErr w:type="spellEnd"/>
            <w:r w:rsidRPr="004A27F4">
              <w:rPr>
                <w:bCs/>
                <w:sz w:val="24"/>
                <w:szCs w:val="24"/>
                <w:lang w:eastAsia="en-US"/>
              </w:rPr>
              <w:t xml:space="preserve"> la </w:t>
            </w:r>
            <w:proofErr w:type="spellStart"/>
            <w:r w:rsidRPr="004A27F4">
              <w:rPr>
                <w:bCs/>
                <w:sz w:val="24"/>
                <w:szCs w:val="24"/>
                <w:lang w:eastAsia="en-US"/>
              </w:rPr>
              <w:t>proba</w:t>
            </w:r>
            <w:proofErr w:type="spellEnd"/>
            <w:r w:rsidRPr="004A27F4">
              <w:rPr>
                <w:bCs/>
                <w:sz w:val="24"/>
                <w:szCs w:val="24"/>
                <w:lang w:eastAsia="en-US"/>
              </w:rPr>
              <w:t xml:space="preserve"> </w:t>
            </w:r>
            <w:proofErr w:type="spellStart"/>
            <w:r w:rsidRPr="004A27F4">
              <w:rPr>
                <w:bCs/>
                <w:sz w:val="24"/>
                <w:szCs w:val="24"/>
                <w:lang w:eastAsia="en-US"/>
              </w:rPr>
              <w:t>scrisă</w:t>
            </w:r>
            <w:proofErr w:type="spellEnd"/>
          </w:p>
        </w:tc>
        <w:tc>
          <w:tcPr>
            <w:tcW w:w="3282" w:type="dxa"/>
          </w:tcPr>
          <w:p w14:paraId="235B08FF" w14:textId="78F12FDD" w:rsidR="004A27F4" w:rsidRPr="004A27F4" w:rsidRDefault="001559D5" w:rsidP="004A27F4">
            <w:pPr>
              <w:tabs>
                <w:tab w:val="left" w:pos="240"/>
                <w:tab w:val="center" w:pos="1280"/>
              </w:tabs>
              <w:autoSpaceDE w:val="0"/>
              <w:autoSpaceDN w:val="0"/>
              <w:adjustRightInd w:val="0"/>
              <w:jc w:val="center"/>
              <w:rPr>
                <w:sz w:val="24"/>
                <w:szCs w:val="24"/>
                <w:lang w:eastAsia="en-US"/>
              </w:rPr>
            </w:pPr>
            <w:r>
              <w:rPr>
                <w:bCs/>
                <w:color w:val="000000"/>
                <w:sz w:val="24"/>
                <w:szCs w:val="24"/>
                <w:lang w:eastAsia="en-US"/>
              </w:rPr>
              <w:t>27.06.2025</w:t>
            </w:r>
          </w:p>
        </w:tc>
      </w:tr>
      <w:tr w:rsidR="004A27F4" w:rsidRPr="004A27F4" w14:paraId="7B20A1BF" w14:textId="77777777" w:rsidTr="00733A0C">
        <w:tc>
          <w:tcPr>
            <w:tcW w:w="569" w:type="dxa"/>
          </w:tcPr>
          <w:p w14:paraId="7E7068E1" w14:textId="77777777" w:rsidR="004A27F4" w:rsidRPr="004A27F4" w:rsidRDefault="004A27F4" w:rsidP="004A27F4">
            <w:pPr>
              <w:autoSpaceDE w:val="0"/>
              <w:autoSpaceDN w:val="0"/>
              <w:adjustRightInd w:val="0"/>
              <w:jc w:val="both"/>
              <w:rPr>
                <w:bCs/>
                <w:sz w:val="24"/>
                <w:szCs w:val="24"/>
                <w:lang w:eastAsia="en-US"/>
              </w:rPr>
            </w:pPr>
            <w:r w:rsidRPr="004A27F4">
              <w:rPr>
                <w:bCs/>
                <w:sz w:val="24"/>
                <w:szCs w:val="24"/>
                <w:lang w:eastAsia="en-US"/>
              </w:rPr>
              <w:t>11.</w:t>
            </w:r>
          </w:p>
        </w:tc>
        <w:tc>
          <w:tcPr>
            <w:tcW w:w="6468" w:type="dxa"/>
          </w:tcPr>
          <w:p w14:paraId="39748017" w14:textId="77777777" w:rsidR="004A27F4" w:rsidRPr="004A27F4" w:rsidRDefault="004A27F4" w:rsidP="004A27F4">
            <w:pPr>
              <w:autoSpaceDE w:val="0"/>
              <w:autoSpaceDN w:val="0"/>
              <w:adjustRightInd w:val="0"/>
              <w:jc w:val="both"/>
              <w:rPr>
                <w:bCs/>
                <w:sz w:val="24"/>
                <w:szCs w:val="24"/>
                <w:lang w:eastAsia="en-US"/>
              </w:rPr>
            </w:pPr>
            <w:r w:rsidRPr="004A27F4">
              <w:rPr>
                <w:bCs/>
                <w:sz w:val="22"/>
                <w:szCs w:val="24"/>
                <w:lang w:eastAsia="en-US"/>
              </w:rPr>
              <w:t xml:space="preserve">Proba </w:t>
            </w:r>
            <w:proofErr w:type="spellStart"/>
            <w:r w:rsidRPr="004A27F4">
              <w:rPr>
                <w:bCs/>
                <w:sz w:val="22"/>
                <w:szCs w:val="24"/>
                <w:lang w:eastAsia="en-US"/>
              </w:rPr>
              <w:t>practică</w:t>
            </w:r>
            <w:proofErr w:type="spellEnd"/>
            <w:r w:rsidRPr="004A27F4">
              <w:rPr>
                <w:bCs/>
                <w:sz w:val="22"/>
                <w:szCs w:val="24"/>
                <w:lang w:eastAsia="en-US"/>
              </w:rPr>
              <w:t xml:space="preserve"> (</w:t>
            </w:r>
            <w:proofErr w:type="spellStart"/>
            <w:r w:rsidRPr="004A27F4">
              <w:rPr>
                <w:bCs/>
                <w:sz w:val="22"/>
                <w:szCs w:val="24"/>
                <w:lang w:eastAsia="en-US"/>
              </w:rPr>
              <w:t>proba</w:t>
            </w:r>
            <w:proofErr w:type="spellEnd"/>
            <w:r w:rsidRPr="004A27F4">
              <w:rPr>
                <w:bCs/>
                <w:sz w:val="22"/>
                <w:szCs w:val="24"/>
                <w:lang w:eastAsia="en-US"/>
              </w:rPr>
              <w:t xml:space="preserve"> C)</w:t>
            </w:r>
          </w:p>
        </w:tc>
        <w:tc>
          <w:tcPr>
            <w:tcW w:w="3282" w:type="dxa"/>
          </w:tcPr>
          <w:p w14:paraId="4562D20A" w14:textId="3BB536CA" w:rsidR="004A27F4" w:rsidRPr="004A27F4" w:rsidRDefault="004A27F4" w:rsidP="004A27F4">
            <w:pPr>
              <w:tabs>
                <w:tab w:val="left" w:pos="284"/>
              </w:tabs>
              <w:autoSpaceDE w:val="0"/>
              <w:autoSpaceDN w:val="0"/>
              <w:adjustRightInd w:val="0"/>
              <w:ind w:left="284"/>
              <w:jc w:val="both"/>
              <w:rPr>
                <w:sz w:val="24"/>
                <w:szCs w:val="24"/>
                <w:lang w:eastAsia="en-US"/>
              </w:rPr>
            </w:pPr>
            <w:r w:rsidRPr="004A27F4">
              <w:rPr>
                <w:bCs/>
                <w:color w:val="000000"/>
                <w:sz w:val="24"/>
                <w:szCs w:val="24"/>
                <w:lang w:eastAsia="en-US"/>
              </w:rPr>
              <w:t xml:space="preserve">           </w:t>
            </w:r>
            <w:r w:rsidR="001559D5">
              <w:rPr>
                <w:bCs/>
                <w:color w:val="000000"/>
                <w:sz w:val="24"/>
                <w:szCs w:val="24"/>
                <w:lang w:eastAsia="en-US"/>
              </w:rPr>
              <w:t>30.06.2025</w:t>
            </w:r>
          </w:p>
        </w:tc>
      </w:tr>
      <w:tr w:rsidR="004A27F4" w:rsidRPr="004A27F4" w14:paraId="213283E4" w14:textId="77777777" w:rsidTr="00733A0C">
        <w:tc>
          <w:tcPr>
            <w:tcW w:w="569" w:type="dxa"/>
          </w:tcPr>
          <w:p w14:paraId="2DEA0D9B" w14:textId="77777777" w:rsidR="004A27F4" w:rsidRPr="004A27F4" w:rsidRDefault="004A27F4" w:rsidP="004A27F4">
            <w:pPr>
              <w:autoSpaceDE w:val="0"/>
              <w:autoSpaceDN w:val="0"/>
              <w:adjustRightInd w:val="0"/>
              <w:jc w:val="both"/>
              <w:rPr>
                <w:bCs/>
                <w:sz w:val="24"/>
                <w:szCs w:val="24"/>
                <w:lang w:eastAsia="en-US"/>
              </w:rPr>
            </w:pPr>
            <w:r w:rsidRPr="004A27F4">
              <w:rPr>
                <w:bCs/>
                <w:sz w:val="24"/>
                <w:szCs w:val="24"/>
                <w:lang w:eastAsia="en-US"/>
              </w:rPr>
              <w:t>12.</w:t>
            </w:r>
          </w:p>
        </w:tc>
        <w:tc>
          <w:tcPr>
            <w:tcW w:w="6468" w:type="dxa"/>
          </w:tcPr>
          <w:p w14:paraId="0718B879" w14:textId="77777777" w:rsidR="004A27F4" w:rsidRPr="004A27F4" w:rsidRDefault="004A27F4" w:rsidP="004A27F4">
            <w:pPr>
              <w:autoSpaceDE w:val="0"/>
              <w:autoSpaceDN w:val="0"/>
              <w:adjustRightInd w:val="0"/>
              <w:jc w:val="both"/>
              <w:rPr>
                <w:bCs/>
                <w:sz w:val="24"/>
                <w:szCs w:val="24"/>
                <w:lang w:eastAsia="en-US"/>
              </w:rPr>
            </w:pPr>
            <w:proofErr w:type="spellStart"/>
            <w:r w:rsidRPr="004A27F4">
              <w:rPr>
                <w:bCs/>
                <w:sz w:val="24"/>
                <w:szCs w:val="24"/>
                <w:lang w:eastAsia="en-US"/>
              </w:rPr>
              <w:t>Afișare</w:t>
            </w:r>
            <w:proofErr w:type="spellEnd"/>
            <w:r w:rsidRPr="004A27F4">
              <w:rPr>
                <w:bCs/>
                <w:sz w:val="24"/>
                <w:szCs w:val="24"/>
                <w:lang w:eastAsia="en-US"/>
              </w:rPr>
              <w:t xml:space="preserve"> </w:t>
            </w:r>
            <w:proofErr w:type="spellStart"/>
            <w:r w:rsidRPr="004A27F4">
              <w:rPr>
                <w:bCs/>
                <w:sz w:val="24"/>
                <w:szCs w:val="24"/>
                <w:lang w:eastAsia="en-US"/>
              </w:rPr>
              <w:t>anunț</w:t>
            </w:r>
            <w:proofErr w:type="spellEnd"/>
            <w:r w:rsidRPr="004A27F4">
              <w:rPr>
                <w:bCs/>
                <w:sz w:val="24"/>
                <w:szCs w:val="24"/>
                <w:lang w:eastAsia="en-US"/>
              </w:rPr>
              <w:t xml:space="preserve"> cu </w:t>
            </w:r>
            <w:proofErr w:type="spellStart"/>
            <w:r w:rsidRPr="004A27F4">
              <w:rPr>
                <w:bCs/>
                <w:sz w:val="24"/>
                <w:szCs w:val="24"/>
                <w:lang w:eastAsia="en-US"/>
              </w:rPr>
              <w:t>rezultate</w:t>
            </w:r>
            <w:proofErr w:type="spellEnd"/>
            <w:r w:rsidRPr="004A27F4">
              <w:rPr>
                <w:bCs/>
                <w:sz w:val="24"/>
                <w:szCs w:val="24"/>
                <w:lang w:eastAsia="en-US"/>
              </w:rPr>
              <w:t xml:space="preserve"> la </w:t>
            </w:r>
            <w:proofErr w:type="spellStart"/>
            <w:r w:rsidRPr="004A27F4">
              <w:rPr>
                <w:bCs/>
                <w:sz w:val="24"/>
                <w:szCs w:val="24"/>
                <w:lang w:eastAsia="en-US"/>
              </w:rPr>
              <w:t>proba</w:t>
            </w:r>
            <w:proofErr w:type="spellEnd"/>
            <w:r w:rsidRPr="004A27F4">
              <w:rPr>
                <w:bCs/>
                <w:sz w:val="24"/>
                <w:szCs w:val="24"/>
                <w:lang w:eastAsia="en-US"/>
              </w:rPr>
              <w:t xml:space="preserve"> </w:t>
            </w:r>
            <w:proofErr w:type="spellStart"/>
            <w:r w:rsidRPr="004A27F4">
              <w:rPr>
                <w:bCs/>
                <w:sz w:val="24"/>
                <w:szCs w:val="24"/>
                <w:lang w:eastAsia="en-US"/>
              </w:rPr>
              <w:t>practică</w:t>
            </w:r>
            <w:proofErr w:type="spellEnd"/>
          </w:p>
        </w:tc>
        <w:tc>
          <w:tcPr>
            <w:tcW w:w="3282" w:type="dxa"/>
          </w:tcPr>
          <w:p w14:paraId="5A69A02B" w14:textId="60BA8325" w:rsidR="004A27F4" w:rsidRPr="004A27F4" w:rsidRDefault="004A27F4" w:rsidP="004A27F4">
            <w:pPr>
              <w:autoSpaceDE w:val="0"/>
              <w:autoSpaceDN w:val="0"/>
              <w:adjustRightInd w:val="0"/>
              <w:ind w:left="284"/>
              <w:rPr>
                <w:sz w:val="24"/>
                <w:szCs w:val="24"/>
                <w:lang w:eastAsia="en-US"/>
              </w:rPr>
            </w:pPr>
            <w:r w:rsidRPr="004A27F4">
              <w:rPr>
                <w:bCs/>
                <w:color w:val="000000"/>
                <w:sz w:val="24"/>
                <w:szCs w:val="24"/>
                <w:lang w:eastAsia="en-US"/>
              </w:rPr>
              <w:t xml:space="preserve">            </w:t>
            </w:r>
            <w:r w:rsidR="001559D5">
              <w:rPr>
                <w:bCs/>
                <w:color w:val="000000"/>
                <w:sz w:val="24"/>
                <w:szCs w:val="24"/>
                <w:lang w:eastAsia="en-US"/>
              </w:rPr>
              <w:t>30.06.2025</w:t>
            </w:r>
          </w:p>
        </w:tc>
      </w:tr>
      <w:tr w:rsidR="004A27F4" w:rsidRPr="004A27F4" w14:paraId="2E4CC654" w14:textId="77777777" w:rsidTr="00733A0C">
        <w:tc>
          <w:tcPr>
            <w:tcW w:w="569" w:type="dxa"/>
          </w:tcPr>
          <w:p w14:paraId="29FA7561" w14:textId="77777777" w:rsidR="004A27F4" w:rsidRPr="004A27F4" w:rsidRDefault="004A27F4" w:rsidP="004A27F4">
            <w:pPr>
              <w:autoSpaceDE w:val="0"/>
              <w:autoSpaceDN w:val="0"/>
              <w:adjustRightInd w:val="0"/>
              <w:jc w:val="both"/>
              <w:rPr>
                <w:bCs/>
                <w:sz w:val="24"/>
                <w:szCs w:val="24"/>
                <w:lang w:eastAsia="en-US"/>
              </w:rPr>
            </w:pPr>
            <w:r w:rsidRPr="004A27F4">
              <w:rPr>
                <w:bCs/>
                <w:sz w:val="24"/>
                <w:szCs w:val="24"/>
                <w:lang w:eastAsia="en-US"/>
              </w:rPr>
              <w:t>13.</w:t>
            </w:r>
          </w:p>
        </w:tc>
        <w:tc>
          <w:tcPr>
            <w:tcW w:w="6468" w:type="dxa"/>
          </w:tcPr>
          <w:p w14:paraId="0875E2E2" w14:textId="77777777" w:rsidR="004A27F4" w:rsidRPr="004A27F4" w:rsidRDefault="004A27F4" w:rsidP="004A27F4">
            <w:pPr>
              <w:autoSpaceDE w:val="0"/>
              <w:autoSpaceDN w:val="0"/>
              <w:adjustRightInd w:val="0"/>
              <w:jc w:val="both"/>
              <w:rPr>
                <w:bCs/>
                <w:sz w:val="24"/>
                <w:szCs w:val="24"/>
                <w:lang w:eastAsia="en-US"/>
              </w:rPr>
            </w:pPr>
            <w:proofErr w:type="spellStart"/>
            <w:r w:rsidRPr="004A27F4">
              <w:rPr>
                <w:bCs/>
                <w:sz w:val="24"/>
                <w:szCs w:val="24"/>
                <w:lang w:eastAsia="en-US"/>
              </w:rPr>
              <w:t>Depunerea</w:t>
            </w:r>
            <w:proofErr w:type="spellEnd"/>
            <w:r w:rsidRPr="004A27F4">
              <w:rPr>
                <w:bCs/>
                <w:sz w:val="24"/>
                <w:szCs w:val="24"/>
                <w:lang w:eastAsia="en-US"/>
              </w:rPr>
              <w:t xml:space="preserve"> </w:t>
            </w:r>
            <w:proofErr w:type="spellStart"/>
            <w:r w:rsidRPr="004A27F4">
              <w:rPr>
                <w:bCs/>
                <w:sz w:val="24"/>
                <w:szCs w:val="24"/>
                <w:lang w:eastAsia="en-US"/>
              </w:rPr>
              <w:t>contestațiilor</w:t>
            </w:r>
            <w:proofErr w:type="spellEnd"/>
            <w:r w:rsidRPr="004A27F4">
              <w:rPr>
                <w:bCs/>
                <w:sz w:val="24"/>
                <w:szCs w:val="24"/>
                <w:lang w:eastAsia="en-US"/>
              </w:rPr>
              <w:t xml:space="preserve"> la </w:t>
            </w:r>
            <w:proofErr w:type="spellStart"/>
            <w:r w:rsidRPr="004A27F4">
              <w:rPr>
                <w:bCs/>
                <w:sz w:val="24"/>
                <w:szCs w:val="24"/>
                <w:lang w:eastAsia="en-US"/>
              </w:rPr>
              <w:t>proba</w:t>
            </w:r>
            <w:proofErr w:type="spellEnd"/>
            <w:r w:rsidRPr="004A27F4">
              <w:rPr>
                <w:bCs/>
                <w:sz w:val="24"/>
                <w:szCs w:val="24"/>
                <w:lang w:eastAsia="en-US"/>
              </w:rPr>
              <w:t xml:space="preserve"> </w:t>
            </w:r>
            <w:proofErr w:type="spellStart"/>
            <w:r w:rsidRPr="004A27F4">
              <w:rPr>
                <w:bCs/>
                <w:sz w:val="24"/>
                <w:szCs w:val="24"/>
                <w:lang w:eastAsia="en-US"/>
              </w:rPr>
              <w:t>practică</w:t>
            </w:r>
            <w:proofErr w:type="spellEnd"/>
          </w:p>
        </w:tc>
        <w:tc>
          <w:tcPr>
            <w:tcW w:w="3282" w:type="dxa"/>
          </w:tcPr>
          <w:p w14:paraId="2D8DA702" w14:textId="0D1B72DA" w:rsidR="004A27F4" w:rsidRPr="004A27F4" w:rsidRDefault="004A27F4" w:rsidP="004A27F4">
            <w:pPr>
              <w:tabs>
                <w:tab w:val="center" w:pos="1280"/>
              </w:tabs>
              <w:autoSpaceDE w:val="0"/>
              <w:autoSpaceDN w:val="0"/>
              <w:adjustRightInd w:val="0"/>
              <w:jc w:val="center"/>
              <w:rPr>
                <w:sz w:val="24"/>
                <w:szCs w:val="24"/>
                <w:lang w:eastAsia="en-US"/>
              </w:rPr>
            </w:pPr>
            <w:r w:rsidRPr="004A27F4">
              <w:rPr>
                <w:bCs/>
                <w:color w:val="000000"/>
                <w:sz w:val="24"/>
                <w:szCs w:val="24"/>
                <w:lang w:eastAsia="en-US"/>
              </w:rPr>
              <w:t xml:space="preserve"> </w:t>
            </w:r>
            <w:r w:rsidR="001559D5">
              <w:rPr>
                <w:bCs/>
                <w:color w:val="000000"/>
                <w:sz w:val="24"/>
                <w:szCs w:val="24"/>
                <w:lang w:eastAsia="en-US"/>
              </w:rPr>
              <w:t>01.07.2025</w:t>
            </w:r>
          </w:p>
        </w:tc>
      </w:tr>
      <w:tr w:rsidR="004A27F4" w:rsidRPr="004A27F4" w14:paraId="05BE8BE2" w14:textId="77777777" w:rsidTr="00733A0C">
        <w:tc>
          <w:tcPr>
            <w:tcW w:w="569" w:type="dxa"/>
          </w:tcPr>
          <w:p w14:paraId="52614CBF" w14:textId="77777777" w:rsidR="004A27F4" w:rsidRPr="004A27F4" w:rsidRDefault="004A27F4" w:rsidP="004A27F4">
            <w:pPr>
              <w:autoSpaceDE w:val="0"/>
              <w:autoSpaceDN w:val="0"/>
              <w:adjustRightInd w:val="0"/>
              <w:jc w:val="both"/>
              <w:rPr>
                <w:bCs/>
                <w:sz w:val="24"/>
                <w:szCs w:val="24"/>
                <w:lang w:eastAsia="en-US"/>
              </w:rPr>
            </w:pPr>
            <w:r w:rsidRPr="004A27F4">
              <w:rPr>
                <w:bCs/>
                <w:sz w:val="24"/>
                <w:szCs w:val="24"/>
                <w:lang w:eastAsia="en-US"/>
              </w:rPr>
              <w:t>14.</w:t>
            </w:r>
          </w:p>
        </w:tc>
        <w:tc>
          <w:tcPr>
            <w:tcW w:w="6468" w:type="dxa"/>
          </w:tcPr>
          <w:p w14:paraId="79CA191E" w14:textId="77777777" w:rsidR="004A27F4" w:rsidRPr="004A27F4" w:rsidRDefault="004A27F4" w:rsidP="004A27F4">
            <w:pPr>
              <w:autoSpaceDE w:val="0"/>
              <w:autoSpaceDN w:val="0"/>
              <w:adjustRightInd w:val="0"/>
              <w:jc w:val="both"/>
              <w:rPr>
                <w:bCs/>
                <w:sz w:val="24"/>
                <w:szCs w:val="24"/>
                <w:lang w:eastAsia="en-US"/>
              </w:rPr>
            </w:pPr>
            <w:proofErr w:type="spellStart"/>
            <w:r w:rsidRPr="004A27F4">
              <w:rPr>
                <w:bCs/>
                <w:sz w:val="24"/>
                <w:szCs w:val="24"/>
                <w:lang w:eastAsia="en-US"/>
              </w:rPr>
              <w:t>Afișarea</w:t>
            </w:r>
            <w:proofErr w:type="spellEnd"/>
            <w:r w:rsidRPr="004A27F4">
              <w:rPr>
                <w:bCs/>
                <w:sz w:val="24"/>
                <w:szCs w:val="24"/>
                <w:lang w:eastAsia="en-US"/>
              </w:rPr>
              <w:t xml:space="preserve"> </w:t>
            </w:r>
            <w:proofErr w:type="spellStart"/>
            <w:r w:rsidRPr="004A27F4">
              <w:rPr>
                <w:bCs/>
                <w:sz w:val="24"/>
                <w:szCs w:val="24"/>
                <w:lang w:eastAsia="en-US"/>
              </w:rPr>
              <w:t>rezultatelor</w:t>
            </w:r>
            <w:proofErr w:type="spellEnd"/>
            <w:r w:rsidRPr="004A27F4">
              <w:rPr>
                <w:bCs/>
                <w:sz w:val="24"/>
                <w:szCs w:val="24"/>
                <w:lang w:eastAsia="en-US"/>
              </w:rPr>
              <w:t xml:space="preserve"> </w:t>
            </w:r>
            <w:proofErr w:type="spellStart"/>
            <w:r w:rsidRPr="004A27F4">
              <w:rPr>
                <w:bCs/>
                <w:sz w:val="24"/>
                <w:szCs w:val="24"/>
                <w:lang w:eastAsia="en-US"/>
              </w:rPr>
              <w:t>contestațiilor</w:t>
            </w:r>
            <w:proofErr w:type="spellEnd"/>
            <w:r w:rsidRPr="004A27F4">
              <w:rPr>
                <w:bCs/>
                <w:sz w:val="24"/>
                <w:szCs w:val="24"/>
                <w:lang w:eastAsia="en-US"/>
              </w:rPr>
              <w:t xml:space="preserve"> la </w:t>
            </w:r>
            <w:proofErr w:type="spellStart"/>
            <w:r w:rsidRPr="004A27F4">
              <w:rPr>
                <w:bCs/>
                <w:sz w:val="24"/>
                <w:szCs w:val="24"/>
                <w:lang w:eastAsia="en-US"/>
              </w:rPr>
              <w:t>proba</w:t>
            </w:r>
            <w:proofErr w:type="spellEnd"/>
            <w:r w:rsidRPr="004A27F4">
              <w:rPr>
                <w:bCs/>
                <w:sz w:val="24"/>
                <w:szCs w:val="24"/>
                <w:lang w:eastAsia="en-US"/>
              </w:rPr>
              <w:t xml:space="preserve"> </w:t>
            </w:r>
            <w:proofErr w:type="spellStart"/>
            <w:r w:rsidRPr="004A27F4">
              <w:rPr>
                <w:bCs/>
                <w:sz w:val="24"/>
                <w:szCs w:val="24"/>
                <w:lang w:eastAsia="en-US"/>
              </w:rPr>
              <w:t>practică</w:t>
            </w:r>
            <w:proofErr w:type="spellEnd"/>
            <w:r w:rsidRPr="004A27F4">
              <w:rPr>
                <w:bCs/>
                <w:sz w:val="24"/>
                <w:szCs w:val="24"/>
                <w:lang w:eastAsia="en-US"/>
              </w:rPr>
              <w:t xml:space="preserve"> </w:t>
            </w:r>
          </w:p>
        </w:tc>
        <w:tc>
          <w:tcPr>
            <w:tcW w:w="3282" w:type="dxa"/>
          </w:tcPr>
          <w:p w14:paraId="59329D04" w14:textId="1FCBB70A" w:rsidR="004A27F4" w:rsidRPr="004A27F4" w:rsidRDefault="004A27F4" w:rsidP="004A27F4">
            <w:pPr>
              <w:autoSpaceDE w:val="0"/>
              <w:autoSpaceDN w:val="0"/>
              <w:adjustRightInd w:val="0"/>
              <w:jc w:val="center"/>
              <w:rPr>
                <w:sz w:val="24"/>
                <w:szCs w:val="24"/>
                <w:lang w:eastAsia="en-US"/>
              </w:rPr>
            </w:pPr>
            <w:r w:rsidRPr="004A27F4">
              <w:rPr>
                <w:bCs/>
                <w:color w:val="000000"/>
                <w:sz w:val="24"/>
                <w:szCs w:val="24"/>
                <w:lang w:eastAsia="en-US"/>
              </w:rPr>
              <w:t xml:space="preserve"> </w:t>
            </w:r>
            <w:r w:rsidR="001559D5">
              <w:rPr>
                <w:bCs/>
                <w:color w:val="000000"/>
                <w:sz w:val="24"/>
                <w:szCs w:val="24"/>
                <w:lang w:eastAsia="en-US"/>
              </w:rPr>
              <w:t>02.07.2025</w:t>
            </w:r>
          </w:p>
        </w:tc>
      </w:tr>
      <w:tr w:rsidR="004A27F4" w:rsidRPr="004A27F4" w14:paraId="0E6BD18E" w14:textId="77777777" w:rsidTr="00733A0C">
        <w:tc>
          <w:tcPr>
            <w:tcW w:w="569" w:type="dxa"/>
          </w:tcPr>
          <w:p w14:paraId="7A090004" w14:textId="77777777" w:rsidR="004A27F4" w:rsidRPr="004A27F4" w:rsidRDefault="004A27F4" w:rsidP="004A27F4">
            <w:pPr>
              <w:autoSpaceDE w:val="0"/>
              <w:autoSpaceDN w:val="0"/>
              <w:adjustRightInd w:val="0"/>
              <w:jc w:val="both"/>
              <w:rPr>
                <w:bCs/>
                <w:sz w:val="24"/>
                <w:szCs w:val="24"/>
                <w:lang w:eastAsia="en-US"/>
              </w:rPr>
            </w:pPr>
            <w:r w:rsidRPr="004A27F4">
              <w:rPr>
                <w:bCs/>
                <w:sz w:val="24"/>
                <w:szCs w:val="24"/>
                <w:lang w:eastAsia="en-US"/>
              </w:rPr>
              <w:t xml:space="preserve">15. </w:t>
            </w:r>
          </w:p>
        </w:tc>
        <w:tc>
          <w:tcPr>
            <w:tcW w:w="6468" w:type="dxa"/>
          </w:tcPr>
          <w:p w14:paraId="46528C05" w14:textId="77777777" w:rsidR="004A27F4" w:rsidRPr="004A27F4" w:rsidRDefault="004A27F4" w:rsidP="004A27F4">
            <w:pPr>
              <w:autoSpaceDE w:val="0"/>
              <w:autoSpaceDN w:val="0"/>
              <w:adjustRightInd w:val="0"/>
              <w:jc w:val="both"/>
              <w:rPr>
                <w:bCs/>
                <w:sz w:val="24"/>
                <w:szCs w:val="24"/>
                <w:lang w:eastAsia="en-US"/>
              </w:rPr>
            </w:pPr>
            <w:proofErr w:type="spellStart"/>
            <w:r w:rsidRPr="004A27F4">
              <w:rPr>
                <w:bCs/>
                <w:sz w:val="24"/>
                <w:szCs w:val="24"/>
                <w:lang w:eastAsia="en-US"/>
              </w:rPr>
              <w:t>Afișarea</w:t>
            </w:r>
            <w:proofErr w:type="spellEnd"/>
            <w:r w:rsidRPr="004A27F4">
              <w:rPr>
                <w:bCs/>
                <w:sz w:val="24"/>
                <w:szCs w:val="24"/>
                <w:lang w:eastAsia="en-US"/>
              </w:rPr>
              <w:t xml:space="preserve"> </w:t>
            </w:r>
            <w:proofErr w:type="spellStart"/>
            <w:r w:rsidRPr="004A27F4">
              <w:rPr>
                <w:bCs/>
                <w:sz w:val="24"/>
                <w:szCs w:val="24"/>
                <w:lang w:eastAsia="en-US"/>
              </w:rPr>
              <w:t>rezultatelor</w:t>
            </w:r>
            <w:proofErr w:type="spellEnd"/>
            <w:r w:rsidRPr="004A27F4">
              <w:rPr>
                <w:bCs/>
                <w:sz w:val="24"/>
                <w:szCs w:val="24"/>
                <w:lang w:eastAsia="en-US"/>
              </w:rPr>
              <w:t xml:space="preserve"> finale</w:t>
            </w:r>
          </w:p>
        </w:tc>
        <w:tc>
          <w:tcPr>
            <w:tcW w:w="3282" w:type="dxa"/>
          </w:tcPr>
          <w:p w14:paraId="67D26B50" w14:textId="42FCB4B5" w:rsidR="004A27F4" w:rsidRPr="004A27F4" w:rsidRDefault="004A27F4" w:rsidP="004A27F4">
            <w:pPr>
              <w:autoSpaceDE w:val="0"/>
              <w:autoSpaceDN w:val="0"/>
              <w:adjustRightInd w:val="0"/>
              <w:jc w:val="center"/>
              <w:rPr>
                <w:bCs/>
                <w:color w:val="000000"/>
                <w:sz w:val="24"/>
                <w:szCs w:val="24"/>
                <w:lang w:eastAsia="en-US"/>
              </w:rPr>
            </w:pPr>
            <w:r w:rsidRPr="004A27F4">
              <w:rPr>
                <w:bCs/>
                <w:color w:val="000000"/>
                <w:sz w:val="24"/>
                <w:szCs w:val="24"/>
                <w:lang w:eastAsia="en-US"/>
              </w:rPr>
              <w:t xml:space="preserve"> </w:t>
            </w:r>
            <w:r w:rsidR="001559D5">
              <w:rPr>
                <w:bCs/>
                <w:color w:val="000000"/>
                <w:sz w:val="24"/>
                <w:szCs w:val="24"/>
                <w:lang w:eastAsia="en-US"/>
              </w:rPr>
              <w:t>02.07.2025</w:t>
            </w:r>
          </w:p>
        </w:tc>
      </w:tr>
    </w:tbl>
    <w:p w14:paraId="5952E0DE" w14:textId="77777777" w:rsidR="004A27F4" w:rsidRPr="004A27F4" w:rsidRDefault="004A27F4" w:rsidP="004A27F4">
      <w:pPr>
        <w:tabs>
          <w:tab w:val="left" w:pos="284"/>
        </w:tabs>
        <w:autoSpaceDE w:val="0"/>
        <w:autoSpaceDN w:val="0"/>
        <w:adjustRightInd w:val="0"/>
        <w:ind w:firstLine="284"/>
        <w:jc w:val="both"/>
        <w:rPr>
          <w:sz w:val="24"/>
          <w:szCs w:val="24"/>
          <w:lang w:eastAsia="en-US"/>
        </w:rPr>
      </w:pPr>
    </w:p>
    <w:p w14:paraId="67FE5883" w14:textId="77777777" w:rsidR="00323F66" w:rsidRPr="00323F66" w:rsidRDefault="00595970" w:rsidP="00323F66">
      <w:pPr>
        <w:shd w:val="clear" w:color="auto" w:fill="FFFFFF"/>
        <w:spacing w:beforeAutospacing="1" w:afterAutospacing="1" w:line="370" w:lineRule="atLeast"/>
        <w:jc w:val="both"/>
        <w:rPr>
          <w:color w:val="000000"/>
          <w:sz w:val="24"/>
          <w:szCs w:val="24"/>
          <w:lang w:val="ro-RO"/>
        </w:rPr>
      </w:pPr>
      <w:r>
        <w:rPr>
          <w:color w:val="000000"/>
          <w:sz w:val="24"/>
          <w:szCs w:val="24"/>
          <w:lang w:val="ro-RO"/>
        </w:rPr>
        <w:t>R</w:t>
      </w:r>
      <w:r w:rsidR="00323F66" w:rsidRPr="00323F66">
        <w:rPr>
          <w:color w:val="000000"/>
          <w:sz w:val="24"/>
          <w:szCs w:val="24"/>
          <w:lang w:val="ro-RO"/>
        </w:rPr>
        <w:t>elații suplimentare </w:t>
      </w:r>
      <w:r w:rsidR="00323F66" w:rsidRPr="00323F66">
        <w:rPr>
          <w:b/>
          <w:bCs/>
          <w:color w:val="000000"/>
          <w:sz w:val="24"/>
          <w:szCs w:val="24"/>
          <w:bdr w:val="none" w:sz="0" w:space="0" w:color="auto" w:frame="1"/>
          <w:lang w:val="ro-RO"/>
        </w:rPr>
        <w:t>detaliate</w:t>
      </w:r>
      <w:r w:rsidR="00323F66" w:rsidRPr="00323F66">
        <w:rPr>
          <w:color w:val="000000"/>
          <w:sz w:val="24"/>
          <w:szCs w:val="24"/>
          <w:lang w:val="ro-RO"/>
        </w:rPr>
        <w:t xml:space="preserve"> se pot obține la sediul instituției angajatoare: </w:t>
      </w:r>
      <w:r w:rsidRPr="00595970">
        <w:rPr>
          <w:color w:val="000000"/>
          <w:sz w:val="24"/>
          <w:szCs w:val="24"/>
          <w:lang w:val="ro-RO"/>
        </w:rPr>
        <w:t>Direcția de Sănătate Publică Satu Mare</w:t>
      </w:r>
      <w:r w:rsidR="00323F66" w:rsidRPr="00323F66">
        <w:rPr>
          <w:color w:val="000000"/>
          <w:sz w:val="24"/>
          <w:szCs w:val="24"/>
          <w:lang w:val="ro-RO"/>
        </w:rPr>
        <w:t xml:space="preserve">, Str. </w:t>
      </w:r>
      <w:r>
        <w:rPr>
          <w:color w:val="000000"/>
          <w:sz w:val="24"/>
          <w:szCs w:val="24"/>
          <w:lang w:val="ro-RO"/>
        </w:rPr>
        <w:t>Avram Iancu</w:t>
      </w:r>
      <w:r w:rsidR="00323F66" w:rsidRPr="00323F66">
        <w:rPr>
          <w:color w:val="000000"/>
          <w:sz w:val="24"/>
          <w:szCs w:val="24"/>
          <w:lang w:val="ro-RO"/>
        </w:rPr>
        <w:t xml:space="preserve"> nr. </w:t>
      </w:r>
      <w:r>
        <w:rPr>
          <w:color w:val="000000"/>
          <w:sz w:val="24"/>
          <w:szCs w:val="24"/>
          <w:lang w:val="ro-RO"/>
        </w:rPr>
        <w:t>16</w:t>
      </w:r>
      <w:r w:rsidR="00323F66" w:rsidRPr="00323F66">
        <w:rPr>
          <w:color w:val="000000"/>
          <w:sz w:val="24"/>
          <w:szCs w:val="24"/>
          <w:lang w:val="ro-RO"/>
        </w:rPr>
        <w:t>, telefon: 0261/</w:t>
      </w:r>
      <w:r>
        <w:rPr>
          <w:color w:val="000000"/>
          <w:sz w:val="24"/>
          <w:szCs w:val="24"/>
          <w:lang w:val="ro-RO"/>
        </w:rPr>
        <w:t>768114</w:t>
      </w:r>
      <w:r w:rsidR="00323F66" w:rsidRPr="00323F66">
        <w:rPr>
          <w:color w:val="000000"/>
          <w:sz w:val="24"/>
          <w:szCs w:val="24"/>
          <w:lang w:val="ro-RO"/>
        </w:rPr>
        <w:t>, interior 10</w:t>
      </w:r>
      <w:r>
        <w:rPr>
          <w:color w:val="000000"/>
          <w:sz w:val="24"/>
          <w:szCs w:val="24"/>
          <w:lang w:val="ro-RO"/>
        </w:rPr>
        <w:t>1</w:t>
      </w:r>
      <w:r w:rsidR="00323F66" w:rsidRPr="00323F66">
        <w:rPr>
          <w:color w:val="000000"/>
          <w:sz w:val="24"/>
          <w:szCs w:val="24"/>
          <w:lang w:val="ro-RO"/>
        </w:rPr>
        <w:t>.</w:t>
      </w:r>
    </w:p>
    <w:p w14:paraId="23969573" w14:textId="77777777" w:rsidR="00595970" w:rsidRDefault="00595970" w:rsidP="00511214">
      <w:pPr>
        <w:pStyle w:val="NormalWeb"/>
        <w:jc w:val="center"/>
        <w:rPr>
          <w:b/>
        </w:rPr>
      </w:pPr>
    </w:p>
    <w:p w14:paraId="62F019EB" w14:textId="77777777" w:rsidR="00595970" w:rsidRDefault="00595970" w:rsidP="00511214">
      <w:pPr>
        <w:pStyle w:val="NormalWeb"/>
        <w:jc w:val="center"/>
        <w:rPr>
          <w:b/>
        </w:rPr>
      </w:pPr>
    </w:p>
    <w:p w14:paraId="301F2E9A" w14:textId="77777777" w:rsidR="00511214" w:rsidRPr="00511214" w:rsidRDefault="00886955" w:rsidP="00511214">
      <w:pPr>
        <w:pStyle w:val="NormalWeb"/>
        <w:jc w:val="center"/>
        <w:rPr>
          <w:b/>
        </w:rPr>
      </w:pPr>
      <w:r w:rsidRPr="00511214">
        <w:rPr>
          <w:b/>
        </w:rPr>
        <w:t>DIRECTOR EXECUTIV</w:t>
      </w:r>
    </w:p>
    <w:p w14:paraId="374BA8CE" w14:textId="4CD93692" w:rsidR="00886955" w:rsidRPr="00511214" w:rsidRDefault="00886955" w:rsidP="00511214">
      <w:pPr>
        <w:pStyle w:val="NormalWeb"/>
        <w:jc w:val="center"/>
        <w:rPr>
          <w:b/>
        </w:rPr>
      </w:pPr>
      <w:r w:rsidRPr="00511214">
        <w:rPr>
          <w:b/>
        </w:rPr>
        <w:t>Dr. MIHAI MACRINA</w:t>
      </w:r>
      <w:r w:rsidR="007C7687">
        <w:rPr>
          <w:b/>
        </w:rPr>
        <w:t xml:space="preserve"> LIVIA</w:t>
      </w:r>
    </w:p>
    <w:sectPr w:rsidR="00886955" w:rsidRPr="00511214" w:rsidSect="00511214">
      <w:pgSz w:w="11906" w:h="16838"/>
      <w:pgMar w:top="993"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0FF40" w14:textId="77777777" w:rsidR="002D72C7" w:rsidRDefault="002D72C7" w:rsidP="008331DB">
      <w:r>
        <w:separator/>
      </w:r>
    </w:p>
  </w:endnote>
  <w:endnote w:type="continuationSeparator" w:id="0">
    <w:p w14:paraId="69435537" w14:textId="77777777" w:rsidR="002D72C7" w:rsidRDefault="002D72C7" w:rsidP="0083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456BB" w14:textId="77777777" w:rsidR="002D72C7" w:rsidRDefault="002D72C7" w:rsidP="008331DB">
      <w:r>
        <w:separator/>
      </w:r>
    </w:p>
  </w:footnote>
  <w:footnote w:type="continuationSeparator" w:id="0">
    <w:p w14:paraId="3A2ED8DA" w14:textId="77777777" w:rsidR="002D72C7" w:rsidRDefault="002D72C7" w:rsidP="00833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57751"/>
    <w:multiLevelType w:val="multilevel"/>
    <w:tmpl w:val="4F72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65181"/>
    <w:multiLevelType w:val="multilevel"/>
    <w:tmpl w:val="FF3A01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19DD59C4"/>
    <w:multiLevelType w:val="multilevel"/>
    <w:tmpl w:val="FC586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7F60D1"/>
    <w:multiLevelType w:val="multilevel"/>
    <w:tmpl w:val="F2428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0E65C2"/>
    <w:multiLevelType w:val="multilevel"/>
    <w:tmpl w:val="360E65C2"/>
    <w:lvl w:ilvl="0">
      <w:start w:val="1"/>
      <w:numFmt w:val="lowerLetter"/>
      <w:lvlText w:val="%1)"/>
      <w:lvlJc w:val="left"/>
      <w:pPr>
        <w:ind w:left="1167" w:hanging="360"/>
      </w:pPr>
      <w:rPr>
        <w:rFonts w:cs="Times New Roman" w:hint="default"/>
      </w:rPr>
    </w:lvl>
    <w:lvl w:ilvl="1">
      <w:start w:val="1"/>
      <w:numFmt w:val="lowerLetter"/>
      <w:lvlText w:val="%2."/>
      <w:lvlJc w:val="left"/>
      <w:pPr>
        <w:ind w:left="1887" w:hanging="360"/>
      </w:pPr>
      <w:rPr>
        <w:rFonts w:cs="Times New Roman"/>
      </w:rPr>
    </w:lvl>
    <w:lvl w:ilvl="2">
      <w:start w:val="1"/>
      <w:numFmt w:val="lowerRoman"/>
      <w:lvlText w:val="%3."/>
      <w:lvlJc w:val="right"/>
      <w:pPr>
        <w:ind w:left="2607" w:hanging="180"/>
      </w:pPr>
      <w:rPr>
        <w:rFonts w:cs="Times New Roman"/>
      </w:rPr>
    </w:lvl>
    <w:lvl w:ilvl="3">
      <w:start w:val="1"/>
      <w:numFmt w:val="decimal"/>
      <w:lvlText w:val="%4."/>
      <w:lvlJc w:val="left"/>
      <w:pPr>
        <w:ind w:left="3327" w:hanging="360"/>
      </w:pPr>
      <w:rPr>
        <w:rFonts w:cs="Times New Roman"/>
      </w:rPr>
    </w:lvl>
    <w:lvl w:ilvl="4">
      <w:start w:val="1"/>
      <w:numFmt w:val="lowerLetter"/>
      <w:lvlText w:val="%5."/>
      <w:lvlJc w:val="left"/>
      <w:pPr>
        <w:ind w:left="4047" w:hanging="360"/>
      </w:pPr>
      <w:rPr>
        <w:rFonts w:cs="Times New Roman"/>
      </w:rPr>
    </w:lvl>
    <w:lvl w:ilvl="5">
      <w:start w:val="1"/>
      <w:numFmt w:val="lowerRoman"/>
      <w:lvlText w:val="%6."/>
      <w:lvlJc w:val="right"/>
      <w:pPr>
        <w:ind w:left="4767" w:hanging="180"/>
      </w:pPr>
      <w:rPr>
        <w:rFonts w:cs="Times New Roman"/>
      </w:rPr>
    </w:lvl>
    <w:lvl w:ilvl="6">
      <w:start w:val="1"/>
      <w:numFmt w:val="decimal"/>
      <w:lvlText w:val="%7."/>
      <w:lvlJc w:val="left"/>
      <w:pPr>
        <w:ind w:left="5487" w:hanging="360"/>
      </w:pPr>
      <w:rPr>
        <w:rFonts w:cs="Times New Roman"/>
      </w:rPr>
    </w:lvl>
    <w:lvl w:ilvl="7">
      <w:start w:val="1"/>
      <w:numFmt w:val="lowerLetter"/>
      <w:lvlText w:val="%8."/>
      <w:lvlJc w:val="left"/>
      <w:pPr>
        <w:ind w:left="6207" w:hanging="360"/>
      </w:pPr>
      <w:rPr>
        <w:rFonts w:cs="Times New Roman"/>
      </w:rPr>
    </w:lvl>
    <w:lvl w:ilvl="8">
      <w:start w:val="1"/>
      <w:numFmt w:val="lowerRoman"/>
      <w:lvlText w:val="%9."/>
      <w:lvlJc w:val="right"/>
      <w:pPr>
        <w:ind w:left="6927" w:hanging="180"/>
      </w:pPr>
      <w:rPr>
        <w:rFonts w:cs="Times New Roman"/>
      </w:rPr>
    </w:lvl>
  </w:abstractNum>
  <w:abstractNum w:abstractNumId="5" w15:restartNumberingAfterBreak="0">
    <w:nsid w:val="3B002256"/>
    <w:multiLevelType w:val="multilevel"/>
    <w:tmpl w:val="E6EEC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966B46"/>
    <w:multiLevelType w:val="multilevel"/>
    <w:tmpl w:val="FF3A01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E7838DD"/>
    <w:multiLevelType w:val="multilevel"/>
    <w:tmpl w:val="89BC83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5824324"/>
    <w:multiLevelType w:val="multilevel"/>
    <w:tmpl w:val="1B9A6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7E400D"/>
    <w:multiLevelType w:val="multilevel"/>
    <w:tmpl w:val="FF3A01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48913784"/>
    <w:multiLevelType w:val="multilevel"/>
    <w:tmpl w:val="0394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F35A66"/>
    <w:multiLevelType w:val="multilevel"/>
    <w:tmpl w:val="75CA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245DB1"/>
    <w:multiLevelType w:val="multilevel"/>
    <w:tmpl w:val="14E272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41C0A46"/>
    <w:multiLevelType w:val="multilevel"/>
    <w:tmpl w:val="A03E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834555"/>
    <w:multiLevelType w:val="multilevel"/>
    <w:tmpl w:val="2E2CBC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72A4507F"/>
    <w:multiLevelType w:val="hybridMultilevel"/>
    <w:tmpl w:val="DC9CD900"/>
    <w:lvl w:ilvl="0" w:tplc="1C36860C">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507906923">
    <w:abstractNumId w:val="15"/>
  </w:num>
  <w:num w:numId="2" w16cid:durableId="1398750061">
    <w:abstractNumId w:val="0"/>
  </w:num>
  <w:num w:numId="3" w16cid:durableId="1540245763">
    <w:abstractNumId w:val="3"/>
  </w:num>
  <w:num w:numId="4" w16cid:durableId="1015576653">
    <w:abstractNumId w:val="10"/>
  </w:num>
  <w:num w:numId="5" w16cid:durableId="1733579374">
    <w:abstractNumId w:val="13"/>
  </w:num>
  <w:num w:numId="6" w16cid:durableId="1031109429">
    <w:abstractNumId w:val="5"/>
  </w:num>
  <w:num w:numId="7" w16cid:durableId="1967273354">
    <w:abstractNumId w:val="8"/>
  </w:num>
  <w:num w:numId="8" w16cid:durableId="1289624756">
    <w:abstractNumId w:val="11"/>
  </w:num>
  <w:num w:numId="9" w16cid:durableId="1364599768">
    <w:abstractNumId w:val="9"/>
  </w:num>
  <w:num w:numId="10" w16cid:durableId="1776556100">
    <w:abstractNumId w:val="6"/>
  </w:num>
  <w:num w:numId="11" w16cid:durableId="617496305">
    <w:abstractNumId w:val="1"/>
  </w:num>
  <w:num w:numId="12" w16cid:durableId="1826193397">
    <w:abstractNumId w:val="7"/>
  </w:num>
  <w:num w:numId="13" w16cid:durableId="684331160">
    <w:abstractNumId w:val="14"/>
  </w:num>
  <w:num w:numId="14" w16cid:durableId="670448331">
    <w:abstractNumId w:val="12"/>
  </w:num>
  <w:num w:numId="15" w16cid:durableId="699861981">
    <w:abstractNumId w:val="2"/>
  </w:num>
  <w:num w:numId="16" w16cid:durableId="14218349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149"/>
    <w:rsid w:val="00001202"/>
    <w:rsid w:val="00021DE6"/>
    <w:rsid w:val="00044697"/>
    <w:rsid w:val="0005241B"/>
    <w:rsid w:val="00085CCE"/>
    <w:rsid w:val="000875DF"/>
    <w:rsid w:val="000A45FA"/>
    <w:rsid w:val="000A488D"/>
    <w:rsid w:val="000C07F3"/>
    <w:rsid w:val="000E6404"/>
    <w:rsid w:val="00101744"/>
    <w:rsid w:val="00107063"/>
    <w:rsid w:val="00122522"/>
    <w:rsid w:val="001559D5"/>
    <w:rsid w:val="001901D7"/>
    <w:rsid w:val="001A14B5"/>
    <w:rsid w:val="001B30D5"/>
    <w:rsid w:val="001B7040"/>
    <w:rsid w:val="001D49AD"/>
    <w:rsid w:val="001D5F58"/>
    <w:rsid w:val="001D654A"/>
    <w:rsid w:val="001E1166"/>
    <w:rsid w:val="001E71BB"/>
    <w:rsid w:val="001F05D7"/>
    <w:rsid w:val="001F6B9D"/>
    <w:rsid w:val="002005C4"/>
    <w:rsid w:val="002119C3"/>
    <w:rsid w:val="002121C2"/>
    <w:rsid w:val="002160AE"/>
    <w:rsid w:val="00220A1A"/>
    <w:rsid w:val="00226570"/>
    <w:rsid w:val="00235527"/>
    <w:rsid w:val="00237611"/>
    <w:rsid w:val="00244548"/>
    <w:rsid w:val="0025142D"/>
    <w:rsid w:val="00251F8D"/>
    <w:rsid w:val="002525B6"/>
    <w:rsid w:val="00254870"/>
    <w:rsid w:val="00271469"/>
    <w:rsid w:val="0027207F"/>
    <w:rsid w:val="00295D4C"/>
    <w:rsid w:val="002B0C05"/>
    <w:rsid w:val="002D2F91"/>
    <w:rsid w:val="002D6045"/>
    <w:rsid w:val="002D7039"/>
    <w:rsid w:val="002D72C7"/>
    <w:rsid w:val="002E169C"/>
    <w:rsid w:val="002E2E06"/>
    <w:rsid w:val="002F7E54"/>
    <w:rsid w:val="00323F66"/>
    <w:rsid w:val="0033151B"/>
    <w:rsid w:val="00335EF6"/>
    <w:rsid w:val="0033750F"/>
    <w:rsid w:val="003642DB"/>
    <w:rsid w:val="00371010"/>
    <w:rsid w:val="003714BE"/>
    <w:rsid w:val="00376BC6"/>
    <w:rsid w:val="003B543F"/>
    <w:rsid w:val="003E5A00"/>
    <w:rsid w:val="003E6BAF"/>
    <w:rsid w:val="003E6D1D"/>
    <w:rsid w:val="00404166"/>
    <w:rsid w:val="00406016"/>
    <w:rsid w:val="00407325"/>
    <w:rsid w:val="00423D72"/>
    <w:rsid w:val="00424CE6"/>
    <w:rsid w:val="004271E9"/>
    <w:rsid w:val="00476511"/>
    <w:rsid w:val="004817DA"/>
    <w:rsid w:val="00486830"/>
    <w:rsid w:val="00490192"/>
    <w:rsid w:val="0049370F"/>
    <w:rsid w:val="004A27F4"/>
    <w:rsid w:val="004B74A3"/>
    <w:rsid w:val="004C3149"/>
    <w:rsid w:val="004E672A"/>
    <w:rsid w:val="004F5F45"/>
    <w:rsid w:val="005010BF"/>
    <w:rsid w:val="005040EC"/>
    <w:rsid w:val="00511214"/>
    <w:rsid w:val="00521DF0"/>
    <w:rsid w:val="005258EB"/>
    <w:rsid w:val="00531116"/>
    <w:rsid w:val="00535080"/>
    <w:rsid w:val="00547C2D"/>
    <w:rsid w:val="00554D8A"/>
    <w:rsid w:val="00591C6C"/>
    <w:rsid w:val="0059545C"/>
    <w:rsid w:val="00595970"/>
    <w:rsid w:val="005A47BC"/>
    <w:rsid w:val="005C1765"/>
    <w:rsid w:val="005E73A9"/>
    <w:rsid w:val="005F4D91"/>
    <w:rsid w:val="00603BCF"/>
    <w:rsid w:val="00615EC3"/>
    <w:rsid w:val="00661075"/>
    <w:rsid w:val="006718AD"/>
    <w:rsid w:val="00675761"/>
    <w:rsid w:val="0068684D"/>
    <w:rsid w:val="00692B74"/>
    <w:rsid w:val="006B1393"/>
    <w:rsid w:val="006B77C9"/>
    <w:rsid w:val="0070502A"/>
    <w:rsid w:val="00713FA8"/>
    <w:rsid w:val="007210F7"/>
    <w:rsid w:val="007241BA"/>
    <w:rsid w:val="0075531D"/>
    <w:rsid w:val="007604F9"/>
    <w:rsid w:val="00770988"/>
    <w:rsid w:val="00777B27"/>
    <w:rsid w:val="00790275"/>
    <w:rsid w:val="007A3BDC"/>
    <w:rsid w:val="007C4A61"/>
    <w:rsid w:val="007C7687"/>
    <w:rsid w:val="007E3304"/>
    <w:rsid w:val="007F2ED2"/>
    <w:rsid w:val="007F34C2"/>
    <w:rsid w:val="007F70A1"/>
    <w:rsid w:val="0081464D"/>
    <w:rsid w:val="00817A0C"/>
    <w:rsid w:val="00823B52"/>
    <w:rsid w:val="00823E10"/>
    <w:rsid w:val="00825669"/>
    <w:rsid w:val="008331DB"/>
    <w:rsid w:val="00834A8C"/>
    <w:rsid w:val="0084732C"/>
    <w:rsid w:val="0085586A"/>
    <w:rsid w:val="00882428"/>
    <w:rsid w:val="00885BE1"/>
    <w:rsid w:val="00886955"/>
    <w:rsid w:val="008A4FF7"/>
    <w:rsid w:val="008B5546"/>
    <w:rsid w:val="00911887"/>
    <w:rsid w:val="009223C5"/>
    <w:rsid w:val="00930919"/>
    <w:rsid w:val="00931E17"/>
    <w:rsid w:val="00941F35"/>
    <w:rsid w:val="0094313B"/>
    <w:rsid w:val="00953D88"/>
    <w:rsid w:val="00982BC8"/>
    <w:rsid w:val="00997A24"/>
    <w:rsid w:val="009B7A74"/>
    <w:rsid w:val="009F1497"/>
    <w:rsid w:val="00A05DAA"/>
    <w:rsid w:val="00A531D0"/>
    <w:rsid w:val="00A65686"/>
    <w:rsid w:val="00A92557"/>
    <w:rsid w:val="00AA20DD"/>
    <w:rsid w:val="00AA550A"/>
    <w:rsid w:val="00AA73DF"/>
    <w:rsid w:val="00AB22B8"/>
    <w:rsid w:val="00AB4EED"/>
    <w:rsid w:val="00AD53E9"/>
    <w:rsid w:val="00B12622"/>
    <w:rsid w:val="00B161A2"/>
    <w:rsid w:val="00B17DF3"/>
    <w:rsid w:val="00B46F20"/>
    <w:rsid w:val="00B809FB"/>
    <w:rsid w:val="00B81499"/>
    <w:rsid w:val="00B81540"/>
    <w:rsid w:val="00BA423A"/>
    <w:rsid w:val="00BB755A"/>
    <w:rsid w:val="00BC134F"/>
    <w:rsid w:val="00BE1D46"/>
    <w:rsid w:val="00BF06BF"/>
    <w:rsid w:val="00BF176A"/>
    <w:rsid w:val="00BF376A"/>
    <w:rsid w:val="00BF5D3F"/>
    <w:rsid w:val="00C1272B"/>
    <w:rsid w:val="00C3430E"/>
    <w:rsid w:val="00C63A01"/>
    <w:rsid w:val="00C75D54"/>
    <w:rsid w:val="00CB1B7D"/>
    <w:rsid w:val="00CB354B"/>
    <w:rsid w:val="00CE519D"/>
    <w:rsid w:val="00CE6834"/>
    <w:rsid w:val="00CE7413"/>
    <w:rsid w:val="00D00105"/>
    <w:rsid w:val="00D0461C"/>
    <w:rsid w:val="00D1575F"/>
    <w:rsid w:val="00D56688"/>
    <w:rsid w:val="00D61524"/>
    <w:rsid w:val="00D741F1"/>
    <w:rsid w:val="00D81569"/>
    <w:rsid w:val="00D86F37"/>
    <w:rsid w:val="00D97370"/>
    <w:rsid w:val="00DA46E2"/>
    <w:rsid w:val="00E1504D"/>
    <w:rsid w:val="00E46C83"/>
    <w:rsid w:val="00E730B5"/>
    <w:rsid w:val="00E911F3"/>
    <w:rsid w:val="00E93975"/>
    <w:rsid w:val="00EA169A"/>
    <w:rsid w:val="00EC5453"/>
    <w:rsid w:val="00ED47E8"/>
    <w:rsid w:val="00EE2ECF"/>
    <w:rsid w:val="00EF76D9"/>
    <w:rsid w:val="00F00C82"/>
    <w:rsid w:val="00F058B7"/>
    <w:rsid w:val="00F06F5E"/>
    <w:rsid w:val="00F207EF"/>
    <w:rsid w:val="00F42279"/>
    <w:rsid w:val="00F46269"/>
    <w:rsid w:val="00F61976"/>
    <w:rsid w:val="00F62174"/>
    <w:rsid w:val="00F7645E"/>
    <w:rsid w:val="00F82FF5"/>
    <w:rsid w:val="00F94FDA"/>
    <w:rsid w:val="00FA6889"/>
    <w:rsid w:val="00FA7221"/>
    <w:rsid w:val="00FB4E77"/>
    <w:rsid w:val="00FC7D4C"/>
    <w:rsid w:val="00FE6632"/>
    <w:rsid w:val="00FF09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56A356E4"/>
  <w15:docId w15:val="{35847B16-029C-467B-ADA4-403A821C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69C"/>
    <w:rPr>
      <w:rFonts w:ascii="Times New Roman" w:eastAsia="Times New Roman" w:hAnsi="Times New Roman"/>
      <w:lang w:val="en-US"/>
    </w:rPr>
  </w:style>
  <w:style w:type="paragraph" w:styleId="Heading1">
    <w:name w:val="heading 1"/>
    <w:basedOn w:val="Normal"/>
    <w:next w:val="Normal"/>
    <w:link w:val="Heading1Char"/>
    <w:uiPriority w:val="99"/>
    <w:qFormat/>
    <w:locked/>
    <w:rsid w:val="003E5A0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locked/>
    <w:rsid w:val="004A27F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9"/>
    <w:qFormat/>
    <w:locked/>
    <w:rsid w:val="002121C2"/>
    <w:pPr>
      <w:spacing w:before="100" w:beforeAutospacing="1" w:after="100" w:afterAutospacing="1"/>
      <w:outlineLvl w:val="2"/>
    </w:pPr>
    <w:rPr>
      <w:rFonts w:eastAsia="Calibri"/>
      <w:b/>
      <w:bCs/>
      <w:sz w:val="27"/>
      <w:szCs w:val="27"/>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3151B"/>
    <w:rPr>
      <w:rFonts w:ascii="Cambria" w:hAnsi="Cambria" w:cs="Times New Roman"/>
      <w:b/>
      <w:bCs/>
      <w:kern w:val="32"/>
      <w:sz w:val="32"/>
      <w:szCs w:val="32"/>
      <w:lang w:val="en-US"/>
    </w:rPr>
  </w:style>
  <w:style w:type="character" w:customStyle="1" w:styleId="Heading3Char">
    <w:name w:val="Heading 3 Char"/>
    <w:link w:val="Heading3"/>
    <w:uiPriority w:val="99"/>
    <w:semiHidden/>
    <w:locked/>
    <w:rsid w:val="0070502A"/>
    <w:rPr>
      <w:rFonts w:ascii="Cambria" w:hAnsi="Cambria" w:cs="Times New Roman"/>
      <w:b/>
      <w:bCs/>
      <w:sz w:val="26"/>
      <w:szCs w:val="26"/>
      <w:lang w:val="en-US"/>
    </w:rPr>
  </w:style>
  <w:style w:type="paragraph" w:styleId="Caption">
    <w:name w:val="caption"/>
    <w:basedOn w:val="Normal"/>
    <w:next w:val="Normal"/>
    <w:uiPriority w:val="99"/>
    <w:qFormat/>
    <w:rsid w:val="004C3149"/>
    <w:pPr>
      <w:jc w:val="center"/>
    </w:pPr>
    <w:rPr>
      <w:rFonts w:ascii="Arial" w:hAnsi="Arial"/>
      <w:b/>
      <w:sz w:val="32"/>
      <w:lang w:eastAsia="en-US"/>
    </w:rPr>
  </w:style>
  <w:style w:type="paragraph" w:styleId="BalloonText">
    <w:name w:val="Balloon Text"/>
    <w:basedOn w:val="Normal"/>
    <w:link w:val="BalloonTextChar"/>
    <w:uiPriority w:val="99"/>
    <w:semiHidden/>
    <w:rsid w:val="004C3149"/>
    <w:rPr>
      <w:rFonts w:ascii="Tahoma" w:hAnsi="Tahoma" w:cs="Tahoma"/>
      <w:sz w:val="16"/>
      <w:szCs w:val="16"/>
    </w:rPr>
  </w:style>
  <w:style w:type="character" w:customStyle="1" w:styleId="BalloonTextChar">
    <w:name w:val="Balloon Text Char"/>
    <w:link w:val="BalloonText"/>
    <w:uiPriority w:val="99"/>
    <w:semiHidden/>
    <w:locked/>
    <w:rsid w:val="004C3149"/>
    <w:rPr>
      <w:rFonts w:ascii="Tahoma" w:hAnsi="Tahoma" w:cs="Tahoma"/>
      <w:sz w:val="16"/>
      <w:szCs w:val="16"/>
      <w:lang w:val="en-US" w:eastAsia="ro-RO"/>
    </w:rPr>
  </w:style>
  <w:style w:type="paragraph" w:styleId="ListParagraph">
    <w:name w:val="List Paragraph"/>
    <w:basedOn w:val="Normal"/>
    <w:uiPriority w:val="99"/>
    <w:qFormat/>
    <w:rsid w:val="00DA46E2"/>
    <w:pPr>
      <w:ind w:left="720"/>
      <w:contextualSpacing/>
    </w:pPr>
  </w:style>
  <w:style w:type="paragraph" w:styleId="Header">
    <w:name w:val="header"/>
    <w:basedOn w:val="Normal"/>
    <w:link w:val="HeaderChar"/>
    <w:uiPriority w:val="99"/>
    <w:semiHidden/>
    <w:rsid w:val="008331DB"/>
    <w:pPr>
      <w:tabs>
        <w:tab w:val="center" w:pos="4536"/>
        <w:tab w:val="right" w:pos="9072"/>
      </w:tabs>
    </w:pPr>
  </w:style>
  <w:style w:type="character" w:customStyle="1" w:styleId="HeaderChar">
    <w:name w:val="Header Char"/>
    <w:link w:val="Header"/>
    <w:uiPriority w:val="99"/>
    <w:semiHidden/>
    <w:locked/>
    <w:rsid w:val="008331DB"/>
    <w:rPr>
      <w:rFonts w:ascii="Times New Roman" w:hAnsi="Times New Roman" w:cs="Times New Roman"/>
      <w:sz w:val="20"/>
      <w:szCs w:val="20"/>
      <w:lang w:val="en-US" w:eastAsia="ro-RO"/>
    </w:rPr>
  </w:style>
  <w:style w:type="paragraph" w:styleId="Footer">
    <w:name w:val="footer"/>
    <w:basedOn w:val="Normal"/>
    <w:link w:val="FooterChar"/>
    <w:uiPriority w:val="99"/>
    <w:semiHidden/>
    <w:rsid w:val="008331DB"/>
    <w:pPr>
      <w:tabs>
        <w:tab w:val="center" w:pos="4536"/>
        <w:tab w:val="right" w:pos="9072"/>
      </w:tabs>
    </w:pPr>
  </w:style>
  <w:style w:type="character" w:customStyle="1" w:styleId="FooterChar">
    <w:name w:val="Footer Char"/>
    <w:link w:val="Footer"/>
    <w:uiPriority w:val="99"/>
    <w:semiHidden/>
    <w:locked/>
    <w:rsid w:val="008331DB"/>
    <w:rPr>
      <w:rFonts w:ascii="Times New Roman" w:hAnsi="Times New Roman" w:cs="Times New Roman"/>
      <w:sz w:val="20"/>
      <w:szCs w:val="20"/>
      <w:lang w:val="en-US" w:eastAsia="ro-RO"/>
    </w:rPr>
  </w:style>
  <w:style w:type="paragraph" w:styleId="NormalWeb">
    <w:name w:val="Normal (Web)"/>
    <w:basedOn w:val="Normal"/>
    <w:uiPriority w:val="99"/>
    <w:rsid w:val="002121C2"/>
    <w:pPr>
      <w:spacing w:before="100" w:beforeAutospacing="1" w:after="100" w:afterAutospacing="1"/>
    </w:pPr>
    <w:rPr>
      <w:rFonts w:eastAsia="Calibri"/>
      <w:sz w:val="24"/>
      <w:szCs w:val="24"/>
      <w:lang w:val="ro-RO"/>
    </w:rPr>
  </w:style>
  <w:style w:type="character" w:styleId="Strong">
    <w:name w:val="Strong"/>
    <w:uiPriority w:val="99"/>
    <w:qFormat/>
    <w:locked/>
    <w:rsid w:val="002121C2"/>
    <w:rPr>
      <w:rFonts w:cs="Times New Roman"/>
      <w:b/>
      <w:bCs/>
    </w:rPr>
  </w:style>
  <w:style w:type="character" w:styleId="Emphasis">
    <w:name w:val="Emphasis"/>
    <w:uiPriority w:val="99"/>
    <w:qFormat/>
    <w:locked/>
    <w:rsid w:val="002121C2"/>
    <w:rPr>
      <w:rFonts w:cs="Times New Roman"/>
      <w:i/>
      <w:iCs/>
    </w:rPr>
  </w:style>
  <w:style w:type="paragraph" w:customStyle="1" w:styleId="post-byline">
    <w:name w:val="post-byline"/>
    <w:basedOn w:val="Normal"/>
    <w:uiPriority w:val="99"/>
    <w:rsid w:val="003E5A00"/>
    <w:pPr>
      <w:spacing w:before="100" w:beforeAutospacing="1" w:after="100" w:afterAutospacing="1"/>
    </w:pPr>
    <w:rPr>
      <w:rFonts w:eastAsia="Calibri"/>
      <w:sz w:val="24"/>
      <w:szCs w:val="24"/>
      <w:lang w:val="ro-RO"/>
    </w:rPr>
  </w:style>
  <w:style w:type="character" w:styleId="Hyperlink">
    <w:name w:val="Hyperlink"/>
    <w:uiPriority w:val="99"/>
    <w:rsid w:val="003E5A00"/>
    <w:rPr>
      <w:rFonts w:cs="Times New Roman"/>
      <w:color w:val="0000FF"/>
      <w:u w:val="single"/>
    </w:rPr>
  </w:style>
  <w:style w:type="character" w:customStyle="1" w:styleId="Heading2Char">
    <w:name w:val="Heading 2 Char"/>
    <w:basedOn w:val="DefaultParagraphFont"/>
    <w:link w:val="Heading2"/>
    <w:semiHidden/>
    <w:rsid w:val="004A27F4"/>
    <w:rPr>
      <w:rFonts w:asciiTheme="majorHAnsi" w:eastAsiaTheme="majorEastAsia" w:hAnsiTheme="majorHAnsi" w:cstheme="majorBidi"/>
      <w:color w:val="365F91" w:themeColor="accent1" w:themeShade="BF"/>
      <w:sz w:val="26"/>
      <w:szCs w:val="26"/>
      <w:lang w:val="en-US"/>
    </w:rPr>
  </w:style>
  <w:style w:type="character" w:styleId="UnresolvedMention">
    <w:name w:val="Unresolved Mention"/>
    <w:basedOn w:val="DefaultParagraphFont"/>
    <w:uiPriority w:val="99"/>
    <w:semiHidden/>
    <w:unhideWhenUsed/>
    <w:rsid w:val="00823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633316">
      <w:marLeft w:val="0"/>
      <w:marRight w:val="0"/>
      <w:marTop w:val="0"/>
      <w:marBottom w:val="0"/>
      <w:divBdr>
        <w:top w:val="none" w:sz="0" w:space="0" w:color="auto"/>
        <w:left w:val="none" w:sz="0" w:space="0" w:color="auto"/>
        <w:bottom w:val="none" w:sz="0" w:space="0" w:color="auto"/>
        <w:right w:val="none" w:sz="0" w:space="0" w:color="auto"/>
      </w:divBdr>
    </w:div>
    <w:div w:id="191859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pjsm.ro" TargetMode="External"/><Relationship Id="rId5" Type="http://schemas.openxmlformats.org/officeDocument/2006/relationships/webSettings" Target="webSettings.xml"/><Relationship Id="rId10" Type="http://schemas.openxmlformats.org/officeDocument/2006/relationships/hyperlink" Target="http://www.ms.ro/ro/informatii-de-interes-public/examene/tematica-examenului-de-specialitate/"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B1F7F-38BB-45C2-8914-F6731D89B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2976</Words>
  <Characters>16967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somcutan.mariana</dc:creator>
  <cp:lastModifiedBy>DSP Satu Mare</cp:lastModifiedBy>
  <cp:revision>7</cp:revision>
  <cp:lastPrinted>2025-05-22T09:38:00Z</cp:lastPrinted>
  <dcterms:created xsi:type="dcterms:W3CDTF">2024-12-20T07:23:00Z</dcterms:created>
  <dcterms:modified xsi:type="dcterms:W3CDTF">2025-05-22T09:52:00Z</dcterms:modified>
</cp:coreProperties>
</file>