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DE0D" w14:textId="41303563" w:rsidR="002C2F68" w:rsidRPr="0019562E" w:rsidRDefault="00472681" w:rsidP="006C4FB4">
      <w:pPr>
        <w:spacing w:line="240" w:lineRule="auto"/>
        <w:rPr>
          <w:rFonts w:ascii="Times New Roman" w:eastAsia="Times New Roman" w:hAnsi="Times New Roman" w:cs="Times New Roman"/>
          <w:b/>
          <w:bCs/>
          <w:sz w:val="24"/>
          <w:szCs w:val="24"/>
          <w:lang w:val="ro-RO" w:eastAsia="ro-RO"/>
        </w:rPr>
      </w:pPr>
      <w:r w:rsidRPr="00627AEB">
        <w:rPr>
          <w:rFonts w:ascii="Trebuchet MS" w:hAnsi="Trebuchet MS" w:cs="Times New Roman"/>
          <w:b/>
          <w:sz w:val="24"/>
          <w:szCs w:val="24"/>
        </w:rPr>
        <w:tab/>
      </w:r>
      <w:r w:rsidRPr="00627AEB">
        <w:rPr>
          <w:rFonts w:ascii="Trebuchet MS" w:hAnsi="Trebuchet MS" w:cs="Times New Roman"/>
          <w:b/>
          <w:sz w:val="24"/>
          <w:szCs w:val="24"/>
        </w:rPr>
        <w:tab/>
      </w:r>
      <w:r w:rsidRPr="00627AEB">
        <w:rPr>
          <w:rFonts w:ascii="Trebuchet MS" w:hAnsi="Trebuchet MS" w:cs="Times New Roman"/>
          <w:b/>
          <w:sz w:val="24"/>
          <w:szCs w:val="24"/>
        </w:rPr>
        <w:tab/>
      </w:r>
      <w:r w:rsidRPr="00627AEB">
        <w:rPr>
          <w:rFonts w:ascii="Trebuchet MS" w:hAnsi="Trebuchet MS" w:cs="Times New Roman"/>
          <w:b/>
          <w:sz w:val="24"/>
          <w:szCs w:val="24"/>
        </w:rPr>
        <w:tab/>
      </w:r>
      <w:r w:rsidRPr="00627AEB">
        <w:rPr>
          <w:rFonts w:ascii="Trebuchet MS" w:hAnsi="Trebuchet MS" w:cs="Times New Roman"/>
          <w:b/>
          <w:sz w:val="24"/>
          <w:szCs w:val="24"/>
        </w:rPr>
        <w:tab/>
      </w:r>
      <w:r w:rsidRPr="00627AEB">
        <w:rPr>
          <w:rFonts w:ascii="Trebuchet MS" w:hAnsi="Trebuchet MS" w:cs="Times New Roman"/>
          <w:b/>
          <w:sz w:val="24"/>
          <w:szCs w:val="24"/>
        </w:rPr>
        <w:tab/>
      </w:r>
      <w:r>
        <w:rPr>
          <w:rFonts w:ascii="Trebuchet MS" w:hAnsi="Trebuchet MS" w:cs="Times New Roman"/>
          <w:b/>
          <w:sz w:val="24"/>
          <w:szCs w:val="24"/>
        </w:rPr>
        <w:tab/>
      </w:r>
      <w:r>
        <w:rPr>
          <w:rFonts w:ascii="Trebuchet MS" w:hAnsi="Trebuchet MS" w:cs="Times New Roman"/>
          <w:b/>
          <w:sz w:val="24"/>
          <w:szCs w:val="24"/>
        </w:rPr>
        <w:tab/>
      </w:r>
      <w:r w:rsidR="004214B1">
        <w:rPr>
          <w:rFonts w:ascii="Times New Roman" w:eastAsia="Times New Roman" w:hAnsi="Times New Roman" w:cs="Times New Roman"/>
          <w:b/>
          <w:bCs/>
          <w:sz w:val="24"/>
          <w:szCs w:val="24"/>
          <w:lang w:val="ro-RO" w:eastAsia="ro-RO"/>
        </w:rPr>
        <w:t xml:space="preserve">   </w:t>
      </w:r>
      <w:r w:rsidR="009E4A32">
        <w:rPr>
          <w:rFonts w:ascii="Times New Roman" w:eastAsia="Times New Roman" w:hAnsi="Times New Roman" w:cs="Times New Roman"/>
          <w:b/>
          <w:bCs/>
          <w:sz w:val="24"/>
          <w:szCs w:val="24"/>
          <w:lang w:val="ro-RO" w:eastAsia="ro-RO"/>
        </w:rPr>
        <w:tab/>
      </w:r>
      <w:r w:rsidR="009E4A32">
        <w:rPr>
          <w:rFonts w:ascii="Times New Roman" w:eastAsia="Times New Roman" w:hAnsi="Times New Roman" w:cs="Times New Roman"/>
          <w:b/>
          <w:bCs/>
          <w:sz w:val="24"/>
          <w:szCs w:val="24"/>
          <w:lang w:val="ro-RO" w:eastAsia="ro-RO"/>
        </w:rPr>
        <w:tab/>
      </w:r>
      <w:r w:rsidR="009E4A32">
        <w:rPr>
          <w:rFonts w:ascii="Times New Roman" w:eastAsia="Times New Roman" w:hAnsi="Times New Roman" w:cs="Times New Roman"/>
          <w:b/>
          <w:bCs/>
          <w:sz w:val="24"/>
          <w:szCs w:val="24"/>
          <w:lang w:val="ro-RO" w:eastAsia="ro-RO"/>
        </w:rPr>
        <w:tab/>
        <w:t>Nr. 4162/08.09.2025</w:t>
      </w:r>
    </w:p>
    <w:p w14:paraId="101873EA" w14:textId="77777777" w:rsidR="003E535B" w:rsidRPr="0019562E" w:rsidRDefault="007D174F" w:rsidP="007D174F">
      <w:pPr>
        <w:tabs>
          <w:tab w:val="center" w:pos="4950"/>
          <w:tab w:val="center" w:pos="4995"/>
          <w:tab w:val="left" w:pos="6165"/>
          <w:tab w:val="right" w:pos="9900"/>
        </w:tabs>
        <w:spacing w:after="0" w:line="240" w:lineRule="auto"/>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ab/>
      </w:r>
      <w:r w:rsidR="002C2C3E" w:rsidRPr="0019562E">
        <w:rPr>
          <w:rFonts w:ascii="Times New Roman" w:eastAsia="Times New Roman" w:hAnsi="Times New Roman" w:cs="Times New Roman"/>
          <w:b/>
          <w:bCs/>
          <w:sz w:val="24"/>
          <w:szCs w:val="24"/>
          <w:lang w:val="ro-RO" w:eastAsia="ro-RO"/>
        </w:rPr>
        <w:t>A N U N Ţ</w:t>
      </w:r>
      <w:r>
        <w:rPr>
          <w:rFonts w:ascii="Times New Roman" w:eastAsia="Times New Roman" w:hAnsi="Times New Roman" w:cs="Times New Roman"/>
          <w:b/>
          <w:bCs/>
          <w:sz w:val="24"/>
          <w:szCs w:val="24"/>
          <w:lang w:val="ro-RO" w:eastAsia="ro-RO"/>
        </w:rPr>
        <w:tab/>
      </w:r>
    </w:p>
    <w:p w14:paraId="15238DA9" w14:textId="77777777" w:rsidR="004E2753" w:rsidRPr="00E762A0" w:rsidRDefault="004E2753" w:rsidP="007D174F">
      <w:pPr>
        <w:spacing w:after="0" w:line="240" w:lineRule="auto"/>
        <w:jc w:val="both"/>
        <w:rPr>
          <w:rFonts w:ascii="Times New Roman" w:eastAsia="Times New Roman" w:hAnsi="Times New Roman" w:cs="Times New Roman"/>
          <w:sz w:val="24"/>
          <w:szCs w:val="24"/>
          <w:lang w:val="ro-RO"/>
        </w:rPr>
      </w:pPr>
    </w:p>
    <w:p w14:paraId="0FFE41F9" w14:textId="77777777" w:rsidR="009473F8" w:rsidRPr="0019562E" w:rsidRDefault="009473F8" w:rsidP="007D174F">
      <w:pPr>
        <w:pStyle w:val="Default"/>
        <w:jc w:val="both"/>
        <w:rPr>
          <w:lang w:val="ro-RO"/>
        </w:rPr>
      </w:pPr>
      <w:r w:rsidRPr="0019562E">
        <w:rPr>
          <w:lang w:val="ro-RO"/>
        </w:rPr>
        <w:t xml:space="preserve">Având în vedere prevederile </w:t>
      </w:r>
      <w:r w:rsidR="00C06C5B" w:rsidRPr="0019562E">
        <w:rPr>
          <w:lang w:val="ro-RO"/>
        </w:rPr>
        <w:t>Ordonanței de urgență a Guvernului nr. 76/2022 privind înființarea, organizarea și funcționarea Agenției Naționale pentru Dezvoltarea Infrastructurii în Sănătat</w:t>
      </w:r>
      <w:r w:rsidR="006C16DD" w:rsidRPr="0019562E">
        <w:rPr>
          <w:lang w:val="ro-RO"/>
        </w:rPr>
        <w:t>e</w:t>
      </w:r>
      <w:r w:rsidR="00C06C5B" w:rsidRPr="0019562E">
        <w:rPr>
          <w:lang w:val="ro-RO"/>
        </w:rPr>
        <w:t xml:space="preserve"> și a</w:t>
      </w:r>
      <w:r w:rsidR="00BA0762">
        <w:rPr>
          <w:lang w:val="ro-RO"/>
        </w:rPr>
        <w:t>le</w:t>
      </w:r>
      <w:r w:rsidR="00C06C5B" w:rsidRPr="0019562E">
        <w:rPr>
          <w:lang w:val="ro-RO"/>
        </w:rPr>
        <w:t xml:space="preserve"> Ordinului ministrulu</w:t>
      </w:r>
      <w:r w:rsidR="00B45C58" w:rsidRPr="0019562E">
        <w:rPr>
          <w:lang w:val="ro-RO"/>
        </w:rPr>
        <w:t>i</w:t>
      </w:r>
      <w:r w:rsidR="00C06C5B" w:rsidRPr="0019562E">
        <w:rPr>
          <w:lang w:val="ro-RO"/>
        </w:rPr>
        <w:t xml:space="preserve"> sănătății nr. 3515/22.11.2022 privind aprobarea Regulamentului de organizare și desfășurare a concursului pentru ocuparea funcției de președinte și vicepreședinte al Agenției Naționale pentru Dezvoltarea Infrastructurii în Sănătate (ANDIS)</w:t>
      </w:r>
      <w:r w:rsidRPr="0019562E">
        <w:rPr>
          <w:lang w:val="ro-RO"/>
        </w:rPr>
        <w:t xml:space="preserve">, </w:t>
      </w:r>
    </w:p>
    <w:p w14:paraId="28359C10" w14:textId="77777777" w:rsidR="009473F8" w:rsidRPr="00BA0762" w:rsidRDefault="009473F8" w:rsidP="007D174F">
      <w:pPr>
        <w:pStyle w:val="Heading1"/>
        <w:spacing w:before="0" w:line="240" w:lineRule="auto"/>
        <w:jc w:val="center"/>
        <w:rPr>
          <w:rFonts w:ascii="Times New Roman" w:hAnsi="Times New Roman" w:cs="Times New Roman"/>
          <w:b/>
          <w:color w:val="auto"/>
          <w:sz w:val="24"/>
          <w:szCs w:val="24"/>
          <w:lang w:val="ro-RO"/>
        </w:rPr>
      </w:pPr>
      <w:r w:rsidRPr="00BA0762">
        <w:rPr>
          <w:rFonts w:ascii="Times New Roman" w:hAnsi="Times New Roman" w:cs="Times New Roman"/>
          <w:b/>
          <w:color w:val="auto"/>
          <w:sz w:val="24"/>
          <w:szCs w:val="24"/>
          <w:lang w:val="ro-RO"/>
        </w:rPr>
        <w:t>Ministerul Sănătăţii</w:t>
      </w:r>
    </w:p>
    <w:p w14:paraId="2BB0EAE7" w14:textId="77777777" w:rsidR="00024EED" w:rsidRPr="0019562E" w:rsidRDefault="00B11778" w:rsidP="007D174F">
      <w:pPr>
        <w:spacing w:after="0" w:line="240" w:lineRule="auto"/>
        <w:jc w:val="both"/>
        <w:rPr>
          <w:rFonts w:ascii="Times New Roman" w:hAnsi="Times New Roman" w:cs="Times New Roman"/>
          <w:bCs/>
          <w:sz w:val="24"/>
          <w:szCs w:val="24"/>
          <w:lang w:val="ro-RO"/>
        </w:rPr>
      </w:pPr>
      <w:r w:rsidRPr="0019562E">
        <w:rPr>
          <w:rStyle w:val="slitbdy"/>
          <w:rFonts w:ascii="Times New Roman" w:hAnsi="Times New Roman" w:cs="Times New Roman"/>
          <w:sz w:val="24"/>
          <w:szCs w:val="24"/>
          <w:bdr w:val="none" w:sz="0" w:space="0" w:color="auto" w:frame="1"/>
          <w:shd w:val="clear" w:color="auto" w:fill="FFFFFF"/>
          <w:lang w:val="ro-RO"/>
        </w:rPr>
        <w:t>organizează concursul în vederea ocupării funcției de președinte și vicepreședinte al Agenției Naționale pentru Dezvoltarea Infrastructurii în Sănătate, (ANDIS)</w:t>
      </w:r>
      <w:r w:rsidR="009473F8" w:rsidRPr="0019562E">
        <w:rPr>
          <w:rFonts w:ascii="Times New Roman" w:hAnsi="Times New Roman" w:cs="Times New Roman"/>
          <w:b/>
          <w:bCs/>
          <w:sz w:val="24"/>
          <w:szCs w:val="24"/>
          <w:lang w:val="ro-RO"/>
        </w:rPr>
        <w:t xml:space="preserve">, </w:t>
      </w:r>
      <w:r w:rsidR="00BC24B9" w:rsidRPr="0019562E">
        <w:rPr>
          <w:rFonts w:ascii="Times New Roman" w:hAnsi="Times New Roman" w:cs="Times New Roman"/>
          <w:bCs/>
          <w:sz w:val="24"/>
          <w:szCs w:val="24"/>
          <w:lang w:val="ro-RO"/>
        </w:rPr>
        <w:t>pentru un mandat de 4 ani, în condițiile legii</w:t>
      </w:r>
    </w:p>
    <w:p w14:paraId="3D3078A2" w14:textId="77777777" w:rsidR="007D174F" w:rsidRDefault="007D174F" w:rsidP="007D174F">
      <w:pPr>
        <w:spacing w:after="0" w:line="240" w:lineRule="auto"/>
        <w:jc w:val="both"/>
        <w:rPr>
          <w:rFonts w:ascii="Times New Roman" w:hAnsi="Times New Roman" w:cs="Times New Roman"/>
          <w:b/>
          <w:sz w:val="24"/>
          <w:szCs w:val="24"/>
          <w:lang w:val="ro-RO"/>
        </w:rPr>
      </w:pPr>
    </w:p>
    <w:p w14:paraId="0790BB18" w14:textId="77777777" w:rsidR="009473F8" w:rsidRPr="0019562E" w:rsidRDefault="009473F8" w:rsidP="007D174F">
      <w:pPr>
        <w:spacing w:after="0" w:line="240" w:lineRule="auto"/>
        <w:jc w:val="both"/>
        <w:rPr>
          <w:rFonts w:ascii="Times New Roman" w:hAnsi="Times New Roman" w:cs="Times New Roman"/>
          <w:b/>
          <w:sz w:val="24"/>
          <w:szCs w:val="24"/>
          <w:lang w:val="ro-RO"/>
        </w:rPr>
      </w:pPr>
      <w:r w:rsidRPr="0019562E">
        <w:rPr>
          <w:rFonts w:ascii="Times New Roman" w:hAnsi="Times New Roman" w:cs="Times New Roman"/>
          <w:b/>
          <w:sz w:val="24"/>
          <w:szCs w:val="24"/>
          <w:lang w:val="ro-RO"/>
        </w:rPr>
        <w:t>1. Condiţiile de participare la concurs:</w:t>
      </w:r>
    </w:p>
    <w:p w14:paraId="56662BD5"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t xml:space="preserve">   </w:t>
      </w:r>
      <w:r w:rsidRPr="0019562E">
        <w:rPr>
          <w:rStyle w:val="rvts2"/>
          <w:color w:val="000000"/>
          <w:bdr w:val="none" w:sz="0" w:space="0" w:color="auto" w:frame="1"/>
        </w:rPr>
        <w:t>Persoana care ocupă funcţia de preşedinte sau vicepreşedinte al ANDIS trebuie să îndeplinească în mod cumulativ următoarele condiţii generale:</w:t>
      </w:r>
    </w:p>
    <w:p w14:paraId="28AC7959"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a) să deţină cetăţenia română;</w:t>
      </w:r>
    </w:p>
    <w:p w14:paraId="7BB8258B"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b) să cunoască limba română, scris şi vorbit, precum şi o limbă de circulaţie internaţională, nivel intermediar, scris şi vorbit;</w:t>
      </w:r>
    </w:p>
    <w:p w14:paraId="62853A02"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c) să aibă capacitate deplină de exerciţiu;</w:t>
      </w:r>
    </w:p>
    <w:p w14:paraId="2C0F49F3"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 xml:space="preserve">d) să aibă o stare de sănătate corespunzătoare pentru exercitarea funcţiei, atestată pe bază de examen medical, conform </w:t>
      </w:r>
      <w:r w:rsidRPr="00BA0762">
        <w:rPr>
          <w:rStyle w:val="rvts2"/>
          <w:bdr w:val="none" w:sz="0" w:space="0" w:color="auto" w:frame="1"/>
        </w:rPr>
        <w:t>dispoziţiilor </w:t>
      </w:r>
      <w:hyperlink r:id="rId8" w:history="1">
        <w:r w:rsidRPr="00BA0762">
          <w:rPr>
            <w:rStyle w:val="Hyperlink"/>
            <w:color w:val="auto"/>
            <w:u w:val="none"/>
            <w:bdr w:val="none" w:sz="0" w:space="0" w:color="auto" w:frame="1"/>
          </w:rPr>
          <w:t>Hot</w:t>
        </w:r>
      </w:hyperlink>
      <w:hyperlink r:id="rId9" w:history="1">
        <w:r w:rsidRPr="00BA0762">
          <w:rPr>
            <w:rStyle w:val="Hyperlink"/>
            <w:color w:val="auto"/>
            <w:u w:val="none"/>
            <w:bdr w:val="none" w:sz="0" w:space="0" w:color="auto" w:frame="1"/>
          </w:rPr>
          <w:t>ă</w:t>
        </w:r>
      </w:hyperlink>
      <w:hyperlink r:id="rId10" w:history="1">
        <w:r w:rsidRPr="00BA0762">
          <w:rPr>
            <w:rStyle w:val="Hyperlink"/>
            <w:color w:val="auto"/>
            <w:u w:val="none"/>
            <w:bdr w:val="none" w:sz="0" w:space="0" w:color="auto" w:frame="1"/>
          </w:rPr>
          <w:t>r</w:t>
        </w:r>
      </w:hyperlink>
      <w:hyperlink r:id="rId11" w:history="1">
        <w:r w:rsidRPr="00BA0762">
          <w:rPr>
            <w:rStyle w:val="Hyperlink"/>
            <w:color w:val="auto"/>
            <w:u w:val="none"/>
            <w:bdr w:val="none" w:sz="0" w:space="0" w:color="auto" w:frame="1"/>
          </w:rPr>
          <w:t>â</w:t>
        </w:r>
      </w:hyperlink>
      <w:hyperlink r:id="rId12" w:history="1">
        <w:r w:rsidRPr="00BA0762">
          <w:rPr>
            <w:rStyle w:val="Hyperlink"/>
            <w:color w:val="auto"/>
            <w:u w:val="none"/>
            <w:bdr w:val="none" w:sz="0" w:space="0" w:color="auto" w:frame="1"/>
          </w:rPr>
          <w:t>rii</w:t>
        </w:r>
      </w:hyperlink>
      <w:r w:rsidRPr="00BA0762">
        <w:rPr>
          <w:rStyle w:val="rvts2"/>
          <w:bdr w:val="none" w:sz="0" w:space="0" w:color="auto" w:frame="1"/>
        </w:rPr>
        <w:t> </w:t>
      </w:r>
      <w:r w:rsidRPr="0019562E">
        <w:rPr>
          <w:rStyle w:val="rvts2"/>
          <w:color w:val="000000"/>
          <w:bdr w:val="none" w:sz="0" w:space="0" w:color="auto" w:frame="1"/>
        </w:rPr>
        <w:t>Guvernului nr. 355/2007 privind supravegherea sănătăţii lucrătorilor, cu modificările şi completările ulterioare;</w:t>
      </w:r>
    </w:p>
    <w:p w14:paraId="6194C658"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e) să aibă studii universitare de lungă durată absolvite cu diplomă de licenţă, respectiv studii superioare de lungă durată absolvite cu diplomă, în una dintre următoarele specializări: administraţie publică, medicină, inginerie, arhitectură, economie, drept;</w:t>
      </w:r>
    </w:p>
    <w:p w14:paraId="2389FA5B"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f) să nu fi suferit condamnări penale, cu excepţia situaţiei în care a intervenit reabilitarea;</w:t>
      </w:r>
    </w:p>
    <w:p w14:paraId="7F564D78"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 xml:space="preserve">g) să nu se afle în perioada de interdicţie de trei ani de a ocupa funcţii sau demnităţi publice, prevăzută </w:t>
      </w:r>
      <w:r w:rsidRPr="00BA0762">
        <w:rPr>
          <w:rStyle w:val="rvts2"/>
          <w:bdr w:val="none" w:sz="0" w:space="0" w:color="auto" w:frame="1"/>
        </w:rPr>
        <w:t>la </w:t>
      </w:r>
      <w:hyperlink r:id="rId13" w:history="1">
        <w:r w:rsidRPr="00BA0762">
          <w:rPr>
            <w:rStyle w:val="Hyperlink"/>
            <w:color w:val="auto"/>
            <w:u w:val="none"/>
            <w:bdr w:val="none" w:sz="0" w:space="0" w:color="auto" w:frame="1"/>
          </w:rPr>
          <w:t>art. 25</w:t>
        </w:r>
      </w:hyperlink>
      <w:r w:rsidRPr="0019562E">
        <w:rPr>
          <w:rStyle w:val="rvts2"/>
          <w:color w:val="000000"/>
          <w:bdr w:val="none" w:sz="0" w:space="0" w:color="auto" w:frame="1"/>
        </w:rPr>
        <w:t> alin. (2)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w:t>
      </w:r>
    </w:p>
    <w:p w14:paraId="2CE701AF" w14:textId="1BE99A53"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 xml:space="preserve">h) să nu se încadreze în </w:t>
      </w:r>
      <w:proofErr w:type="spellStart"/>
      <w:r w:rsidRPr="0019562E">
        <w:rPr>
          <w:rStyle w:val="rvts2"/>
          <w:color w:val="000000"/>
          <w:bdr w:val="none" w:sz="0" w:space="0" w:color="auto" w:frame="1"/>
        </w:rPr>
        <w:t>dispoziţiile</w:t>
      </w:r>
      <w:proofErr w:type="spellEnd"/>
      <w:r w:rsidRPr="0019562E">
        <w:rPr>
          <w:rStyle w:val="rvts2"/>
          <w:color w:val="000000"/>
          <w:bdr w:val="none" w:sz="0" w:space="0" w:color="auto" w:frame="1"/>
        </w:rPr>
        <w:t> </w:t>
      </w:r>
      <w:hyperlink r:id="rId14" w:history="1">
        <w:r w:rsidRPr="00BA0762">
          <w:rPr>
            <w:rStyle w:val="Hyperlink"/>
            <w:color w:val="auto"/>
            <w:u w:val="none"/>
            <w:bdr w:val="none" w:sz="0" w:space="0" w:color="auto" w:frame="1"/>
          </w:rPr>
          <w:t>art. 2</w:t>
        </w:r>
      </w:hyperlink>
      <w:r w:rsidRPr="0019562E">
        <w:rPr>
          <w:rStyle w:val="rvts2"/>
          <w:color w:val="000000"/>
          <w:bdr w:val="none" w:sz="0" w:space="0" w:color="auto" w:frame="1"/>
        </w:rPr>
        <w:t xml:space="preserve"> lit. a) şi b) din Ordonanţa de urgenţă a Guvernului nr. 24/2008 privind accesul la propriul dosar şi deconspirarea Securităţii, aprobată cu modificări şi completări prin Legea nr. 293/2008, cu modificările </w:t>
      </w:r>
      <w:r w:rsidR="000049ED">
        <w:rPr>
          <w:rStyle w:val="rvts2"/>
          <w:color w:val="000000"/>
          <w:bdr w:val="none" w:sz="0" w:space="0" w:color="auto" w:frame="1"/>
        </w:rPr>
        <w:t xml:space="preserve">și completările </w:t>
      </w:r>
      <w:r w:rsidRPr="0019562E">
        <w:rPr>
          <w:rStyle w:val="rvts2"/>
          <w:color w:val="000000"/>
          <w:bdr w:val="none" w:sz="0" w:space="0" w:color="auto" w:frame="1"/>
        </w:rPr>
        <w:t>ulterioare;</w:t>
      </w:r>
    </w:p>
    <w:p w14:paraId="3538719D" w14:textId="77777777"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i) să aibă experienţă în specialitatea studiilor de cel puţin 5 ani şi experienţă în domeniul gestionării proiectelor de investiţii finanţate din fonduri rambursabile sau nerambursabile de cel puţin 2 ani.</w:t>
      </w:r>
    </w:p>
    <w:p w14:paraId="516B621C" w14:textId="77777777" w:rsidR="007229B0" w:rsidRPr="0019562E" w:rsidRDefault="007229B0" w:rsidP="007D174F">
      <w:pPr>
        <w:pStyle w:val="ListParagraph"/>
        <w:spacing w:after="0" w:line="240" w:lineRule="auto"/>
        <w:jc w:val="both"/>
        <w:rPr>
          <w:rFonts w:ascii="Times New Roman" w:hAnsi="Times New Roman" w:cs="Times New Roman"/>
          <w:b/>
          <w:sz w:val="24"/>
          <w:szCs w:val="24"/>
          <w:u w:val="single"/>
          <w:lang w:val="ro-RO"/>
        </w:rPr>
      </w:pPr>
    </w:p>
    <w:p w14:paraId="1F9FB05A" w14:textId="77777777" w:rsidR="009473F8" w:rsidRPr="00E762A0" w:rsidRDefault="00A56919" w:rsidP="007D174F">
      <w:pPr>
        <w:spacing w:after="0" w:line="240" w:lineRule="auto"/>
        <w:jc w:val="both"/>
        <w:rPr>
          <w:rFonts w:ascii="Times New Roman" w:hAnsi="Times New Roman" w:cs="Times New Roman"/>
          <w:sz w:val="24"/>
          <w:szCs w:val="24"/>
          <w:u w:val="single"/>
          <w:lang w:val="it-IT"/>
        </w:rPr>
      </w:pPr>
      <w:r w:rsidRPr="0019562E">
        <w:rPr>
          <w:rFonts w:ascii="Times New Roman" w:hAnsi="Times New Roman" w:cs="Times New Roman"/>
          <w:b/>
          <w:sz w:val="24"/>
          <w:szCs w:val="24"/>
          <w:lang w:val="ro-RO"/>
        </w:rPr>
        <w:t>2.</w:t>
      </w:r>
      <w:r w:rsidR="009473F8" w:rsidRPr="0019562E">
        <w:rPr>
          <w:rFonts w:ascii="Times New Roman" w:hAnsi="Times New Roman" w:cs="Times New Roman"/>
          <w:b/>
          <w:sz w:val="24"/>
          <w:szCs w:val="24"/>
          <w:lang w:val="ro-RO"/>
        </w:rPr>
        <w:t>Dosarul de concurs</w:t>
      </w:r>
      <w:r w:rsidR="009473F8" w:rsidRPr="00E762A0">
        <w:rPr>
          <w:rFonts w:ascii="Times New Roman" w:hAnsi="Times New Roman" w:cs="Times New Roman"/>
          <w:sz w:val="24"/>
          <w:szCs w:val="24"/>
          <w:u w:val="single"/>
          <w:lang w:val="it-IT"/>
        </w:rPr>
        <w:t>:</w:t>
      </w:r>
    </w:p>
    <w:p w14:paraId="4C3D40EA" w14:textId="77777777" w:rsidR="00392928" w:rsidRPr="0019562E" w:rsidRDefault="00392928" w:rsidP="007D174F">
      <w:pPr>
        <w:spacing w:after="0" w:line="240" w:lineRule="auto"/>
        <w:jc w:val="both"/>
        <w:rPr>
          <w:rStyle w:val="spar"/>
          <w:rFonts w:ascii="Times New Roman" w:hAnsi="Times New Roman" w:cs="Times New Roman"/>
          <w:color w:val="000000"/>
          <w:sz w:val="24"/>
          <w:szCs w:val="24"/>
          <w:bdr w:val="none" w:sz="0" w:space="0" w:color="auto" w:frame="1"/>
          <w:shd w:val="clear" w:color="auto" w:fill="FFFFFF"/>
          <w:lang w:val="ro-RO"/>
        </w:rPr>
      </w:pPr>
      <w:r w:rsidRPr="0019562E">
        <w:rPr>
          <w:rStyle w:val="spar"/>
          <w:rFonts w:ascii="Times New Roman" w:hAnsi="Times New Roman" w:cs="Times New Roman"/>
          <w:color w:val="000000"/>
          <w:sz w:val="24"/>
          <w:szCs w:val="24"/>
          <w:bdr w:val="none" w:sz="0" w:space="0" w:color="auto" w:frame="1"/>
          <w:shd w:val="clear" w:color="auto" w:fill="FFFFFF"/>
          <w:lang w:val="ro-RO"/>
        </w:rPr>
        <w:t xml:space="preserve"> (1) Dosarul de înscriere trebuie să conţină următoarele documente:</w:t>
      </w:r>
    </w:p>
    <w:p w14:paraId="64F03124"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a) cererea de înscriere la concurs în care candidatul menţionează funcţia pentru care doreşte să candideze;</w:t>
      </w:r>
    </w:p>
    <w:p w14:paraId="6D9A0DA3"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b) copia  actului de identitate, aflat în termen de valabilitate;</w:t>
      </w:r>
    </w:p>
    <w:p w14:paraId="4A0A2511"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 copia diplomei de licenţă sau echivalentă: studii universitare de lungă durată absolvite cu diplomă de licență, respectiv studii superioare de lungă durată, absolvite cu diplomă, în una dintre următoarele specializări: administrație publică, medicină, inginerie, arhitectură, economie, drept;</w:t>
      </w:r>
    </w:p>
    <w:p w14:paraId="023CEAF3" w14:textId="0ABD52F9"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lastRenderedPageBreak/>
        <w:t>d) declaraţie pe propria răspundere potrivit căreia nu se află in perioada de interdic</w:t>
      </w:r>
      <w:r w:rsidR="00372712">
        <w:rPr>
          <w:rStyle w:val="slitbdy"/>
          <w:rFonts w:ascii="Times New Roman" w:hAnsi="Times New Roman" w:cs="Times New Roman"/>
          <w:sz w:val="24"/>
          <w:szCs w:val="24"/>
          <w:bdr w:val="none" w:sz="0" w:space="0" w:color="auto" w:frame="1"/>
          <w:shd w:val="clear" w:color="auto" w:fill="FFFFFF"/>
          <w:lang w:val="ro-RO"/>
        </w:rPr>
        <w:t>ț</w:t>
      </w:r>
      <w:r w:rsidRPr="0019562E">
        <w:rPr>
          <w:rStyle w:val="slitbdy"/>
          <w:rFonts w:ascii="Times New Roman" w:hAnsi="Times New Roman" w:cs="Times New Roman"/>
          <w:sz w:val="24"/>
          <w:szCs w:val="24"/>
          <w:bdr w:val="none" w:sz="0" w:space="0" w:color="auto" w:frame="1"/>
          <w:shd w:val="clear" w:color="auto" w:fill="FFFFFF"/>
          <w:lang w:val="ro-RO"/>
        </w:rPr>
        <w:t>ie de trei ani de a ocupa func</w:t>
      </w:r>
      <w:r w:rsidR="00372712">
        <w:rPr>
          <w:rStyle w:val="slitbdy"/>
          <w:rFonts w:ascii="Times New Roman" w:hAnsi="Times New Roman" w:cs="Times New Roman"/>
          <w:sz w:val="24"/>
          <w:szCs w:val="24"/>
          <w:bdr w:val="none" w:sz="0" w:space="0" w:color="auto" w:frame="1"/>
          <w:shd w:val="clear" w:color="auto" w:fill="FFFFFF"/>
          <w:lang w:val="ro-RO"/>
        </w:rPr>
        <w:t>ț</w:t>
      </w:r>
      <w:r w:rsidRPr="0019562E">
        <w:rPr>
          <w:rStyle w:val="slitbdy"/>
          <w:rFonts w:ascii="Times New Roman" w:hAnsi="Times New Roman" w:cs="Times New Roman"/>
          <w:sz w:val="24"/>
          <w:szCs w:val="24"/>
          <w:bdr w:val="none" w:sz="0" w:space="0" w:color="auto" w:frame="1"/>
          <w:shd w:val="clear" w:color="auto" w:fill="FFFFFF"/>
          <w:lang w:val="ro-RO"/>
        </w:rPr>
        <w:t>ii sau demnit</w:t>
      </w:r>
      <w:r w:rsidR="00372712">
        <w:rPr>
          <w:rStyle w:val="slitbdy"/>
          <w:rFonts w:ascii="Times New Roman" w:hAnsi="Times New Roman" w:cs="Times New Roman"/>
          <w:sz w:val="24"/>
          <w:szCs w:val="24"/>
          <w:bdr w:val="none" w:sz="0" w:space="0" w:color="auto" w:frame="1"/>
          <w:shd w:val="clear" w:color="auto" w:fill="FFFFFF"/>
          <w:lang w:val="ro-RO"/>
        </w:rPr>
        <w:t>ăț</w:t>
      </w:r>
      <w:r w:rsidRPr="0019562E">
        <w:rPr>
          <w:rStyle w:val="slitbdy"/>
          <w:rFonts w:ascii="Times New Roman" w:hAnsi="Times New Roman" w:cs="Times New Roman"/>
          <w:sz w:val="24"/>
          <w:szCs w:val="24"/>
          <w:bdr w:val="none" w:sz="0" w:space="0" w:color="auto" w:frame="1"/>
          <w:shd w:val="clear" w:color="auto" w:fill="FFFFFF"/>
          <w:lang w:val="ro-RO"/>
        </w:rPr>
        <w:t xml:space="preserve">i publice, </w:t>
      </w:r>
      <w:proofErr w:type="spellStart"/>
      <w:r w:rsidRPr="0019562E">
        <w:rPr>
          <w:rStyle w:val="slitbdy"/>
          <w:rFonts w:ascii="Times New Roman" w:hAnsi="Times New Roman" w:cs="Times New Roman"/>
          <w:sz w:val="24"/>
          <w:szCs w:val="24"/>
          <w:bdr w:val="none" w:sz="0" w:space="0" w:color="auto" w:frame="1"/>
          <w:shd w:val="clear" w:color="auto" w:fill="FFFFFF"/>
          <w:lang w:val="ro-RO"/>
        </w:rPr>
        <w:t>prevazut</w:t>
      </w:r>
      <w:r w:rsidR="00372712">
        <w:rPr>
          <w:rStyle w:val="slitbdy"/>
          <w:rFonts w:ascii="Times New Roman" w:hAnsi="Times New Roman" w:cs="Times New Roman"/>
          <w:sz w:val="24"/>
          <w:szCs w:val="24"/>
          <w:bdr w:val="none" w:sz="0" w:space="0" w:color="auto" w:frame="1"/>
          <w:shd w:val="clear" w:color="auto" w:fill="FFFFFF"/>
          <w:lang w:val="ro-RO"/>
        </w:rPr>
        <w:t>ă</w:t>
      </w:r>
      <w:proofErr w:type="spellEnd"/>
      <w:r w:rsidRPr="0019562E">
        <w:rPr>
          <w:rStyle w:val="slitbdy"/>
          <w:rFonts w:ascii="Times New Roman" w:hAnsi="Times New Roman" w:cs="Times New Roman"/>
          <w:sz w:val="24"/>
          <w:szCs w:val="24"/>
          <w:bdr w:val="none" w:sz="0" w:space="0" w:color="auto" w:frame="1"/>
          <w:shd w:val="clear" w:color="auto" w:fill="FFFFFF"/>
          <w:lang w:val="ro-RO"/>
        </w:rPr>
        <w:t xml:space="preserve"> la art. 25 alin. (2)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modificarile si completarile ulterioare;</w:t>
      </w:r>
    </w:p>
    <w:p w14:paraId="760E23B9"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e) curriculum vitae în format european;</w:t>
      </w:r>
    </w:p>
    <w:p w14:paraId="177D59F0"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f) înscrisuri care atestă experiența în specialitatea studiilor de cel puțin 5 ani și experiență în domeniul gestionării proiectelor de investiții finanțate din fonduri rambursabile sau nerambursabile de cel puțin 2 ani;</w:t>
      </w:r>
    </w:p>
    <w:p w14:paraId="3EEFFB9E" w14:textId="5BBDA3FA" w:rsidR="00392928" w:rsidRPr="00CF458F"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g) cazierul judiciar sau declaraţia candidatului prin care acesta îşi exprimă consimţământul pentru obţinerea extrasului de pe cazierul judiciar de către comisia de evaluare conform </w:t>
      </w:r>
      <w:hyperlink r:id="rId15" w:history="1">
        <w:r w:rsidRPr="00CF458F">
          <w:rPr>
            <w:rStyle w:val="Hyperlink"/>
            <w:rFonts w:ascii="Times New Roman" w:hAnsi="Times New Roman" w:cs="Times New Roman"/>
            <w:color w:val="auto"/>
            <w:sz w:val="24"/>
            <w:szCs w:val="24"/>
            <w:u w:val="none"/>
            <w:bdr w:val="none" w:sz="0" w:space="0" w:color="auto" w:frame="1"/>
            <w:shd w:val="clear" w:color="auto" w:fill="FFFFFF"/>
            <w:lang w:val="ro-RO"/>
          </w:rPr>
          <w:t>Legii nr. 290/2004</w:t>
        </w:r>
      </w:hyperlink>
      <w:r w:rsidRPr="00CF458F">
        <w:rPr>
          <w:rStyle w:val="slitbdy"/>
          <w:rFonts w:ascii="Times New Roman" w:hAnsi="Times New Roman" w:cs="Times New Roman"/>
          <w:sz w:val="24"/>
          <w:szCs w:val="24"/>
          <w:bdr w:val="none" w:sz="0" w:space="0" w:color="auto" w:frame="1"/>
          <w:shd w:val="clear" w:color="auto" w:fill="FFFFFF"/>
          <w:lang w:val="ro-RO"/>
        </w:rPr>
        <w:t xml:space="preserve"> privind cazierul judiciar, republicată, cu modificările </w:t>
      </w:r>
      <w:proofErr w:type="spellStart"/>
      <w:r w:rsidRPr="00CF458F">
        <w:rPr>
          <w:rStyle w:val="slitbdy"/>
          <w:rFonts w:ascii="Times New Roman" w:hAnsi="Times New Roman" w:cs="Times New Roman"/>
          <w:sz w:val="24"/>
          <w:szCs w:val="24"/>
          <w:bdr w:val="none" w:sz="0" w:space="0" w:color="auto" w:frame="1"/>
          <w:shd w:val="clear" w:color="auto" w:fill="FFFFFF"/>
          <w:lang w:val="ro-RO"/>
        </w:rPr>
        <w:t>şi</w:t>
      </w:r>
      <w:proofErr w:type="spellEnd"/>
      <w:r w:rsidRPr="00CF458F">
        <w:rPr>
          <w:rStyle w:val="slitbdy"/>
          <w:rFonts w:ascii="Times New Roman" w:hAnsi="Times New Roman" w:cs="Times New Roman"/>
          <w:sz w:val="24"/>
          <w:szCs w:val="24"/>
          <w:bdr w:val="none" w:sz="0" w:space="0" w:color="auto" w:frame="1"/>
          <w:shd w:val="clear" w:color="auto" w:fill="FFFFFF"/>
          <w:lang w:val="ro-RO"/>
        </w:rPr>
        <w:t xml:space="preserve"> completările ulterioare</w:t>
      </w:r>
      <w:r w:rsidR="001D5680">
        <w:rPr>
          <w:rStyle w:val="slitbdy"/>
          <w:rFonts w:ascii="Times New Roman" w:hAnsi="Times New Roman" w:cs="Times New Roman"/>
          <w:sz w:val="24"/>
          <w:szCs w:val="24"/>
          <w:bdr w:val="none" w:sz="0" w:space="0" w:color="auto" w:frame="1"/>
          <w:shd w:val="clear" w:color="auto" w:fill="FFFFFF"/>
          <w:lang w:val="ro-RO"/>
        </w:rPr>
        <w:t>;</w:t>
      </w:r>
    </w:p>
    <w:p w14:paraId="1794B56B" w14:textId="79C561BE" w:rsidR="00392928" w:rsidRPr="000F2EF1"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h) </w:t>
      </w:r>
      <w:r w:rsidR="00372712" w:rsidRPr="00E762A0">
        <w:rPr>
          <w:rFonts w:ascii="Times New Roman" w:hAnsi="Times New Roman" w:cs="Times New Roman"/>
          <w:sz w:val="24"/>
          <w:szCs w:val="24"/>
          <w:bdr w:val="none" w:sz="0" w:space="0" w:color="auto" w:frame="1"/>
          <w:shd w:val="clear" w:color="auto" w:fill="FFFFFF"/>
          <w:lang w:val="ro-RO"/>
        </w:rPr>
        <w:t xml:space="preserve">examen medical conform </w:t>
      </w:r>
      <w:proofErr w:type="spellStart"/>
      <w:r w:rsidR="00372712" w:rsidRPr="00E762A0">
        <w:rPr>
          <w:rFonts w:ascii="Times New Roman" w:hAnsi="Times New Roman" w:cs="Times New Roman"/>
          <w:sz w:val="24"/>
          <w:szCs w:val="24"/>
          <w:bdr w:val="none" w:sz="0" w:space="0" w:color="auto" w:frame="1"/>
          <w:shd w:val="clear" w:color="auto" w:fill="FFFFFF"/>
          <w:lang w:val="ro-RO"/>
        </w:rPr>
        <w:t>dispoziţiilor</w:t>
      </w:r>
      <w:proofErr w:type="spellEnd"/>
      <w:r w:rsidR="00372712" w:rsidRPr="00E762A0">
        <w:rPr>
          <w:rFonts w:ascii="Times New Roman" w:hAnsi="Times New Roman" w:cs="Times New Roman"/>
          <w:sz w:val="24"/>
          <w:szCs w:val="24"/>
          <w:bdr w:val="none" w:sz="0" w:space="0" w:color="auto" w:frame="1"/>
          <w:shd w:val="clear" w:color="auto" w:fill="FFFFFF"/>
          <w:lang w:val="ro-RO"/>
        </w:rPr>
        <w:t xml:space="preserve"> Hotărârii Guvernului nr. 355/2007 privind supravegherea </w:t>
      </w:r>
      <w:proofErr w:type="spellStart"/>
      <w:r w:rsidR="00372712" w:rsidRPr="00E762A0">
        <w:rPr>
          <w:rFonts w:ascii="Times New Roman" w:hAnsi="Times New Roman" w:cs="Times New Roman"/>
          <w:sz w:val="24"/>
          <w:szCs w:val="24"/>
          <w:bdr w:val="none" w:sz="0" w:space="0" w:color="auto" w:frame="1"/>
          <w:shd w:val="clear" w:color="auto" w:fill="FFFFFF"/>
          <w:lang w:val="ro-RO"/>
        </w:rPr>
        <w:t>sănătăţii</w:t>
      </w:r>
      <w:proofErr w:type="spellEnd"/>
      <w:r w:rsidR="00372712" w:rsidRPr="00E762A0">
        <w:rPr>
          <w:rFonts w:ascii="Times New Roman" w:hAnsi="Times New Roman" w:cs="Times New Roman"/>
          <w:sz w:val="24"/>
          <w:szCs w:val="24"/>
          <w:bdr w:val="none" w:sz="0" w:space="0" w:color="auto" w:frame="1"/>
          <w:shd w:val="clear" w:color="auto" w:fill="FFFFFF"/>
          <w:lang w:val="ro-RO"/>
        </w:rPr>
        <w:t xml:space="preserve"> lucrătorilor, cu modificările </w:t>
      </w:r>
      <w:proofErr w:type="spellStart"/>
      <w:r w:rsidR="00372712" w:rsidRPr="00E762A0">
        <w:rPr>
          <w:rFonts w:ascii="Times New Roman" w:hAnsi="Times New Roman" w:cs="Times New Roman"/>
          <w:sz w:val="24"/>
          <w:szCs w:val="24"/>
          <w:bdr w:val="none" w:sz="0" w:space="0" w:color="auto" w:frame="1"/>
          <w:shd w:val="clear" w:color="auto" w:fill="FFFFFF"/>
          <w:lang w:val="ro-RO"/>
        </w:rPr>
        <w:t>şi</w:t>
      </w:r>
      <w:proofErr w:type="spellEnd"/>
      <w:r w:rsidR="00372712" w:rsidRPr="00E762A0">
        <w:rPr>
          <w:rFonts w:ascii="Times New Roman" w:hAnsi="Times New Roman" w:cs="Times New Roman"/>
          <w:sz w:val="24"/>
          <w:szCs w:val="24"/>
          <w:bdr w:val="none" w:sz="0" w:space="0" w:color="auto" w:frame="1"/>
          <w:shd w:val="clear" w:color="auto" w:fill="FFFFFF"/>
          <w:lang w:val="ro-RO"/>
        </w:rPr>
        <w:t xml:space="preserve"> completările ulterioare</w:t>
      </w:r>
      <w:r w:rsidR="001D5680" w:rsidRPr="00E762A0">
        <w:rPr>
          <w:rFonts w:ascii="Times New Roman" w:hAnsi="Times New Roman" w:cs="Times New Roman"/>
          <w:sz w:val="24"/>
          <w:szCs w:val="24"/>
          <w:bdr w:val="none" w:sz="0" w:space="0" w:color="auto" w:frame="1"/>
          <w:shd w:val="clear" w:color="auto" w:fill="FFFFFF"/>
          <w:lang w:val="ro-RO"/>
        </w:rPr>
        <w:t>;</w:t>
      </w:r>
      <w:r w:rsidR="00372712" w:rsidRPr="00372712">
        <w:rPr>
          <w:rFonts w:ascii="Times New Roman" w:hAnsi="Times New Roman" w:cs="Times New Roman"/>
          <w:sz w:val="24"/>
          <w:szCs w:val="24"/>
          <w:bdr w:val="none" w:sz="0" w:space="0" w:color="auto" w:frame="1"/>
          <w:shd w:val="clear" w:color="auto" w:fill="FFFFFF"/>
          <w:lang w:val="ro-RO"/>
        </w:rPr>
        <w:t xml:space="preserve"> </w:t>
      </w:r>
    </w:p>
    <w:p w14:paraId="3F007541"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i) </w:t>
      </w:r>
      <w:proofErr w:type="spellStart"/>
      <w:r w:rsidRPr="0019562E">
        <w:rPr>
          <w:rStyle w:val="slitbdy"/>
          <w:rFonts w:ascii="Times New Roman" w:hAnsi="Times New Roman" w:cs="Times New Roman"/>
          <w:sz w:val="24"/>
          <w:szCs w:val="24"/>
          <w:bdr w:val="none" w:sz="0" w:space="0" w:color="auto" w:frame="1"/>
          <w:shd w:val="clear" w:color="auto" w:fill="FFFFFF"/>
          <w:lang w:val="ro-RO"/>
        </w:rPr>
        <w:t>declaraţia</w:t>
      </w:r>
      <w:proofErr w:type="spellEnd"/>
      <w:r w:rsidRPr="0019562E">
        <w:rPr>
          <w:rStyle w:val="slitbdy"/>
          <w:rFonts w:ascii="Times New Roman" w:hAnsi="Times New Roman" w:cs="Times New Roman"/>
          <w:sz w:val="24"/>
          <w:szCs w:val="24"/>
          <w:bdr w:val="none" w:sz="0" w:space="0" w:color="auto" w:frame="1"/>
          <w:shd w:val="clear" w:color="auto" w:fill="FFFFFF"/>
          <w:lang w:val="ro-RO"/>
        </w:rPr>
        <w:t xml:space="preserve"> pe propria răspundere privind neîncadrarea în situațiile prevăzute de art. 2 lit. a) şi b) din Ordonanţa de urgenţă a Guvernului nr. 24/2008 privind accesul la propriul dosar şi deconspirarea Securităţii, aprobată cu modificări şi completări prin Legea nr. 293/2008, cu modificările ulterioare;</w:t>
      </w:r>
    </w:p>
    <w:p w14:paraId="0F9F1EF9"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j) copie a actului (certificat de căsătorie etc.) care atestă  schimbarea numelui candidatului, după caz;</w:t>
      </w:r>
    </w:p>
    <w:p w14:paraId="6674008F"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k) proiectul de management realizat de candidat - original;</w:t>
      </w:r>
    </w:p>
    <w:p w14:paraId="0B466071"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l) declaraţie pe propria răspundere a candidatului că proiectul de management este conceput şi realizat integral de către candidat;</w:t>
      </w:r>
    </w:p>
    <w:p w14:paraId="25EE9782"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m) declaraţie pe propria răspundere potrivit căreia în ultimii 3 ani nu a fost constatată de către instituţia competentă existenţa conflictului de interese ori starea de incompatibilitate cu privire la candidat;</w:t>
      </w:r>
    </w:p>
    <w:p w14:paraId="4D372281"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n) atestat de competenţă lingvistică într-o limbă de circulaţie internaţională.</w:t>
      </w:r>
    </w:p>
    <w:p w14:paraId="57338541" w14:textId="77777777" w:rsidR="00392928" w:rsidRPr="00BA0762"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BA0762">
        <w:rPr>
          <w:rStyle w:val="slitbdy"/>
          <w:rFonts w:ascii="Times New Roman" w:hAnsi="Times New Roman" w:cs="Times New Roman"/>
          <w:sz w:val="24"/>
          <w:szCs w:val="24"/>
          <w:bdr w:val="none" w:sz="0" w:space="0" w:color="auto" w:frame="1"/>
          <w:shd w:val="clear" w:color="auto" w:fill="FFFFFF"/>
          <w:lang w:val="ro-RO"/>
        </w:rPr>
        <w:t xml:space="preserve">(2) Documentele solicitate în copie vor fi prezentate și în original, pentru conformitate. </w:t>
      </w:r>
    </w:p>
    <w:p w14:paraId="6E8BF902" w14:textId="77777777"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(3) Candidatul poate depune, suplimentar celor prevăzute la alin. (1), documente care atestă studii/specializări/calificări/certificări/cursuri și care sunt relevante </w:t>
      </w:r>
      <w:r w:rsidR="00DD74BC" w:rsidRPr="0019562E">
        <w:rPr>
          <w:rStyle w:val="slitbdy"/>
          <w:rFonts w:ascii="Times New Roman" w:hAnsi="Times New Roman" w:cs="Times New Roman"/>
          <w:sz w:val="24"/>
          <w:szCs w:val="24"/>
          <w:bdr w:val="none" w:sz="0" w:space="0" w:color="auto" w:frame="1"/>
          <w:shd w:val="clear" w:color="auto" w:fill="FFFFFF"/>
          <w:lang w:val="ro-RO"/>
        </w:rPr>
        <w:t>evaluării dosarelor.</w:t>
      </w:r>
    </w:p>
    <w:p w14:paraId="0ADCBF3C" w14:textId="77777777" w:rsidR="00A56919" w:rsidRPr="0019562E" w:rsidRDefault="00A56919"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p>
    <w:p w14:paraId="51A11DDD" w14:textId="77777777" w:rsidR="009473F8" w:rsidRPr="0019562E" w:rsidRDefault="009473F8" w:rsidP="007D174F">
      <w:pPr>
        <w:numPr>
          <w:ilvl w:val="0"/>
          <w:numId w:val="15"/>
        </w:numPr>
        <w:spacing w:after="0" w:line="240" w:lineRule="auto"/>
        <w:jc w:val="both"/>
        <w:rPr>
          <w:rFonts w:ascii="Times New Roman" w:hAnsi="Times New Roman" w:cs="Times New Roman"/>
          <w:b/>
          <w:sz w:val="24"/>
          <w:szCs w:val="24"/>
          <w:lang w:val="ro-RO"/>
        </w:rPr>
      </w:pPr>
      <w:r w:rsidRPr="00E762A0">
        <w:rPr>
          <w:rStyle w:val="rvts8"/>
          <w:rFonts w:ascii="Times New Roman" w:hAnsi="Times New Roman" w:cs="Times New Roman"/>
          <w:b/>
          <w:sz w:val="24"/>
          <w:szCs w:val="24"/>
          <w:lang w:val="it-IT"/>
        </w:rPr>
        <w:t xml:space="preserve"> Dispoziţii generale privind desfăşurarea concursului</w:t>
      </w:r>
      <w:r w:rsidRPr="0019562E">
        <w:rPr>
          <w:rFonts w:ascii="Times New Roman" w:hAnsi="Times New Roman" w:cs="Times New Roman"/>
          <w:b/>
          <w:sz w:val="24"/>
          <w:szCs w:val="24"/>
          <w:lang w:val="ro-RO"/>
        </w:rPr>
        <w:t>:</w:t>
      </w:r>
    </w:p>
    <w:p w14:paraId="2D03828D" w14:textId="77777777" w:rsidR="00DD74BC" w:rsidRPr="0019562E" w:rsidRDefault="00DD74BC"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 Concursul se desfășoară în două etape, după cum urmează:</w:t>
      </w:r>
    </w:p>
    <w:p w14:paraId="7AB417D6" w14:textId="77777777" w:rsidR="00DD74BC" w:rsidRPr="0019562E" w:rsidRDefault="00DD74BC"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a) evaluarea dosarelor de concurs ale tuturor participanţilor şi stabilirea clasamentului acestora pe baza criteriilor de evaluare de către o comisie de evaluare numită prin ordin al ministrului sănătăţii;</w:t>
      </w:r>
    </w:p>
    <w:p w14:paraId="6A036AEB" w14:textId="77777777" w:rsidR="00DD74BC" w:rsidRPr="0019562E" w:rsidRDefault="00DD74BC"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b) susţinerea de către primii cinci candidaţi clasaţi în urma evaluării prevăzute la lit. a) de interviuri şi prezentarea proiectelor de management ale acestora în faţa comisiei de evaluare şi a Consiliului de supraveghere al ANDIS. </w:t>
      </w:r>
    </w:p>
    <w:p w14:paraId="2029B514" w14:textId="1AD39570" w:rsidR="009473F8" w:rsidRPr="0019562E" w:rsidRDefault="009473F8"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b/>
          <w:sz w:val="24"/>
          <w:szCs w:val="24"/>
          <w:lang w:val="ro-RO"/>
        </w:rPr>
        <w:t>Înscrierea la concurs</w:t>
      </w:r>
      <w:r w:rsidRPr="0019562E">
        <w:rPr>
          <w:rFonts w:ascii="Times New Roman" w:hAnsi="Times New Roman" w:cs="Times New Roman"/>
          <w:sz w:val="24"/>
          <w:szCs w:val="24"/>
          <w:lang w:val="ro-RO"/>
        </w:rPr>
        <w:t xml:space="preserve"> se va face</w:t>
      </w:r>
      <w:r w:rsidR="00A35D66" w:rsidRPr="0019562E">
        <w:rPr>
          <w:rFonts w:ascii="Times New Roman" w:hAnsi="Times New Roman" w:cs="Times New Roman"/>
          <w:sz w:val="24"/>
          <w:szCs w:val="24"/>
          <w:lang w:val="ro-RO"/>
        </w:rPr>
        <w:t xml:space="preserve"> de către fiecare candidat </w:t>
      </w:r>
      <w:r w:rsidR="00F536AB" w:rsidRPr="0019562E">
        <w:rPr>
          <w:rFonts w:ascii="Times New Roman" w:hAnsi="Times New Roman" w:cs="Times New Roman"/>
          <w:sz w:val="24"/>
          <w:szCs w:val="24"/>
          <w:lang w:val="ro-RO"/>
        </w:rPr>
        <w:t xml:space="preserve">la sediul Ministerului Sănătății din București, </w:t>
      </w:r>
      <w:proofErr w:type="spellStart"/>
      <w:r w:rsidR="00DA75D4">
        <w:rPr>
          <w:rFonts w:ascii="Times New Roman" w:hAnsi="Times New Roman" w:cs="Times New Roman"/>
          <w:sz w:val="24"/>
          <w:szCs w:val="24"/>
          <w:lang w:val="ro-RO"/>
        </w:rPr>
        <w:t>Str</w:t>
      </w:r>
      <w:r w:rsidR="00F536AB" w:rsidRPr="0019562E">
        <w:rPr>
          <w:rFonts w:ascii="Times New Roman" w:hAnsi="Times New Roman" w:cs="Times New Roman"/>
          <w:sz w:val="24"/>
          <w:szCs w:val="24"/>
          <w:lang w:val="ro-RO"/>
        </w:rPr>
        <w:t>.Cris</w:t>
      </w:r>
      <w:r w:rsidR="00121A1F" w:rsidRPr="0019562E">
        <w:rPr>
          <w:rFonts w:ascii="Times New Roman" w:hAnsi="Times New Roman" w:cs="Times New Roman"/>
          <w:sz w:val="24"/>
          <w:szCs w:val="24"/>
          <w:lang w:val="ro-RO"/>
        </w:rPr>
        <w:t>tian</w:t>
      </w:r>
      <w:proofErr w:type="spellEnd"/>
      <w:r w:rsidR="00121A1F" w:rsidRPr="0019562E">
        <w:rPr>
          <w:rFonts w:ascii="Times New Roman" w:hAnsi="Times New Roman" w:cs="Times New Roman"/>
          <w:sz w:val="24"/>
          <w:szCs w:val="24"/>
          <w:lang w:val="ro-RO"/>
        </w:rPr>
        <w:t xml:space="preserve"> </w:t>
      </w:r>
      <w:proofErr w:type="spellStart"/>
      <w:r w:rsidR="00121A1F" w:rsidRPr="0019562E">
        <w:rPr>
          <w:rFonts w:ascii="Times New Roman" w:hAnsi="Times New Roman" w:cs="Times New Roman"/>
          <w:sz w:val="24"/>
          <w:szCs w:val="24"/>
          <w:lang w:val="ro-RO"/>
        </w:rPr>
        <w:t>Popişteanu</w:t>
      </w:r>
      <w:proofErr w:type="spellEnd"/>
      <w:r w:rsidR="00121A1F" w:rsidRPr="0019562E">
        <w:rPr>
          <w:rFonts w:ascii="Times New Roman" w:hAnsi="Times New Roman" w:cs="Times New Roman"/>
          <w:sz w:val="24"/>
          <w:szCs w:val="24"/>
          <w:lang w:val="ro-RO"/>
        </w:rPr>
        <w:t xml:space="preserve"> nr.1-3,</w:t>
      </w:r>
      <w:r w:rsidR="009307B9" w:rsidRPr="0019562E">
        <w:rPr>
          <w:rFonts w:ascii="Times New Roman" w:hAnsi="Times New Roman" w:cs="Times New Roman"/>
          <w:sz w:val="24"/>
          <w:szCs w:val="24"/>
          <w:lang w:val="ro-RO"/>
        </w:rPr>
        <w:t xml:space="preserve"> tel.0213072</w:t>
      </w:r>
      <w:r w:rsidR="00191DFF" w:rsidRPr="00447775">
        <w:rPr>
          <w:rFonts w:ascii="Times New Roman" w:hAnsi="Times New Roman" w:cs="Times New Roman"/>
          <w:iCs/>
          <w:sz w:val="24"/>
          <w:szCs w:val="24"/>
          <w:lang w:val="ro-RO"/>
        </w:rPr>
        <w:t>603</w:t>
      </w:r>
      <w:r w:rsidR="009307B9" w:rsidRPr="0019562E">
        <w:rPr>
          <w:rFonts w:ascii="Times New Roman" w:hAnsi="Times New Roman" w:cs="Times New Roman"/>
          <w:sz w:val="24"/>
          <w:szCs w:val="24"/>
          <w:lang w:val="ro-RO"/>
        </w:rPr>
        <w:t>,</w:t>
      </w:r>
      <w:r w:rsidR="00A35D66" w:rsidRPr="0019562E">
        <w:rPr>
          <w:rFonts w:ascii="Times New Roman" w:hAnsi="Times New Roman" w:cs="Times New Roman"/>
          <w:sz w:val="24"/>
          <w:szCs w:val="24"/>
          <w:lang w:val="ro-RO"/>
        </w:rPr>
        <w:t xml:space="preserve"> </w:t>
      </w:r>
      <w:r w:rsidRPr="00E762A0">
        <w:rPr>
          <w:rFonts w:ascii="Times New Roman" w:hAnsi="Times New Roman" w:cs="Times New Roman"/>
          <w:sz w:val="24"/>
          <w:szCs w:val="24"/>
          <w:lang w:val="it-IT"/>
        </w:rPr>
        <w:t xml:space="preserve">în perioada </w:t>
      </w:r>
      <w:r w:rsidR="001C0FB0" w:rsidRPr="00E762A0">
        <w:rPr>
          <w:rFonts w:ascii="Times New Roman" w:hAnsi="Times New Roman" w:cs="Times New Roman"/>
          <w:sz w:val="24"/>
          <w:szCs w:val="24"/>
          <w:lang w:val="it-IT"/>
        </w:rPr>
        <w:t>09 septembrie 2025</w:t>
      </w:r>
      <w:r w:rsidR="0019318D" w:rsidRPr="00E762A0">
        <w:rPr>
          <w:rFonts w:ascii="Times New Roman" w:hAnsi="Times New Roman" w:cs="Times New Roman"/>
          <w:sz w:val="24"/>
          <w:szCs w:val="24"/>
          <w:lang w:val="it-IT"/>
        </w:rPr>
        <w:t xml:space="preserve"> </w:t>
      </w:r>
      <w:r w:rsidR="001C0FB0" w:rsidRPr="00E762A0">
        <w:rPr>
          <w:rFonts w:ascii="Times New Roman" w:hAnsi="Times New Roman" w:cs="Times New Roman"/>
          <w:sz w:val="24"/>
          <w:szCs w:val="24"/>
          <w:lang w:val="it-IT"/>
        </w:rPr>
        <w:t>-</w:t>
      </w:r>
      <w:r w:rsidR="0019318D" w:rsidRPr="00E762A0">
        <w:rPr>
          <w:rFonts w:ascii="Times New Roman" w:hAnsi="Times New Roman" w:cs="Times New Roman"/>
          <w:sz w:val="24"/>
          <w:szCs w:val="24"/>
          <w:lang w:val="it-IT"/>
        </w:rPr>
        <w:t xml:space="preserve"> </w:t>
      </w:r>
      <w:r w:rsidR="001C0FB0" w:rsidRPr="00E762A0">
        <w:rPr>
          <w:rFonts w:ascii="Times New Roman" w:hAnsi="Times New Roman" w:cs="Times New Roman"/>
          <w:sz w:val="24"/>
          <w:szCs w:val="24"/>
          <w:lang w:val="it-IT"/>
        </w:rPr>
        <w:t>08 octombrie 2025</w:t>
      </w:r>
      <w:r w:rsidRPr="00E762A0">
        <w:rPr>
          <w:rFonts w:ascii="Times New Roman" w:hAnsi="Times New Roman" w:cs="Times New Roman"/>
          <w:sz w:val="24"/>
          <w:szCs w:val="24"/>
          <w:lang w:val="it-IT"/>
        </w:rPr>
        <w:t xml:space="preserve">, de luni până </w:t>
      </w:r>
      <w:r w:rsidR="007D42C7" w:rsidRPr="00E762A0">
        <w:rPr>
          <w:rFonts w:ascii="Times New Roman" w:hAnsi="Times New Roman" w:cs="Times New Roman"/>
          <w:sz w:val="24"/>
          <w:szCs w:val="24"/>
          <w:lang w:val="it-IT"/>
        </w:rPr>
        <w:t>joi</w:t>
      </w:r>
      <w:r w:rsidRPr="00E762A0">
        <w:rPr>
          <w:rFonts w:ascii="Times New Roman" w:hAnsi="Times New Roman" w:cs="Times New Roman"/>
          <w:sz w:val="24"/>
          <w:szCs w:val="24"/>
          <w:lang w:val="it-IT"/>
        </w:rPr>
        <w:t xml:space="preserve"> între orele </w:t>
      </w:r>
      <w:r w:rsidR="007D42C7" w:rsidRPr="00E762A0">
        <w:rPr>
          <w:rFonts w:ascii="Times New Roman" w:hAnsi="Times New Roman" w:cs="Times New Roman"/>
          <w:sz w:val="24"/>
          <w:szCs w:val="24"/>
          <w:lang w:val="it-IT"/>
        </w:rPr>
        <w:t>9</w:t>
      </w:r>
      <w:r w:rsidR="007D42C7" w:rsidRPr="00E762A0">
        <w:rPr>
          <w:rFonts w:ascii="Times New Roman" w:hAnsi="Times New Roman" w:cs="Times New Roman"/>
          <w:sz w:val="24"/>
          <w:szCs w:val="24"/>
          <w:vertAlign w:val="superscript"/>
          <w:lang w:val="it-IT"/>
        </w:rPr>
        <w:t>00</w:t>
      </w:r>
      <w:r w:rsidRPr="00E762A0">
        <w:rPr>
          <w:rFonts w:ascii="Times New Roman" w:hAnsi="Times New Roman" w:cs="Times New Roman"/>
          <w:sz w:val="24"/>
          <w:szCs w:val="24"/>
          <w:lang w:val="it-IT"/>
        </w:rPr>
        <w:t xml:space="preserve"> – 1</w:t>
      </w:r>
      <w:r w:rsidR="007D42C7" w:rsidRPr="00E762A0">
        <w:rPr>
          <w:rFonts w:ascii="Times New Roman" w:hAnsi="Times New Roman" w:cs="Times New Roman"/>
          <w:sz w:val="24"/>
          <w:szCs w:val="24"/>
          <w:lang w:val="it-IT"/>
        </w:rPr>
        <w:t>6</w:t>
      </w:r>
      <w:r w:rsidRPr="00E762A0">
        <w:rPr>
          <w:rFonts w:ascii="Times New Roman" w:hAnsi="Times New Roman" w:cs="Times New Roman"/>
          <w:sz w:val="24"/>
          <w:szCs w:val="24"/>
          <w:vertAlign w:val="superscript"/>
          <w:lang w:val="it-IT"/>
        </w:rPr>
        <w:t>00</w:t>
      </w:r>
      <w:r w:rsidR="009307B9" w:rsidRPr="00E762A0">
        <w:rPr>
          <w:rFonts w:ascii="Times New Roman" w:hAnsi="Times New Roman" w:cs="Times New Roman"/>
          <w:sz w:val="24"/>
          <w:szCs w:val="24"/>
          <w:vertAlign w:val="superscript"/>
          <w:lang w:val="it-IT"/>
        </w:rPr>
        <w:t xml:space="preserve"> </w:t>
      </w:r>
      <w:r w:rsidR="007D42C7" w:rsidRPr="00E762A0">
        <w:rPr>
          <w:rFonts w:ascii="Times New Roman" w:hAnsi="Times New Roman" w:cs="Times New Roman"/>
          <w:sz w:val="24"/>
          <w:szCs w:val="24"/>
          <w:lang w:val="it-IT"/>
        </w:rPr>
        <w:t>și</w:t>
      </w:r>
      <w:r w:rsidR="009307B9" w:rsidRPr="00E762A0">
        <w:rPr>
          <w:rFonts w:ascii="Times New Roman" w:hAnsi="Times New Roman" w:cs="Times New Roman"/>
          <w:sz w:val="24"/>
          <w:szCs w:val="24"/>
          <w:lang w:val="it-IT"/>
        </w:rPr>
        <w:t xml:space="preserve"> </w:t>
      </w:r>
      <w:r w:rsidR="007D42C7" w:rsidRPr="00E762A0">
        <w:rPr>
          <w:rFonts w:ascii="Times New Roman" w:hAnsi="Times New Roman" w:cs="Times New Roman"/>
          <w:sz w:val="24"/>
          <w:szCs w:val="24"/>
          <w:lang w:val="it-IT"/>
        </w:rPr>
        <w:t>vineri între orele 9</w:t>
      </w:r>
      <w:r w:rsidR="007D42C7" w:rsidRPr="00E762A0">
        <w:rPr>
          <w:rFonts w:ascii="Times New Roman" w:hAnsi="Times New Roman" w:cs="Times New Roman"/>
          <w:sz w:val="24"/>
          <w:szCs w:val="24"/>
          <w:vertAlign w:val="superscript"/>
          <w:lang w:val="it-IT"/>
        </w:rPr>
        <w:t>00</w:t>
      </w:r>
      <w:r w:rsidR="007D42C7" w:rsidRPr="00E762A0">
        <w:rPr>
          <w:rFonts w:ascii="Times New Roman" w:hAnsi="Times New Roman" w:cs="Times New Roman"/>
          <w:sz w:val="24"/>
          <w:szCs w:val="24"/>
          <w:lang w:val="it-IT"/>
        </w:rPr>
        <w:t xml:space="preserve"> – 13</w:t>
      </w:r>
      <w:r w:rsidR="007D42C7" w:rsidRPr="00E762A0">
        <w:rPr>
          <w:rFonts w:ascii="Times New Roman" w:hAnsi="Times New Roman" w:cs="Times New Roman"/>
          <w:sz w:val="24"/>
          <w:szCs w:val="24"/>
          <w:vertAlign w:val="superscript"/>
          <w:lang w:val="it-IT"/>
        </w:rPr>
        <w:t xml:space="preserve">00 </w:t>
      </w:r>
      <w:r w:rsidR="009307B9" w:rsidRPr="00E762A0">
        <w:rPr>
          <w:rFonts w:ascii="Times New Roman" w:hAnsi="Times New Roman" w:cs="Times New Roman"/>
          <w:sz w:val="24"/>
          <w:szCs w:val="24"/>
          <w:lang w:val="it-IT"/>
        </w:rPr>
        <w:t>la secretariatul comisiei de evaluare, parter</w:t>
      </w:r>
      <w:r w:rsidR="00695558" w:rsidRPr="00E762A0">
        <w:rPr>
          <w:rFonts w:ascii="Times New Roman" w:hAnsi="Times New Roman" w:cs="Times New Roman"/>
          <w:sz w:val="24"/>
          <w:szCs w:val="24"/>
          <w:lang w:val="it-IT"/>
        </w:rPr>
        <w:t>, cam.38</w:t>
      </w:r>
      <w:r w:rsidRPr="0019562E">
        <w:rPr>
          <w:rFonts w:ascii="Times New Roman" w:hAnsi="Times New Roman" w:cs="Times New Roman"/>
          <w:sz w:val="24"/>
          <w:szCs w:val="24"/>
          <w:lang w:val="ro-RO"/>
        </w:rPr>
        <w:t>;</w:t>
      </w:r>
    </w:p>
    <w:p w14:paraId="7B1495D5" w14:textId="74286DC2" w:rsidR="009473F8" w:rsidRPr="0019562E" w:rsidRDefault="00F44BEF"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sz w:val="24"/>
          <w:szCs w:val="24"/>
          <w:lang w:val="ro-RO"/>
        </w:rPr>
        <w:t xml:space="preserve">Rezultatul evaluării </w:t>
      </w:r>
      <w:r w:rsidR="009473F8" w:rsidRPr="0019562E">
        <w:rPr>
          <w:rFonts w:ascii="Times New Roman" w:hAnsi="Times New Roman" w:cs="Times New Roman"/>
          <w:sz w:val="24"/>
          <w:szCs w:val="24"/>
          <w:lang w:val="ro-RO"/>
        </w:rPr>
        <w:t xml:space="preserve">dosarelor </w:t>
      </w:r>
      <w:r w:rsidRPr="0019562E">
        <w:rPr>
          <w:rFonts w:ascii="Times New Roman" w:hAnsi="Times New Roman" w:cs="Times New Roman"/>
          <w:sz w:val="24"/>
          <w:szCs w:val="24"/>
          <w:lang w:val="ro-RO"/>
        </w:rPr>
        <w:t xml:space="preserve">de înscriere </w:t>
      </w:r>
      <w:r w:rsidR="009473F8" w:rsidRPr="0019562E">
        <w:rPr>
          <w:rFonts w:ascii="Times New Roman" w:hAnsi="Times New Roman" w:cs="Times New Roman"/>
          <w:sz w:val="24"/>
          <w:szCs w:val="24"/>
          <w:lang w:val="ro-RO"/>
        </w:rPr>
        <w:t>se v</w:t>
      </w:r>
      <w:r w:rsidR="00CE49E5">
        <w:rPr>
          <w:rFonts w:ascii="Times New Roman" w:hAnsi="Times New Roman" w:cs="Times New Roman"/>
          <w:sz w:val="24"/>
          <w:szCs w:val="24"/>
          <w:lang w:val="ro-RO"/>
        </w:rPr>
        <w:t>a</w:t>
      </w:r>
      <w:r w:rsidR="009473F8" w:rsidRPr="0019562E">
        <w:rPr>
          <w:rFonts w:ascii="Times New Roman" w:hAnsi="Times New Roman" w:cs="Times New Roman"/>
          <w:sz w:val="24"/>
          <w:szCs w:val="24"/>
          <w:lang w:val="ro-RO"/>
        </w:rPr>
        <w:t xml:space="preserve"> afișa în data de </w:t>
      </w:r>
      <w:r w:rsidR="001C0FB0">
        <w:rPr>
          <w:rFonts w:ascii="Times New Roman" w:hAnsi="Times New Roman" w:cs="Times New Roman"/>
          <w:sz w:val="24"/>
          <w:szCs w:val="24"/>
          <w:lang w:val="ro-RO"/>
        </w:rPr>
        <w:t>1</w:t>
      </w:r>
      <w:r w:rsidR="00710E46">
        <w:rPr>
          <w:rFonts w:ascii="Times New Roman" w:hAnsi="Times New Roman" w:cs="Times New Roman"/>
          <w:sz w:val="24"/>
          <w:szCs w:val="24"/>
          <w:lang w:val="ro-RO"/>
        </w:rPr>
        <w:t>4</w:t>
      </w:r>
      <w:r w:rsidR="001C0FB0">
        <w:rPr>
          <w:rFonts w:ascii="Times New Roman" w:hAnsi="Times New Roman" w:cs="Times New Roman"/>
          <w:sz w:val="24"/>
          <w:szCs w:val="24"/>
          <w:lang w:val="ro-RO"/>
        </w:rPr>
        <w:t>.10.2025</w:t>
      </w:r>
      <w:r w:rsidR="005D120F" w:rsidRPr="0019562E">
        <w:rPr>
          <w:rFonts w:ascii="Times New Roman" w:hAnsi="Times New Roman" w:cs="Times New Roman"/>
          <w:sz w:val="24"/>
          <w:szCs w:val="24"/>
          <w:lang w:val="ro-RO"/>
        </w:rPr>
        <w:t xml:space="preserve">, ora </w:t>
      </w:r>
      <w:r w:rsidR="001C0FB0">
        <w:rPr>
          <w:rFonts w:ascii="Times New Roman" w:hAnsi="Times New Roman" w:cs="Times New Roman"/>
          <w:sz w:val="24"/>
          <w:szCs w:val="24"/>
          <w:lang w:val="ro-RO"/>
        </w:rPr>
        <w:t>1</w:t>
      </w:r>
      <w:r w:rsidR="0084573C">
        <w:rPr>
          <w:rFonts w:ascii="Times New Roman" w:hAnsi="Times New Roman" w:cs="Times New Roman"/>
          <w:sz w:val="24"/>
          <w:szCs w:val="24"/>
          <w:lang w:val="ro-RO"/>
        </w:rPr>
        <w:t>6</w:t>
      </w:r>
      <w:r w:rsidR="00085ADC" w:rsidRPr="00085ADC">
        <w:rPr>
          <w:rFonts w:ascii="Times New Roman" w:hAnsi="Times New Roman" w:cs="Times New Roman"/>
          <w:sz w:val="24"/>
          <w:szCs w:val="24"/>
          <w:vertAlign w:val="superscript"/>
          <w:lang w:val="ro-RO"/>
        </w:rPr>
        <w:t>00</w:t>
      </w:r>
      <w:r w:rsidRPr="0019562E">
        <w:rPr>
          <w:rFonts w:ascii="Times New Roman" w:hAnsi="Times New Roman" w:cs="Times New Roman"/>
          <w:sz w:val="24"/>
          <w:szCs w:val="24"/>
          <w:lang w:val="ro-RO"/>
        </w:rPr>
        <w:t>, la sediul Ministerului Săn</w:t>
      </w:r>
      <w:r w:rsidR="00BA0762">
        <w:rPr>
          <w:rFonts w:ascii="Times New Roman" w:hAnsi="Times New Roman" w:cs="Times New Roman"/>
          <w:sz w:val="24"/>
          <w:szCs w:val="24"/>
          <w:lang w:val="ro-RO"/>
        </w:rPr>
        <w:t>ătății și pe pagina de internet a instituției</w:t>
      </w:r>
    </w:p>
    <w:p w14:paraId="5FC4F6DA" w14:textId="77777777" w:rsidR="00F44BEF" w:rsidRPr="0019562E" w:rsidRDefault="00F44BEF"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sz w:val="24"/>
          <w:szCs w:val="24"/>
          <w:lang w:val="ro-RO"/>
        </w:rPr>
        <w:t>Rezultatul evaluării poate fi contestat în termen de 24 de ore de la data publicării rezultatelor</w:t>
      </w:r>
    </w:p>
    <w:p w14:paraId="223EE762" w14:textId="77777777" w:rsidR="00F44BEF" w:rsidRPr="0019562E" w:rsidRDefault="00F44BEF"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sz w:val="24"/>
          <w:szCs w:val="24"/>
          <w:lang w:val="ro-RO"/>
        </w:rPr>
        <w:t>Rezultatul soluționării contestațiilor va fi afișat la sediul Ministerului Sănătății și concomitent se publică pe pagina sa de internet – în termen de maximum 48 de or</w:t>
      </w:r>
      <w:r w:rsidR="00A35D66" w:rsidRPr="0019562E">
        <w:rPr>
          <w:rFonts w:ascii="Times New Roman" w:hAnsi="Times New Roman" w:cs="Times New Roman"/>
          <w:sz w:val="24"/>
          <w:szCs w:val="24"/>
          <w:lang w:val="ro-RO"/>
        </w:rPr>
        <w:t>e</w:t>
      </w:r>
      <w:r w:rsidRPr="0019562E">
        <w:rPr>
          <w:rFonts w:ascii="Times New Roman" w:hAnsi="Times New Roman" w:cs="Times New Roman"/>
          <w:sz w:val="24"/>
          <w:szCs w:val="24"/>
          <w:lang w:val="ro-RO"/>
        </w:rPr>
        <w:t xml:space="preserve"> de la data expirării termenului de depunere a constațiilor</w:t>
      </w:r>
      <w:r w:rsidR="00862CF0" w:rsidRPr="0019562E">
        <w:rPr>
          <w:rFonts w:ascii="Times New Roman" w:hAnsi="Times New Roman" w:cs="Times New Roman"/>
          <w:sz w:val="24"/>
          <w:szCs w:val="24"/>
          <w:lang w:val="ro-RO"/>
        </w:rPr>
        <w:t>.</w:t>
      </w:r>
    </w:p>
    <w:p w14:paraId="623F5A70" w14:textId="77777777" w:rsidR="005608AB" w:rsidRPr="0019562E" w:rsidRDefault="00F44BEF" w:rsidP="007D174F">
      <w:pPr>
        <w:tabs>
          <w:tab w:val="left" w:pos="1560"/>
        </w:tabs>
        <w:spacing w:after="0" w:line="240" w:lineRule="auto"/>
        <w:jc w:val="both"/>
        <w:rPr>
          <w:rFonts w:ascii="Times New Roman" w:eastAsia="Times New Roman" w:hAnsi="Times New Roman" w:cs="Times New Roman"/>
          <w:sz w:val="24"/>
          <w:szCs w:val="24"/>
          <w:lang w:val="ro-RO" w:eastAsia="ro-RO"/>
        </w:rPr>
      </w:pPr>
      <w:r w:rsidRPr="0019562E">
        <w:rPr>
          <w:rFonts w:ascii="Times New Roman" w:hAnsi="Times New Roman" w:cs="Times New Roman"/>
          <w:sz w:val="24"/>
          <w:szCs w:val="24"/>
          <w:lang w:val="ro-RO"/>
        </w:rPr>
        <w:lastRenderedPageBreak/>
        <w:t>Primii cinci candidați clasați în urma evaluării susțin proba de interviuri și prezentarea proiectelor de management în fața Comisie de evaluare și a Consiliului de supraveghere al ANDIS</w:t>
      </w:r>
      <w:r w:rsidR="00BA0762">
        <w:rPr>
          <w:rFonts w:ascii="Times New Roman" w:hAnsi="Times New Roman" w:cs="Times New Roman"/>
          <w:sz w:val="24"/>
          <w:szCs w:val="24"/>
          <w:lang w:val="ro-RO"/>
        </w:rPr>
        <w:t>. D</w:t>
      </w:r>
      <w:r w:rsidR="005608AB" w:rsidRPr="0019562E">
        <w:rPr>
          <w:rFonts w:ascii="Times New Roman" w:eastAsia="Times New Roman" w:hAnsi="Times New Roman" w:cs="Times New Roman"/>
          <w:sz w:val="24"/>
          <w:szCs w:val="24"/>
          <w:lang w:val="ro-RO" w:eastAsia="ro-RO"/>
        </w:rPr>
        <w:t>ata susținerii interviului se va stabili odată cu afișarea rezultatelor evaluării dosarelor de înscriere (</w:t>
      </w:r>
      <w:r w:rsidR="00C121BD" w:rsidRPr="00E762A0">
        <w:rPr>
          <w:rFonts w:ascii="Times New Roman" w:hAnsi="Times New Roman" w:cs="Times New Roman"/>
          <w:color w:val="000000"/>
          <w:sz w:val="24"/>
          <w:szCs w:val="24"/>
          <w:shd w:val="clear" w:color="auto" w:fill="FFFFFF"/>
          <w:lang w:val="it-IT"/>
        </w:rPr>
        <w:t>dar nu mai târziu de 15 zile de la data-limită de depunere a dosarelor de înscriere la concurs</w:t>
      </w:r>
      <w:r w:rsidR="005608AB" w:rsidRPr="0019562E">
        <w:rPr>
          <w:rFonts w:ascii="Times New Roman" w:eastAsia="Times New Roman" w:hAnsi="Times New Roman" w:cs="Times New Roman"/>
          <w:sz w:val="24"/>
          <w:szCs w:val="24"/>
          <w:lang w:val="ro-RO" w:eastAsia="ro-RO"/>
        </w:rPr>
        <w:t>).</w:t>
      </w:r>
    </w:p>
    <w:p w14:paraId="337D719A" w14:textId="402B35BB" w:rsidR="00BA0762"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Rezultatele obținute de candidați în urma desfăşurării probei referitoare la susţinerea interviului şi evaluarea proiectului de management se </w:t>
      </w:r>
      <w:proofErr w:type="spellStart"/>
      <w:r w:rsidRPr="0019562E">
        <w:rPr>
          <w:rStyle w:val="slitbdy"/>
          <w:rFonts w:ascii="Times New Roman" w:hAnsi="Times New Roman" w:cs="Times New Roman"/>
          <w:sz w:val="24"/>
          <w:szCs w:val="24"/>
          <w:bdr w:val="none" w:sz="0" w:space="0" w:color="auto" w:frame="1"/>
          <w:shd w:val="clear" w:color="auto" w:fill="FFFFFF"/>
          <w:lang w:val="ro-RO"/>
        </w:rPr>
        <w:t>afişează</w:t>
      </w:r>
      <w:proofErr w:type="spellEnd"/>
      <w:r w:rsidRPr="0019562E">
        <w:rPr>
          <w:rStyle w:val="slitbdy"/>
          <w:rFonts w:ascii="Times New Roman" w:hAnsi="Times New Roman" w:cs="Times New Roman"/>
          <w:sz w:val="24"/>
          <w:szCs w:val="24"/>
          <w:bdr w:val="none" w:sz="0" w:space="0" w:color="auto" w:frame="1"/>
          <w:shd w:val="clear" w:color="auto" w:fill="FFFFFF"/>
          <w:lang w:val="ro-RO"/>
        </w:rPr>
        <w:t xml:space="preserve"> la sediul Ministerului Sănătății </w:t>
      </w:r>
      <w:proofErr w:type="spellStart"/>
      <w:r w:rsidRPr="0019562E">
        <w:rPr>
          <w:rStyle w:val="slitbdy"/>
          <w:rFonts w:ascii="Times New Roman" w:hAnsi="Times New Roman" w:cs="Times New Roman"/>
          <w:sz w:val="24"/>
          <w:szCs w:val="24"/>
          <w:bdr w:val="none" w:sz="0" w:space="0" w:color="auto" w:frame="1"/>
          <w:shd w:val="clear" w:color="auto" w:fill="FFFFFF"/>
          <w:lang w:val="ro-RO"/>
        </w:rPr>
        <w:t>şi</w:t>
      </w:r>
      <w:proofErr w:type="spellEnd"/>
      <w:r w:rsidRPr="0019562E">
        <w:rPr>
          <w:rStyle w:val="slitbdy"/>
          <w:rFonts w:ascii="Times New Roman" w:hAnsi="Times New Roman" w:cs="Times New Roman"/>
          <w:sz w:val="24"/>
          <w:szCs w:val="24"/>
          <w:bdr w:val="none" w:sz="0" w:space="0" w:color="auto" w:frame="1"/>
          <w:shd w:val="clear" w:color="auto" w:fill="FFFFFF"/>
          <w:lang w:val="ro-RO"/>
        </w:rPr>
        <w:t xml:space="preserve"> se publică pe pagina sa de internet, în termen de 24 de ore de la finalizarea probei.</w:t>
      </w:r>
    </w:p>
    <w:p w14:paraId="6E7BDE89" w14:textId="77777777" w:rsidR="00BA0762"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Candidaţii au dreptul să conteste rezultatele în termen de 24 de ore de la data publicării r</w:t>
      </w:r>
      <w:r w:rsidR="00BA0762">
        <w:rPr>
          <w:rStyle w:val="slitbdy"/>
          <w:rFonts w:ascii="Times New Roman" w:hAnsi="Times New Roman" w:cs="Times New Roman"/>
          <w:sz w:val="24"/>
          <w:szCs w:val="24"/>
          <w:bdr w:val="none" w:sz="0" w:space="0" w:color="auto" w:frame="1"/>
          <w:shd w:val="clear" w:color="auto" w:fill="FFFFFF"/>
          <w:lang w:val="ro-RO"/>
        </w:rPr>
        <w:t>ezultatelor.</w:t>
      </w:r>
      <w:r w:rsidRPr="0019562E">
        <w:rPr>
          <w:rStyle w:val="slitbdy"/>
          <w:rFonts w:ascii="Times New Roman" w:hAnsi="Times New Roman" w:cs="Times New Roman"/>
          <w:sz w:val="24"/>
          <w:szCs w:val="24"/>
          <w:bdr w:val="none" w:sz="0" w:space="0" w:color="auto" w:frame="1"/>
          <w:shd w:val="clear" w:color="auto" w:fill="FFFFFF"/>
          <w:lang w:val="ro-RO"/>
        </w:rPr>
        <w:t xml:space="preserve"> </w:t>
      </w:r>
    </w:p>
    <w:p w14:paraId="21151373" w14:textId="77777777" w:rsidR="00F44BEF" w:rsidRPr="0019562E"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Contestaţiile se soluţionează de comisia de soluţionare a contestaţiilor în termen de 48 de ore de la data expirării termenului de depunere a acestora.</w:t>
      </w:r>
      <w:r w:rsidRPr="00E762A0">
        <w:rPr>
          <w:rFonts w:ascii="Times New Roman" w:hAnsi="Times New Roman" w:cs="Times New Roman"/>
          <w:sz w:val="24"/>
          <w:szCs w:val="24"/>
          <w:lang w:val="it-IT"/>
        </w:rPr>
        <w:t xml:space="preserve"> </w:t>
      </w:r>
      <w:r w:rsidRPr="0019562E">
        <w:rPr>
          <w:rStyle w:val="slitbdy"/>
          <w:rFonts w:ascii="Times New Roman" w:hAnsi="Times New Roman" w:cs="Times New Roman"/>
          <w:sz w:val="24"/>
          <w:szCs w:val="24"/>
          <w:bdr w:val="none" w:sz="0" w:space="0" w:color="auto" w:frame="1"/>
          <w:shd w:val="clear" w:color="auto" w:fill="FFFFFF"/>
          <w:lang w:val="ro-RO"/>
        </w:rPr>
        <w:t>Rezultatul soluționării contestațiilor va fi afișat la sediul Ministerului Sănătății şi se publică pe pagina sa de internet.</w:t>
      </w:r>
      <w:r w:rsidRPr="00E762A0">
        <w:rPr>
          <w:rFonts w:ascii="Times New Roman" w:hAnsi="Times New Roman" w:cs="Times New Roman"/>
          <w:sz w:val="24"/>
          <w:szCs w:val="24"/>
          <w:lang w:val="it-IT"/>
        </w:rPr>
        <w:t xml:space="preserve"> </w:t>
      </w:r>
      <w:r w:rsidRPr="0019562E">
        <w:rPr>
          <w:rStyle w:val="slitbdy"/>
          <w:rFonts w:ascii="Times New Roman" w:hAnsi="Times New Roman" w:cs="Times New Roman"/>
          <w:sz w:val="24"/>
          <w:szCs w:val="24"/>
          <w:bdr w:val="none" w:sz="0" w:space="0" w:color="auto" w:frame="1"/>
          <w:shd w:val="clear" w:color="auto" w:fill="FFFFFF"/>
          <w:lang w:val="ro-RO"/>
        </w:rPr>
        <w:t xml:space="preserve">Candidatul </w:t>
      </w:r>
      <w:proofErr w:type="spellStart"/>
      <w:r w:rsidRPr="0019562E">
        <w:rPr>
          <w:rStyle w:val="slitbdy"/>
          <w:rFonts w:ascii="Times New Roman" w:hAnsi="Times New Roman" w:cs="Times New Roman"/>
          <w:sz w:val="24"/>
          <w:szCs w:val="24"/>
          <w:bdr w:val="none" w:sz="0" w:space="0" w:color="auto" w:frame="1"/>
          <w:shd w:val="clear" w:color="auto" w:fill="FFFFFF"/>
          <w:lang w:val="ro-RO"/>
        </w:rPr>
        <w:t>nemulţumit</w:t>
      </w:r>
      <w:proofErr w:type="spellEnd"/>
      <w:r w:rsidRPr="0019562E">
        <w:rPr>
          <w:rStyle w:val="slitbdy"/>
          <w:rFonts w:ascii="Times New Roman" w:hAnsi="Times New Roman" w:cs="Times New Roman"/>
          <w:sz w:val="24"/>
          <w:szCs w:val="24"/>
          <w:bdr w:val="none" w:sz="0" w:space="0" w:color="auto" w:frame="1"/>
          <w:shd w:val="clear" w:color="auto" w:fill="FFFFFF"/>
          <w:lang w:val="ro-RO"/>
        </w:rPr>
        <w:t xml:space="preserve"> de modul de soluţionare a contestaţiei se poate adresa instanţei de contencios administrativ, în condiţiile legii.</w:t>
      </w:r>
    </w:p>
    <w:p w14:paraId="4097E8FC" w14:textId="77777777" w:rsidR="00F44BEF" w:rsidRPr="0019562E"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Rezultatele finale ale concursului se afişează la sediul Ministerului Sănătății şi se publică pe pagina sa de internet.</w:t>
      </w:r>
    </w:p>
    <w:p w14:paraId="1ED1ECF5" w14:textId="77777777" w:rsidR="00862CF0" w:rsidRPr="0019562E" w:rsidRDefault="00862CF0" w:rsidP="007D174F">
      <w:pPr>
        <w:spacing w:after="0" w:line="240" w:lineRule="auto"/>
        <w:jc w:val="both"/>
        <w:rPr>
          <w:rFonts w:ascii="Times New Roman" w:hAnsi="Times New Roman" w:cs="Times New Roman"/>
          <w:sz w:val="24"/>
          <w:szCs w:val="24"/>
          <w:lang w:val="ro-RO"/>
        </w:rPr>
      </w:pPr>
    </w:p>
    <w:p w14:paraId="767C2B92" w14:textId="77777777" w:rsidR="002B6254" w:rsidRPr="0019562E" w:rsidRDefault="009473F8" w:rsidP="007D174F">
      <w:pPr>
        <w:spacing w:after="0" w:line="240" w:lineRule="auto"/>
        <w:jc w:val="both"/>
        <w:rPr>
          <w:rStyle w:val="sartttl"/>
          <w:rFonts w:ascii="Times New Roman" w:hAnsi="Times New Roman" w:cs="Times New Roman"/>
          <w:b/>
          <w:bCs/>
          <w:sz w:val="24"/>
          <w:szCs w:val="24"/>
          <w:bdr w:val="none" w:sz="0" w:space="0" w:color="auto" w:frame="1"/>
          <w:shd w:val="clear" w:color="auto" w:fill="FFFFFF"/>
          <w:lang w:val="ro-RO"/>
        </w:rPr>
      </w:pPr>
      <w:r w:rsidRPr="0019562E">
        <w:rPr>
          <w:rFonts w:ascii="Times New Roman" w:hAnsi="Times New Roman" w:cs="Times New Roman"/>
          <w:sz w:val="24"/>
          <w:szCs w:val="24"/>
          <w:lang w:val="ro-RO"/>
        </w:rPr>
        <w:t xml:space="preserve"> </w:t>
      </w:r>
      <w:r w:rsidR="002B6254" w:rsidRPr="0019562E">
        <w:rPr>
          <w:rStyle w:val="sartttl"/>
          <w:rFonts w:ascii="Times New Roman" w:hAnsi="Times New Roman" w:cs="Times New Roman"/>
          <w:b/>
          <w:bCs/>
          <w:sz w:val="24"/>
          <w:szCs w:val="24"/>
          <w:bdr w:val="none" w:sz="0" w:space="0" w:color="auto" w:frame="1"/>
          <w:shd w:val="clear" w:color="auto" w:fill="FFFFFF"/>
          <w:lang w:val="ro-RO"/>
        </w:rPr>
        <w:t xml:space="preserve">PROIECTUL DE MANAGEMENT – parte </w:t>
      </w:r>
      <w:r w:rsidR="007E7682" w:rsidRPr="0019562E">
        <w:rPr>
          <w:rStyle w:val="sartttl"/>
          <w:rFonts w:ascii="Times New Roman" w:hAnsi="Times New Roman" w:cs="Times New Roman"/>
          <w:b/>
          <w:bCs/>
          <w:sz w:val="24"/>
          <w:szCs w:val="24"/>
          <w:bdr w:val="none" w:sz="0" w:space="0" w:color="auto" w:frame="1"/>
          <w:shd w:val="clear" w:color="auto" w:fill="FFFFFF"/>
          <w:lang w:val="ro-RO"/>
        </w:rPr>
        <w:t xml:space="preserve">integrantă </w:t>
      </w:r>
      <w:r w:rsidR="002B6254" w:rsidRPr="0019562E">
        <w:rPr>
          <w:rStyle w:val="sartttl"/>
          <w:rFonts w:ascii="Times New Roman" w:hAnsi="Times New Roman" w:cs="Times New Roman"/>
          <w:b/>
          <w:bCs/>
          <w:sz w:val="24"/>
          <w:szCs w:val="24"/>
          <w:bdr w:val="none" w:sz="0" w:space="0" w:color="auto" w:frame="1"/>
          <w:shd w:val="clear" w:color="auto" w:fill="FFFFFF"/>
          <w:lang w:val="ro-RO"/>
        </w:rPr>
        <w:t>a dosarului de concurs</w:t>
      </w:r>
    </w:p>
    <w:p w14:paraId="14A08590"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artttl"/>
          <w:rFonts w:ascii="Times New Roman" w:hAnsi="Times New Roman" w:cs="Times New Roman"/>
          <w:bCs/>
          <w:sz w:val="24"/>
          <w:szCs w:val="24"/>
          <w:bdr w:val="none" w:sz="0" w:space="0" w:color="auto" w:frame="1"/>
          <w:shd w:val="clear" w:color="auto" w:fill="FFFFFF"/>
          <w:lang w:val="ro-RO"/>
        </w:rPr>
        <w:t xml:space="preserve">Participanții la concursul în vederea ocupării funcției de președinte și vicepreședinte al ANDIS vor prezenta, ca parte a dosarului de concurs, proiectul propriu de management, care, în situația în care participantul este numit în funcția de președinte sau vicepresedinte al ANDIS, va constitui baza pentru stabilirea planului de acțiune strategică a ANDIS. </w:t>
      </w:r>
    </w:p>
    <w:p w14:paraId="6D30B329" w14:textId="77777777" w:rsidR="00CE27CB" w:rsidRPr="0019562E" w:rsidRDefault="00A463E6" w:rsidP="007D174F">
      <w:pPr>
        <w:tabs>
          <w:tab w:val="left" w:pos="1560"/>
        </w:tabs>
        <w:spacing w:after="0" w:line="240" w:lineRule="auto"/>
        <w:jc w:val="both"/>
        <w:rPr>
          <w:rStyle w:val="slitbdy"/>
          <w:rFonts w:ascii="Times New Roman" w:eastAsia="Times New Roman" w:hAnsi="Times New Roman" w:cs="Times New Roman"/>
          <w:sz w:val="24"/>
          <w:szCs w:val="24"/>
          <w:lang w:val="ro-RO" w:eastAsia="ro-RO"/>
        </w:rPr>
      </w:pPr>
      <w:r w:rsidRPr="0019562E">
        <w:rPr>
          <w:rStyle w:val="slitbdy"/>
          <w:rFonts w:ascii="Times New Roman" w:hAnsi="Times New Roman" w:cs="Times New Roman"/>
          <w:sz w:val="24"/>
          <w:szCs w:val="24"/>
          <w:bdr w:val="none" w:sz="0" w:space="0" w:color="auto" w:frame="1"/>
          <w:shd w:val="clear" w:color="auto" w:fill="FFFFFF"/>
          <w:lang w:val="ro-RO"/>
        </w:rPr>
        <w:t xml:space="preserve">Data </w:t>
      </w:r>
      <w:proofErr w:type="spellStart"/>
      <w:r w:rsidRPr="0019562E">
        <w:rPr>
          <w:rStyle w:val="slitbdy"/>
          <w:rFonts w:ascii="Times New Roman" w:hAnsi="Times New Roman" w:cs="Times New Roman"/>
          <w:sz w:val="24"/>
          <w:szCs w:val="24"/>
          <w:bdr w:val="none" w:sz="0" w:space="0" w:color="auto" w:frame="1"/>
          <w:shd w:val="clear" w:color="auto" w:fill="FFFFFF"/>
          <w:lang w:val="ro-RO"/>
        </w:rPr>
        <w:t>s</w:t>
      </w:r>
      <w:r w:rsidR="002B6254" w:rsidRPr="0019562E">
        <w:rPr>
          <w:rStyle w:val="slitbdy"/>
          <w:rFonts w:ascii="Times New Roman" w:hAnsi="Times New Roman" w:cs="Times New Roman"/>
          <w:sz w:val="24"/>
          <w:szCs w:val="24"/>
          <w:bdr w:val="none" w:sz="0" w:space="0" w:color="auto" w:frame="1"/>
          <w:shd w:val="clear" w:color="auto" w:fill="FFFFFF"/>
          <w:lang w:val="ro-RO"/>
        </w:rPr>
        <w:t>usţiner</w:t>
      </w:r>
      <w:r w:rsidRPr="0019562E">
        <w:rPr>
          <w:rStyle w:val="slitbdy"/>
          <w:rFonts w:ascii="Times New Roman" w:hAnsi="Times New Roman" w:cs="Times New Roman"/>
          <w:sz w:val="24"/>
          <w:szCs w:val="24"/>
          <w:bdr w:val="none" w:sz="0" w:space="0" w:color="auto" w:frame="1"/>
          <w:shd w:val="clear" w:color="auto" w:fill="FFFFFF"/>
          <w:lang w:val="ro-RO"/>
        </w:rPr>
        <w:t>ii</w:t>
      </w:r>
      <w:proofErr w:type="spellEnd"/>
      <w:r w:rsidR="002B6254" w:rsidRPr="0019562E">
        <w:rPr>
          <w:rStyle w:val="slitbdy"/>
          <w:rFonts w:ascii="Times New Roman" w:hAnsi="Times New Roman" w:cs="Times New Roman"/>
          <w:sz w:val="24"/>
          <w:szCs w:val="24"/>
          <w:bdr w:val="none" w:sz="0" w:space="0" w:color="auto" w:frame="1"/>
          <w:shd w:val="clear" w:color="auto" w:fill="FFFFFF"/>
          <w:lang w:val="ro-RO"/>
        </w:rPr>
        <w:t xml:space="preserve"> proiectului de management de către </w:t>
      </w:r>
      <w:proofErr w:type="spellStart"/>
      <w:r w:rsidR="002B6254" w:rsidRPr="0019562E">
        <w:rPr>
          <w:rStyle w:val="slitbdy"/>
          <w:rFonts w:ascii="Times New Roman" w:hAnsi="Times New Roman" w:cs="Times New Roman"/>
          <w:sz w:val="24"/>
          <w:szCs w:val="24"/>
          <w:bdr w:val="none" w:sz="0" w:space="0" w:color="auto" w:frame="1"/>
          <w:shd w:val="clear" w:color="auto" w:fill="FFFFFF"/>
          <w:lang w:val="ro-RO"/>
        </w:rPr>
        <w:t>candidaţi</w:t>
      </w:r>
      <w:proofErr w:type="spellEnd"/>
      <w:r w:rsidR="002B6254" w:rsidRPr="0019562E">
        <w:rPr>
          <w:rStyle w:val="slitbdy"/>
          <w:rFonts w:ascii="Times New Roman" w:hAnsi="Times New Roman" w:cs="Times New Roman"/>
          <w:sz w:val="24"/>
          <w:szCs w:val="24"/>
          <w:bdr w:val="none" w:sz="0" w:space="0" w:color="auto" w:frame="1"/>
          <w:shd w:val="clear" w:color="auto" w:fill="FFFFFF"/>
          <w:lang w:val="ro-RO"/>
        </w:rPr>
        <w:t xml:space="preserve"> </w:t>
      </w:r>
      <w:r w:rsidRPr="0019562E">
        <w:rPr>
          <w:rFonts w:ascii="Times New Roman" w:eastAsia="Times New Roman" w:hAnsi="Times New Roman" w:cs="Times New Roman"/>
          <w:sz w:val="24"/>
          <w:szCs w:val="24"/>
          <w:lang w:val="ro-RO" w:eastAsia="ro-RO"/>
        </w:rPr>
        <w:t>se va stabili odată cu afișarea rezultatelor evaluării dosarelor de înscriere (</w:t>
      </w:r>
      <w:r w:rsidRPr="00E762A0">
        <w:rPr>
          <w:rFonts w:ascii="Times New Roman" w:hAnsi="Times New Roman" w:cs="Times New Roman"/>
          <w:color w:val="000000"/>
          <w:sz w:val="24"/>
          <w:szCs w:val="24"/>
          <w:shd w:val="clear" w:color="auto" w:fill="FFFFFF"/>
          <w:lang w:val="it-IT"/>
        </w:rPr>
        <w:t>dar nu mai târziu de 15 zile de la data-limită de depunere a dosarelor de înscriere la concurs</w:t>
      </w:r>
      <w:r w:rsidRPr="0019562E">
        <w:rPr>
          <w:rFonts w:ascii="Times New Roman" w:eastAsia="Times New Roman" w:hAnsi="Times New Roman" w:cs="Times New Roman"/>
          <w:sz w:val="24"/>
          <w:szCs w:val="24"/>
          <w:lang w:val="ro-RO" w:eastAsia="ro-RO"/>
        </w:rPr>
        <w:t>).</w:t>
      </w:r>
    </w:p>
    <w:p w14:paraId="00562189"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Proiectul de management trebuie să evidenţieze modul în care candidatul analizează şi propune soluţii de rezolvare a temei de concurs.</w:t>
      </w:r>
    </w:p>
    <w:p w14:paraId="03513F25"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Tema aleasă de candidat pentru proiectul de management face referire la activitatea Agenției Naționale pentru Dezvoltarea Infrastructurii în Sănătate. Informaţiile necesare pentru realizarea proiectului trebuie să fie accesibile candidaţilor şi obţinute în conformitate cu prevederile legale în vigoare.</w:t>
      </w:r>
    </w:p>
    <w:p w14:paraId="5EF00EA9"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Tema proiectului de management este la alegere</w:t>
      </w:r>
      <w:r w:rsidR="0093527A" w:rsidRPr="0019562E">
        <w:rPr>
          <w:rStyle w:val="slitbdy"/>
          <w:rFonts w:ascii="Times New Roman" w:hAnsi="Times New Roman" w:cs="Times New Roman"/>
          <w:sz w:val="24"/>
          <w:szCs w:val="24"/>
          <w:bdr w:val="none" w:sz="0" w:space="0" w:color="auto" w:frame="1"/>
          <w:shd w:val="clear" w:color="auto" w:fill="FFFFFF"/>
          <w:lang w:val="ro-RO"/>
        </w:rPr>
        <w:t xml:space="preserve">a candidatului din următoarele </w:t>
      </w:r>
      <w:r w:rsidRPr="0019562E">
        <w:rPr>
          <w:rStyle w:val="slitbdy"/>
          <w:rFonts w:ascii="Times New Roman" w:hAnsi="Times New Roman" w:cs="Times New Roman"/>
          <w:sz w:val="24"/>
          <w:szCs w:val="24"/>
          <w:bdr w:val="none" w:sz="0" w:space="0" w:color="auto" w:frame="1"/>
          <w:shd w:val="clear" w:color="auto" w:fill="FFFFFF"/>
          <w:lang w:val="ro-RO"/>
        </w:rPr>
        <w:t>5 teme și va fi adaptată la activitatea ANDIS (obiective/proiecte de investiții în infrastructura de sănătate):</w:t>
      </w:r>
    </w:p>
    <w:p w14:paraId="3A6F55A8"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a) dezvoltarea unei infrastructuri de sănătate apte să asigure accesul unui număr cât mai mare de persoane la asistență medicală de specialitate în cele mai bune condiții de calitate;</w:t>
      </w:r>
    </w:p>
    <w:p w14:paraId="5C35D3A3"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b) asigurarea unor cerințe înalte de calitate și performanță privind infrastructura de sănătate și transformarea sa într-un centru de excelență în gestionarea obiectivelor/proiectelor de investitii în infrastructura de sănătate;</w:t>
      </w:r>
    </w:p>
    <w:p w14:paraId="18050A9B"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 pregătirea și implementarea obiectivelor/proiectelor de investiții de importanță considerabilă în infrastructura de sănătate, astfel încât acestea să fie finalizate la termen, conform specificațiilor și în cadrul bugetului aprobat;</w:t>
      </w:r>
    </w:p>
    <w:p w14:paraId="14748F7D"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d) atragerea fondurilor europene și a altor surse de finanțare legal constituite în domeniul infrastructurii de sănătate;</w:t>
      </w:r>
    </w:p>
    <w:p w14:paraId="56B16435"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e) asigurarea unui management performant al obiectivelor/proiectelor de investiții de importanță considerabilă în infrastructura de sănătate și dezvoltarea și îmbunătățirea permanentă a capacității administrative necesare pentru pregătirea, implementarea și finalizarea obiectivelor/proiectelor de investiții în infrastructura de sănătate. </w:t>
      </w:r>
    </w:p>
    <w:p w14:paraId="6E5E2F20"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lastRenderedPageBreak/>
        <w:t>Proiectul se prezintă într-un volum de maximum 20 pagini, tehnoredactate pe calculator, cu caractere Times New Roman, mărimea 12, spaţiere la un rând.</w:t>
      </w:r>
    </w:p>
    <w:p w14:paraId="2E42D1B7" w14:textId="4D934604"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proofErr w:type="spellStart"/>
      <w:r w:rsidRPr="0019562E">
        <w:rPr>
          <w:rStyle w:val="slitbdy"/>
          <w:rFonts w:ascii="Times New Roman" w:hAnsi="Times New Roman" w:cs="Times New Roman"/>
          <w:sz w:val="24"/>
          <w:szCs w:val="24"/>
          <w:bdr w:val="none" w:sz="0" w:space="0" w:color="auto" w:frame="1"/>
          <w:shd w:val="clear" w:color="auto" w:fill="FFFFFF"/>
          <w:lang w:val="ro-RO"/>
        </w:rPr>
        <w:t>Susţinerea</w:t>
      </w:r>
      <w:proofErr w:type="spellEnd"/>
      <w:r w:rsidRPr="0019562E">
        <w:rPr>
          <w:rStyle w:val="slitbdy"/>
          <w:rFonts w:ascii="Times New Roman" w:hAnsi="Times New Roman" w:cs="Times New Roman"/>
          <w:sz w:val="24"/>
          <w:szCs w:val="24"/>
          <w:bdr w:val="none" w:sz="0" w:space="0" w:color="auto" w:frame="1"/>
          <w:shd w:val="clear" w:color="auto" w:fill="FFFFFF"/>
          <w:lang w:val="ro-RO"/>
        </w:rPr>
        <w:t xml:space="preserve"> proiectului de management se face în fața comisiei de evaluare, cu participarea Consiliului de Supraveghere ANDIS, la </w:t>
      </w:r>
      <w:r w:rsidR="00926050" w:rsidRPr="0019562E">
        <w:rPr>
          <w:rStyle w:val="slitbdy"/>
          <w:rFonts w:ascii="Times New Roman" w:hAnsi="Times New Roman" w:cs="Times New Roman"/>
          <w:sz w:val="24"/>
          <w:szCs w:val="24"/>
          <w:bdr w:val="none" w:sz="0" w:space="0" w:color="auto" w:frame="1"/>
          <w:shd w:val="clear" w:color="auto" w:fill="FFFFFF"/>
          <w:lang w:val="ro-RO"/>
        </w:rPr>
        <w:t xml:space="preserve">o </w:t>
      </w:r>
      <w:proofErr w:type="spellStart"/>
      <w:r w:rsidR="00B22C09" w:rsidRPr="0019562E">
        <w:rPr>
          <w:rFonts w:ascii="Times New Roman" w:eastAsia="Times New Roman" w:hAnsi="Times New Roman" w:cs="Times New Roman"/>
          <w:sz w:val="24"/>
          <w:szCs w:val="24"/>
          <w:lang w:val="ro-RO" w:eastAsia="ro-RO"/>
        </w:rPr>
        <w:t>o</w:t>
      </w:r>
      <w:proofErr w:type="spellEnd"/>
      <w:r w:rsidR="00B22C09" w:rsidRPr="0019562E">
        <w:rPr>
          <w:rFonts w:ascii="Times New Roman" w:eastAsia="Times New Roman" w:hAnsi="Times New Roman" w:cs="Times New Roman"/>
          <w:sz w:val="24"/>
          <w:szCs w:val="24"/>
          <w:lang w:val="ro-RO" w:eastAsia="ro-RO"/>
        </w:rPr>
        <w:t xml:space="preserve"> dată stabilită la momentul afiș</w:t>
      </w:r>
      <w:r w:rsidR="009C6152" w:rsidRPr="0019562E">
        <w:rPr>
          <w:rFonts w:ascii="Times New Roman" w:eastAsia="Times New Roman" w:hAnsi="Times New Roman" w:cs="Times New Roman"/>
          <w:sz w:val="24"/>
          <w:szCs w:val="24"/>
          <w:lang w:val="ro-RO" w:eastAsia="ro-RO"/>
        </w:rPr>
        <w:t>ării</w:t>
      </w:r>
      <w:r w:rsidR="00B22C09" w:rsidRPr="0019562E">
        <w:rPr>
          <w:rFonts w:ascii="Times New Roman" w:eastAsia="Times New Roman" w:hAnsi="Times New Roman" w:cs="Times New Roman"/>
          <w:sz w:val="24"/>
          <w:szCs w:val="24"/>
          <w:lang w:val="ro-RO" w:eastAsia="ro-RO"/>
        </w:rPr>
        <w:t xml:space="preserve"> rezultatelor evaluării dosarelor de înscriere (</w:t>
      </w:r>
      <w:r w:rsidR="00B22C09" w:rsidRPr="00E762A0">
        <w:rPr>
          <w:rFonts w:ascii="Times New Roman" w:hAnsi="Times New Roman" w:cs="Times New Roman"/>
          <w:color w:val="000000"/>
          <w:sz w:val="24"/>
          <w:szCs w:val="24"/>
          <w:shd w:val="clear" w:color="auto" w:fill="FFFFFF"/>
          <w:lang w:val="it-IT"/>
        </w:rPr>
        <w:t>dar nu mai târziu de 15 zile de la data-limită de depunere a dosarelor de înscriere la concurs</w:t>
      </w:r>
      <w:r w:rsidR="00B22C09" w:rsidRPr="0019562E">
        <w:rPr>
          <w:rFonts w:ascii="Times New Roman" w:eastAsia="Times New Roman" w:hAnsi="Times New Roman" w:cs="Times New Roman"/>
          <w:sz w:val="24"/>
          <w:szCs w:val="24"/>
          <w:lang w:val="ro-RO" w:eastAsia="ro-RO"/>
        </w:rPr>
        <w:t>).</w:t>
      </w:r>
      <w:r w:rsidR="00CE27CB" w:rsidRPr="0019562E">
        <w:rPr>
          <w:rStyle w:val="slitbdy"/>
          <w:rFonts w:ascii="Times New Roman" w:hAnsi="Times New Roman" w:cs="Times New Roman"/>
          <w:sz w:val="24"/>
          <w:szCs w:val="24"/>
          <w:bdr w:val="none" w:sz="0" w:space="0" w:color="auto" w:frame="1"/>
          <w:shd w:val="clear" w:color="auto" w:fill="FFFFFF"/>
          <w:lang w:val="ro-RO"/>
        </w:rPr>
        <w:t xml:space="preserve"> la sediul Ministerului Sănătății </w:t>
      </w:r>
      <w:r w:rsidR="00CE27CB" w:rsidRPr="0019562E">
        <w:rPr>
          <w:rFonts w:ascii="Times New Roman" w:hAnsi="Times New Roman" w:cs="Times New Roman"/>
          <w:sz w:val="24"/>
          <w:szCs w:val="24"/>
          <w:lang w:val="ro-RO"/>
        </w:rPr>
        <w:t xml:space="preserve">din București, </w:t>
      </w:r>
      <w:proofErr w:type="spellStart"/>
      <w:r w:rsidR="00447775">
        <w:rPr>
          <w:rFonts w:ascii="Times New Roman" w:hAnsi="Times New Roman" w:cs="Times New Roman"/>
          <w:sz w:val="24"/>
          <w:szCs w:val="24"/>
          <w:lang w:val="ro-RO"/>
        </w:rPr>
        <w:t>St</w:t>
      </w:r>
      <w:r w:rsidR="00CE27CB" w:rsidRPr="0019562E">
        <w:rPr>
          <w:rFonts w:ascii="Times New Roman" w:hAnsi="Times New Roman" w:cs="Times New Roman"/>
          <w:sz w:val="24"/>
          <w:szCs w:val="24"/>
          <w:lang w:val="ro-RO"/>
        </w:rPr>
        <w:t>r.Cristian</w:t>
      </w:r>
      <w:proofErr w:type="spellEnd"/>
      <w:r w:rsidR="00CE27CB" w:rsidRPr="0019562E">
        <w:rPr>
          <w:rFonts w:ascii="Times New Roman" w:hAnsi="Times New Roman" w:cs="Times New Roman"/>
          <w:sz w:val="24"/>
          <w:szCs w:val="24"/>
          <w:lang w:val="ro-RO"/>
        </w:rPr>
        <w:t xml:space="preserve"> </w:t>
      </w:r>
      <w:proofErr w:type="spellStart"/>
      <w:r w:rsidR="00CE27CB" w:rsidRPr="0019562E">
        <w:rPr>
          <w:rFonts w:ascii="Times New Roman" w:hAnsi="Times New Roman" w:cs="Times New Roman"/>
          <w:sz w:val="24"/>
          <w:szCs w:val="24"/>
          <w:lang w:val="ro-RO"/>
        </w:rPr>
        <w:t>Popişteanu</w:t>
      </w:r>
      <w:proofErr w:type="spellEnd"/>
      <w:r w:rsidR="00CE27CB" w:rsidRPr="0019562E">
        <w:rPr>
          <w:rFonts w:ascii="Times New Roman" w:hAnsi="Times New Roman" w:cs="Times New Roman"/>
          <w:sz w:val="24"/>
          <w:szCs w:val="24"/>
          <w:lang w:val="ro-RO"/>
        </w:rPr>
        <w:t xml:space="preserve"> nr.1-3, sector 1.</w:t>
      </w:r>
    </w:p>
    <w:p w14:paraId="54743352" w14:textId="77777777"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Susţinerea  proiectului de management de către candidaţi se va efectua în ordinea alfabetică a candidaților. La susţinerea proiectului de management de către un candidat nu au dreptul să asiste ceilalţi candidați.</w:t>
      </w:r>
    </w:p>
    <w:p w14:paraId="08E1A277" w14:textId="77777777" w:rsidR="00C57AA3" w:rsidRPr="0019562E" w:rsidRDefault="001310C5" w:rsidP="007D174F">
      <w:pPr>
        <w:spacing w:after="0" w:line="240" w:lineRule="auto"/>
        <w:jc w:val="both"/>
        <w:rPr>
          <w:rFonts w:ascii="Times New Roman" w:hAnsi="Times New Roman" w:cs="Times New Roman"/>
          <w:b/>
          <w:sz w:val="24"/>
          <w:szCs w:val="24"/>
          <w:lang w:val="ro-RO"/>
        </w:rPr>
      </w:pPr>
      <w:r w:rsidRPr="00E762A0">
        <w:rPr>
          <w:rFonts w:ascii="Times New Roman" w:hAnsi="Times New Roman" w:cs="Times New Roman"/>
          <w:color w:val="000000"/>
          <w:sz w:val="24"/>
          <w:szCs w:val="24"/>
          <w:shd w:val="clear" w:color="auto" w:fill="FFFFFF"/>
          <w:lang w:val="it-IT"/>
        </w:rPr>
        <w:t xml:space="preserve">Cererea de înscriere /declarațiile pe propria răspundere prevăzute în prezentul anunț se pun la dispoziţie candidaţilor de către Ministerul Sănătății din oficiu, prin publicare pe pagina de internet </w:t>
      </w:r>
      <w:r>
        <w:fldChar w:fldCharType="begin"/>
      </w:r>
      <w:r w:rsidRPr="00E762A0">
        <w:rPr>
          <w:lang w:val="it-IT"/>
        </w:rPr>
        <w:instrText>HYPERLINK "http://www.ms.ro"</w:instrText>
      </w:r>
      <w:r>
        <w:fldChar w:fldCharType="separate"/>
      </w:r>
      <w:r w:rsidRPr="00E762A0">
        <w:rPr>
          <w:rStyle w:val="Hyperlink"/>
          <w:rFonts w:ascii="Times New Roman" w:hAnsi="Times New Roman" w:cs="Times New Roman"/>
          <w:color w:val="auto"/>
          <w:sz w:val="24"/>
          <w:szCs w:val="24"/>
          <w:u w:val="none"/>
          <w:shd w:val="clear" w:color="auto" w:fill="FFFFFF"/>
          <w:lang w:val="it-IT"/>
        </w:rPr>
        <w:t>www.ms.ro</w:t>
      </w:r>
      <w:r>
        <w:rPr>
          <w:rStyle w:val="Hyperlink"/>
          <w:rFonts w:ascii="Times New Roman" w:hAnsi="Times New Roman" w:cs="Times New Roman"/>
          <w:color w:val="auto"/>
          <w:sz w:val="24"/>
          <w:szCs w:val="24"/>
          <w:u w:val="none"/>
          <w:shd w:val="clear" w:color="auto" w:fill="FFFFFF"/>
        </w:rPr>
        <w:fldChar w:fldCharType="end"/>
      </w:r>
      <w:r w:rsidRPr="00E762A0">
        <w:rPr>
          <w:rFonts w:ascii="Times New Roman" w:hAnsi="Times New Roman" w:cs="Times New Roman"/>
          <w:color w:val="000000"/>
          <w:sz w:val="24"/>
          <w:szCs w:val="24"/>
          <w:shd w:val="clear" w:color="auto" w:fill="FFFFFF"/>
          <w:lang w:val="it-IT"/>
        </w:rPr>
        <w:t xml:space="preserve">  în format deschis, editabil, în cadrul secţiunii dedicate publicităţii concursului. </w:t>
      </w:r>
    </w:p>
    <w:p w14:paraId="53226241" w14:textId="77777777" w:rsidR="001433AA" w:rsidRPr="0019562E" w:rsidRDefault="001433AA" w:rsidP="007D174F">
      <w:pPr>
        <w:spacing w:after="0" w:line="240" w:lineRule="auto"/>
        <w:jc w:val="both"/>
        <w:rPr>
          <w:rFonts w:ascii="Times New Roman" w:hAnsi="Times New Roman" w:cs="Times New Roman"/>
          <w:b/>
          <w:sz w:val="24"/>
          <w:szCs w:val="24"/>
          <w:lang w:val="ro-RO"/>
        </w:rPr>
      </w:pPr>
    </w:p>
    <w:p w14:paraId="171832A5" w14:textId="77777777" w:rsidR="0093527A" w:rsidRPr="00E762A0" w:rsidRDefault="0093527A" w:rsidP="007D174F">
      <w:pPr>
        <w:pStyle w:val="ListParagraph"/>
        <w:spacing w:after="0" w:line="240" w:lineRule="auto"/>
        <w:ind w:left="1080"/>
        <w:jc w:val="right"/>
        <w:rPr>
          <w:rFonts w:ascii="Times New Roman" w:hAnsi="Times New Roman" w:cs="Times New Roman"/>
          <w:b/>
          <w:sz w:val="24"/>
          <w:szCs w:val="24"/>
          <w:lang w:val="it-IT"/>
        </w:rPr>
      </w:pPr>
    </w:p>
    <w:p w14:paraId="585DC350" w14:textId="77777777" w:rsidR="00E762A0" w:rsidRPr="00E762A0" w:rsidRDefault="00E762A0" w:rsidP="00E762A0">
      <w:pPr>
        <w:spacing w:after="0" w:line="240" w:lineRule="auto"/>
        <w:jc w:val="center"/>
        <w:rPr>
          <w:rFonts w:ascii="Times New Roman" w:hAnsi="Times New Roman" w:cs="Times New Roman"/>
          <w:b/>
          <w:sz w:val="24"/>
          <w:szCs w:val="24"/>
          <w:lang w:val="it-IT"/>
        </w:rPr>
      </w:pPr>
      <w:r w:rsidRPr="00E762A0">
        <w:rPr>
          <w:rFonts w:ascii="Times New Roman" w:hAnsi="Times New Roman" w:cs="Times New Roman"/>
          <w:b/>
          <w:sz w:val="24"/>
          <w:szCs w:val="24"/>
          <w:lang w:val="it-IT"/>
        </w:rPr>
        <w:t>BIBLIOGRAFIE</w:t>
      </w:r>
    </w:p>
    <w:p w14:paraId="201AABA8" w14:textId="77777777" w:rsidR="00E762A0" w:rsidRPr="00E762A0" w:rsidRDefault="00E762A0" w:rsidP="00E762A0">
      <w:pPr>
        <w:spacing w:after="0" w:line="240" w:lineRule="auto"/>
        <w:rPr>
          <w:rFonts w:ascii="Times New Roman" w:hAnsi="Times New Roman" w:cs="Times New Roman"/>
          <w:b/>
          <w:sz w:val="24"/>
          <w:szCs w:val="24"/>
          <w:lang w:val="ro-RO"/>
        </w:rPr>
      </w:pPr>
      <w:r w:rsidRPr="00E762A0">
        <w:rPr>
          <w:rFonts w:ascii="Times New Roman" w:hAnsi="Times New Roman" w:cs="Times New Roman"/>
          <w:b/>
          <w:sz w:val="24"/>
          <w:szCs w:val="24"/>
          <w:lang w:val="ro-RO"/>
        </w:rPr>
        <w:t>pentru ocuparea funcțiilor vacante de Președinte și Vicepreședinte al Agenției Naționale pentru Dezvoltarea Infrastructurii în Sănătate</w:t>
      </w:r>
    </w:p>
    <w:p w14:paraId="3A380C78" w14:textId="77777777" w:rsidR="00E762A0" w:rsidRPr="00E762A0" w:rsidRDefault="00E762A0" w:rsidP="00E762A0">
      <w:pPr>
        <w:spacing w:after="0" w:line="240" w:lineRule="auto"/>
        <w:rPr>
          <w:rFonts w:ascii="Times New Roman" w:hAnsi="Times New Roman" w:cs="Times New Roman"/>
          <w:b/>
          <w:sz w:val="24"/>
          <w:szCs w:val="24"/>
          <w:lang w:val="ro-RO"/>
        </w:rPr>
      </w:pPr>
    </w:p>
    <w:p w14:paraId="13433987" w14:textId="77777777" w:rsidR="00E762A0" w:rsidRPr="00E762A0" w:rsidRDefault="00E762A0" w:rsidP="00E762A0">
      <w:pPr>
        <w:spacing w:after="0" w:line="240" w:lineRule="auto"/>
        <w:jc w:val="both"/>
        <w:rPr>
          <w:rFonts w:ascii="Times New Roman" w:hAnsi="Times New Roman" w:cs="Times New Roman"/>
          <w:b/>
          <w:sz w:val="24"/>
          <w:szCs w:val="24"/>
          <w:lang w:val="ro-RO"/>
        </w:rPr>
      </w:pPr>
    </w:p>
    <w:p w14:paraId="1502B308"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 xml:space="preserve">Ordonanță de urgență a Guvernului nr.76/2022 privind </w:t>
      </w:r>
      <w:proofErr w:type="spellStart"/>
      <w:r w:rsidRPr="00E762A0">
        <w:rPr>
          <w:rFonts w:ascii="Times New Roman" w:hAnsi="Times New Roman" w:cs="Times New Roman"/>
          <w:iCs/>
          <w:sz w:val="24"/>
          <w:szCs w:val="24"/>
          <w:lang w:val="ro-RO"/>
        </w:rPr>
        <w:t>înfiinţarea</w:t>
      </w:r>
      <w:proofErr w:type="spellEnd"/>
      <w:r w:rsidRPr="00E762A0">
        <w:rPr>
          <w:rFonts w:ascii="Times New Roman" w:hAnsi="Times New Roman" w:cs="Times New Roman"/>
          <w:iCs/>
          <w:sz w:val="24"/>
          <w:szCs w:val="24"/>
          <w:lang w:val="ro-RO"/>
        </w:rPr>
        <w:t xml:space="preserve">, organizarea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funcţionarea</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Agenţiei</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Naţionale</w:t>
      </w:r>
      <w:proofErr w:type="spellEnd"/>
      <w:r w:rsidRPr="00E762A0">
        <w:rPr>
          <w:rFonts w:ascii="Times New Roman" w:hAnsi="Times New Roman" w:cs="Times New Roman"/>
          <w:iCs/>
          <w:sz w:val="24"/>
          <w:szCs w:val="24"/>
          <w:lang w:val="ro-RO"/>
        </w:rPr>
        <w:t xml:space="preserve"> pentru Dezvoltarea Infrastructurii în Sănătate, cu modificările și completările ulterioare,</w:t>
      </w:r>
    </w:p>
    <w:p w14:paraId="239AFC38"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Hotărârea Guvernului nr. 857/2022 privind organizarea și funcționarea Agenției Naționale pentru Dezvoltarea Infrastructurii în Sănătate;</w:t>
      </w:r>
    </w:p>
    <w:p w14:paraId="0BCAC0AC"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Legea nr. 95/2006 privind reforma în domeniul sănătății, republicată, cu modificările și completările ulterioare- titlul VII;</w:t>
      </w:r>
    </w:p>
    <w:p w14:paraId="7C4E2F2B"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Legea nr.98/2016 privind achizițiile publice, cu modificările și completările ulterioare;</w:t>
      </w:r>
    </w:p>
    <w:p w14:paraId="5E7476A9"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 xml:space="preserve">Legea nr. 500/2002 privind </w:t>
      </w:r>
      <w:proofErr w:type="spellStart"/>
      <w:r w:rsidRPr="00E762A0">
        <w:rPr>
          <w:rFonts w:ascii="Times New Roman" w:hAnsi="Times New Roman" w:cs="Times New Roman"/>
          <w:iCs/>
          <w:sz w:val="24"/>
          <w:szCs w:val="24"/>
          <w:lang w:val="ro-RO"/>
        </w:rPr>
        <w:t>finanţele</w:t>
      </w:r>
      <w:proofErr w:type="spellEnd"/>
      <w:r w:rsidRPr="00E762A0">
        <w:rPr>
          <w:rFonts w:ascii="Times New Roman" w:hAnsi="Times New Roman" w:cs="Times New Roman"/>
          <w:iCs/>
          <w:sz w:val="24"/>
          <w:szCs w:val="24"/>
          <w:lang w:val="ro-RO"/>
        </w:rPr>
        <w:t xml:space="preserve"> publice, cu modificările și completările ulterioare,</w:t>
      </w:r>
    </w:p>
    <w:p w14:paraId="34F91CEB"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 xml:space="preserve">Regulamentul (UE) 2021/1.060 al Parlamentului European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al Consiliului din 24 iunie 2021 de stabilire a </w:t>
      </w:r>
      <w:proofErr w:type="spellStart"/>
      <w:r w:rsidRPr="00E762A0">
        <w:rPr>
          <w:rFonts w:ascii="Times New Roman" w:hAnsi="Times New Roman" w:cs="Times New Roman"/>
          <w:iCs/>
          <w:sz w:val="24"/>
          <w:szCs w:val="24"/>
          <w:lang w:val="ro-RO"/>
        </w:rPr>
        <w:t>dispoziţiilor</w:t>
      </w:r>
      <w:proofErr w:type="spellEnd"/>
      <w:r w:rsidRPr="00E762A0">
        <w:rPr>
          <w:rFonts w:ascii="Times New Roman" w:hAnsi="Times New Roman" w:cs="Times New Roman"/>
          <w:iCs/>
          <w:sz w:val="24"/>
          <w:szCs w:val="24"/>
          <w:lang w:val="ro-RO"/>
        </w:rPr>
        <w:t xml:space="preserve"> comune privind Fondul european dea) să respecte prevederile art. 63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după caz, ale art. 20 alin. (1) lit. b)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c) din Regulamentul (UE) 2021/1.060 al Parlamentului European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al Consiliului din 24 iunie 2021 de stabilire a </w:t>
      </w:r>
      <w:proofErr w:type="spellStart"/>
      <w:r w:rsidRPr="00E762A0">
        <w:rPr>
          <w:rFonts w:ascii="Times New Roman" w:hAnsi="Times New Roman" w:cs="Times New Roman"/>
          <w:iCs/>
          <w:sz w:val="24"/>
          <w:szCs w:val="24"/>
          <w:lang w:val="ro-RO"/>
        </w:rPr>
        <w:t>dispoziţiilor</w:t>
      </w:r>
      <w:proofErr w:type="spellEnd"/>
      <w:r w:rsidRPr="00E762A0">
        <w:rPr>
          <w:rFonts w:ascii="Times New Roman" w:hAnsi="Times New Roman" w:cs="Times New Roman"/>
          <w:iCs/>
          <w:sz w:val="24"/>
          <w:szCs w:val="24"/>
          <w:lang w:val="ro-RO"/>
        </w:rPr>
        <w:t xml:space="preserve"> comune privind Fondul european de dezvoltare regională, Fondul social european Plus, Fondul de coeziune, Fondul pentru o </w:t>
      </w:r>
      <w:proofErr w:type="spellStart"/>
      <w:r w:rsidRPr="00E762A0">
        <w:rPr>
          <w:rFonts w:ascii="Times New Roman" w:hAnsi="Times New Roman" w:cs="Times New Roman"/>
          <w:iCs/>
          <w:sz w:val="24"/>
          <w:szCs w:val="24"/>
          <w:lang w:val="ro-RO"/>
        </w:rPr>
        <w:t>tranziţie</w:t>
      </w:r>
      <w:proofErr w:type="spellEnd"/>
      <w:r w:rsidRPr="00E762A0">
        <w:rPr>
          <w:rFonts w:ascii="Times New Roman" w:hAnsi="Times New Roman" w:cs="Times New Roman"/>
          <w:iCs/>
          <w:sz w:val="24"/>
          <w:szCs w:val="24"/>
          <w:lang w:val="ro-RO"/>
        </w:rPr>
        <w:t xml:space="preserve"> justă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Fondul european pentru afaceri maritime, pescuit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acvacultură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de stabila normelor financiare aplicabile acestor fonduri, precum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Fondului pentru azil, </w:t>
      </w:r>
      <w:proofErr w:type="spellStart"/>
      <w:r w:rsidRPr="00E762A0">
        <w:rPr>
          <w:rFonts w:ascii="Times New Roman" w:hAnsi="Times New Roman" w:cs="Times New Roman"/>
          <w:iCs/>
          <w:sz w:val="24"/>
          <w:szCs w:val="24"/>
          <w:lang w:val="ro-RO"/>
        </w:rPr>
        <w:t>migraţie</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integrare, Fondului pentru securitate internă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Instrumentului de sprijin financiar pentru managementul frontierelor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politica de vize</w:t>
      </w:r>
    </w:p>
    <w:p w14:paraId="53D72FF2"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Ordonanța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0157492F" w14:textId="77777777" w:rsidR="00E762A0" w:rsidRPr="00E762A0" w:rsidRDefault="00E762A0" w:rsidP="00E762A0">
      <w:pPr>
        <w:numPr>
          <w:ilvl w:val="0"/>
          <w:numId w:val="19"/>
        </w:numPr>
        <w:spacing w:after="0" w:line="240" w:lineRule="auto"/>
        <w:jc w:val="both"/>
        <w:rPr>
          <w:rFonts w:ascii="Times New Roman" w:hAnsi="Times New Roman" w:cs="Times New Roman"/>
          <w:iCs/>
          <w:sz w:val="24"/>
          <w:szCs w:val="24"/>
          <w:lang w:val="ro-RO"/>
        </w:rPr>
      </w:pPr>
      <w:r w:rsidRPr="00E762A0">
        <w:rPr>
          <w:rFonts w:ascii="Times New Roman" w:hAnsi="Times New Roman" w:cs="Times New Roman"/>
          <w:iCs/>
          <w:sz w:val="24"/>
          <w:szCs w:val="24"/>
          <w:lang w:val="ro-RO"/>
        </w:rPr>
        <w:t xml:space="preserve">Ordonanța de urgență a Guvernului nr. 66/2011 privind prevenirea, constatarea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sancţionarea</w:t>
      </w:r>
      <w:proofErr w:type="spellEnd"/>
      <w:r w:rsidRPr="00E762A0">
        <w:rPr>
          <w:rFonts w:ascii="Times New Roman" w:hAnsi="Times New Roman" w:cs="Times New Roman"/>
          <w:iCs/>
          <w:sz w:val="24"/>
          <w:szCs w:val="24"/>
          <w:lang w:val="ro-RO"/>
        </w:rPr>
        <w:t xml:space="preserve"> neregulilor apărute în </w:t>
      </w:r>
      <w:proofErr w:type="spellStart"/>
      <w:r w:rsidRPr="00E762A0">
        <w:rPr>
          <w:rFonts w:ascii="Times New Roman" w:hAnsi="Times New Roman" w:cs="Times New Roman"/>
          <w:iCs/>
          <w:sz w:val="24"/>
          <w:szCs w:val="24"/>
          <w:lang w:val="ro-RO"/>
        </w:rPr>
        <w:t>obţinerea</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utilizarea fondurilor europene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/sau a fondurilor publice </w:t>
      </w:r>
      <w:proofErr w:type="spellStart"/>
      <w:r w:rsidRPr="00E762A0">
        <w:rPr>
          <w:rFonts w:ascii="Times New Roman" w:hAnsi="Times New Roman" w:cs="Times New Roman"/>
          <w:iCs/>
          <w:sz w:val="24"/>
          <w:szCs w:val="24"/>
          <w:lang w:val="ro-RO"/>
        </w:rPr>
        <w:t>naţionale</w:t>
      </w:r>
      <w:proofErr w:type="spellEnd"/>
      <w:r w:rsidRPr="00E762A0">
        <w:rPr>
          <w:rFonts w:ascii="Times New Roman" w:hAnsi="Times New Roman" w:cs="Times New Roman"/>
          <w:iCs/>
          <w:sz w:val="24"/>
          <w:szCs w:val="24"/>
          <w:lang w:val="ro-RO"/>
        </w:rPr>
        <w:t xml:space="preserve"> aferente acestora, cu modificările și completările ulterioare;</w:t>
      </w:r>
    </w:p>
    <w:p w14:paraId="0C9F43A1" w14:textId="77777777" w:rsidR="00E762A0" w:rsidRPr="00E762A0" w:rsidRDefault="00E762A0" w:rsidP="00E762A0">
      <w:pPr>
        <w:numPr>
          <w:ilvl w:val="0"/>
          <w:numId w:val="19"/>
        </w:numPr>
        <w:spacing w:after="0" w:line="240" w:lineRule="auto"/>
        <w:rPr>
          <w:rFonts w:ascii="Times New Roman" w:hAnsi="Times New Roman" w:cs="Times New Roman"/>
          <w:iCs/>
          <w:sz w:val="24"/>
          <w:szCs w:val="24"/>
          <w:lang w:val="ro-RO"/>
        </w:rPr>
      </w:pPr>
      <w:proofErr w:type="spellStart"/>
      <w:r w:rsidRPr="00E762A0">
        <w:rPr>
          <w:rFonts w:ascii="Times New Roman" w:hAnsi="Times New Roman" w:cs="Times New Roman"/>
          <w:iCs/>
          <w:sz w:val="24"/>
          <w:szCs w:val="24"/>
          <w:lang w:val="ro-RO"/>
        </w:rPr>
        <w:t>Ordonanţă</w:t>
      </w:r>
      <w:proofErr w:type="spellEnd"/>
      <w:r w:rsidRPr="00E762A0">
        <w:rPr>
          <w:rFonts w:ascii="Times New Roman" w:hAnsi="Times New Roman" w:cs="Times New Roman"/>
          <w:iCs/>
          <w:sz w:val="24"/>
          <w:szCs w:val="24"/>
          <w:lang w:val="ro-RO"/>
        </w:rPr>
        <w:t xml:space="preserve"> de </w:t>
      </w:r>
      <w:proofErr w:type="spellStart"/>
      <w:r w:rsidRPr="00E762A0">
        <w:rPr>
          <w:rFonts w:ascii="Times New Roman" w:hAnsi="Times New Roman" w:cs="Times New Roman"/>
          <w:iCs/>
          <w:sz w:val="24"/>
          <w:szCs w:val="24"/>
          <w:lang w:val="ro-RO"/>
        </w:rPr>
        <w:t>urgenţă</w:t>
      </w:r>
      <w:proofErr w:type="spellEnd"/>
      <w:r w:rsidRPr="00E762A0">
        <w:rPr>
          <w:rFonts w:ascii="Times New Roman" w:hAnsi="Times New Roman" w:cs="Times New Roman"/>
          <w:iCs/>
          <w:sz w:val="24"/>
          <w:szCs w:val="24"/>
          <w:lang w:val="ro-RO"/>
        </w:rPr>
        <w:t xml:space="preserve"> nr. 41/2025 pentru instituirea unor măsuri în domeniul gestionării </w:t>
      </w:r>
      <w:proofErr w:type="spellStart"/>
      <w:r w:rsidRPr="00E762A0">
        <w:rPr>
          <w:rFonts w:ascii="Times New Roman" w:hAnsi="Times New Roman" w:cs="Times New Roman"/>
          <w:iCs/>
          <w:sz w:val="24"/>
          <w:szCs w:val="24"/>
          <w:lang w:val="ro-RO"/>
        </w:rPr>
        <w:t>investiţiilor</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finanţate</w:t>
      </w:r>
      <w:proofErr w:type="spellEnd"/>
      <w:r w:rsidRPr="00E762A0">
        <w:rPr>
          <w:rFonts w:ascii="Times New Roman" w:hAnsi="Times New Roman" w:cs="Times New Roman"/>
          <w:iCs/>
          <w:sz w:val="24"/>
          <w:szCs w:val="24"/>
          <w:lang w:val="ro-RO"/>
        </w:rPr>
        <w:t xml:space="preserve"> din Planul </w:t>
      </w:r>
      <w:proofErr w:type="spellStart"/>
      <w:r w:rsidRPr="00E762A0">
        <w:rPr>
          <w:rFonts w:ascii="Times New Roman" w:hAnsi="Times New Roman" w:cs="Times New Roman"/>
          <w:iCs/>
          <w:sz w:val="24"/>
          <w:szCs w:val="24"/>
          <w:lang w:val="ro-RO"/>
        </w:rPr>
        <w:t>naţional</w:t>
      </w:r>
      <w:proofErr w:type="spellEnd"/>
      <w:r w:rsidRPr="00E762A0">
        <w:rPr>
          <w:rFonts w:ascii="Times New Roman" w:hAnsi="Times New Roman" w:cs="Times New Roman"/>
          <w:iCs/>
          <w:sz w:val="24"/>
          <w:szCs w:val="24"/>
          <w:lang w:val="ro-RO"/>
        </w:rPr>
        <w:t xml:space="preserve"> de redresare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rezilienţă</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din fonduri publice </w:t>
      </w:r>
      <w:proofErr w:type="spellStart"/>
      <w:r w:rsidRPr="00E762A0">
        <w:rPr>
          <w:rFonts w:ascii="Times New Roman" w:hAnsi="Times New Roman" w:cs="Times New Roman"/>
          <w:iCs/>
          <w:sz w:val="24"/>
          <w:szCs w:val="24"/>
          <w:lang w:val="ro-RO"/>
        </w:rPr>
        <w:t>naţionale</w:t>
      </w:r>
      <w:proofErr w:type="spellEnd"/>
      <w:r w:rsidRPr="00E762A0">
        <w:rPr>
          <w:rFonts w:ascii="Times New Roman" w:hAnsi="Times New Roman" w:cs="Times New Roman"/>
          <w:iCs/>
          <w:sz w:val="24"/>
          <w:szCs w:val="24"/>
          <w:lang w:val="ro-RO"/>
        </w:rPr>
        <w:t>:</w:t>
      </w:r>
    </w:p>
    <w:p w14:paraId="54F229C4" w14:textId="77777777" w:rsidR="00E762A0" w:rsidRPr="00E762A0" w:rsidRDefault="00E762A0" w:rsidP="00E762A0">
      <w:pPr>
        <w:numPr>
          <w:ilvl w:val="0"/>
          <w:numId w:val="19"/>
        </w:numPr>
        <w:spacing w:after="0" w:line="240" w:lineRule="auto"/>
        <w:rPr>
          <w:rFonts w:ascii="Times New Roman" w:hAnsi="Times New Roman" w:cs="Times New Roman"/>
          <w:iCs/>
          <w:sz w:val="24"/>
          <w:szCs w:val="24"/>
          <w:lang w:val="ro-RO"/>
        </w:rPr>
      </w:pPr>
      <w:r w:rsidRPr="00E762A0">
        <w:rPr>
          <w:rFonts w:ascii="Times New Roman" w:hAnsi="Times New Roman" w:cs="Times New Roman"/>
          <w:iCs/>
          <w:sz w:val="24"/>
          <w:szCs w:val="24"/>
          <w:lang w:val="ro-RO"/>
        </w:rPr>
        <w:lastRenderedPageBreak/>
        <w:t xml:space="preserve">Hotărârea Guvernului nr. 829 din 27 iunie 2022 pentru aprobarea Normelor metodologice de aplicare a </w:t>
      </w:r>
      <w:proofErr w:type="spellStart"/>
      <w:r w:rsidRPr="00E762A0">
        <w:rPr>
          <w:rFonts w:ascii="Times New Roman" w:hAnsi="Times New Roman" w:cs="Times New Roman"/>
          <w:iCs/>
          <w:sz w:val="24"/>
          <w:szCs w:val="24"/>
          <w:lang w:val="ro-RO"/>
        </w:rPr>
        <w:t>Ordonanţei</w:t>
      </w:r>
      <w:proofErr w:type="spellEnd"/>
      <w:r w:rsidRPr="00E762A0">
        <w:rPr>
          <w:rFonts w:ascii="Times New Roman" w:hAnsi="Times New Roman" w:cs="Times New Roman"/>
          <w:iCs/>
          <w:sz w:val="24"/>
          <w:szCs w:val="24"/>
          <w:lang w:val="ro-RO"/>
        </w:rPr>
        <w:t xml:space="preserve"> de </w:t>
      </w:r>
      <w:proofErr w:type="spellStart"/>
      <w:r w:rsidRPr="00E762A0">
        <w:rPr>
          <w:rFonts w:ascii="Times New Roman" w:hAnsi="Times New Roman" w:cs="Times New Roman"/>
          <w:iCs/>
          <w:sz w:val="24"/>
          <w:szCs w:val="24"/>
          <w:lang w:val="ro-RO"/>
        </w:rPr>
        <w:t>urgenţă</w:t>
      </w:r>
      <w:proofErr w:type="spellEnd"/>
      <w:r w:rsidRPr="00E762A0">
        <w:rPr>
          <w:rFonts w:ascii="Times New Roman" w:hAnsi="Times New Roman" w:cs="Times New Roman"/>
          <w:iCs/>
          <w:sz w:val="24"/>
          <w:szCs w:val="24"/>
          <w:lang w:val="ro-RO"/>
        </w:rPr>
        <w:t xml:space="preserve"> a Guvernului nr. 133/2021 privind gestionarea financiară a fondurilor europene pentru perioada de programare 2021-2027 alocate României din Fondul european de dezvoltare regională, Fondul de coeziune, Fondul social european Plus, Fondul pentru o </w:t>
      </w:r>
      <w:proofErr w:type="spellStart"/>
      <w:r w:rsidRPr="00E762A0">
        <w:rPr>
          <w:rFonts w:ascii="Times New Roman" w:hAnsi="Times New Roman" w:cs="Times New Roman"/>
          <w:iCs/>
          <w:sz w:val="24"/>
          <w:szCs w:val="24"/>
          <w:lang w:val="ro-RO"/>
        </w:rPr>
        <w:t>tranziţie</w:t>
      </w:r>
      <w:proofErr w:type="spellEnd"/>
      <w:r w:rsidRPr="00E762A0">
        <w:rPr>
          <w:rFonts w:ascii="Times New Roman" w:hAnsi="Times New Roman" w:cs="Times New Roman"/>
          <w:iCs/>
          <w:sz w:val="24"/>
          <w:szCs w:val="24"/>
          <w:lang w:val="ro-RO"/>
        </w:rPr>
        <w:t xml:space="preserve"> justă;</w:t>
      </w:r>
    </w:p>
    <w:p w14:paraId="693924F9" w14:textId="77777777" w:rsidR="00E762A0" w:rsidRPr="00E762A0" w:rsidRDefault="00E762A0" w:rsidP="00E762A0">
      <w:pPr>
        <w:numPr>
          <w:ilvl w:val="0"/>
          <w:numId w:val="19"/>
        </w:numPr>
        <w:spacing w:after="0" w:line="240" w:lineRule="auto"/>
        <w:rPr>
          <w:rFonts w:ascii="Times New Roman" w:hAnsi="Times New Roman" w:cs="Times New Roman"/>
          <w:iCs/>
          <w:sz w:val="24"/>
          <w:szCs w:val="24"/>
          <w:lang w:val="ro-RO"/>
        </w:rPr>
      </w:pPr>
      <w:r w:rsidRPr="00E762A0">
        <w:rPr>
          <w:rFonts w:ascii="Times New Roman" w:hAnsi="Times New Roman" w:cs="Times New Roman"/>
          <w:iCs/>
          <w:sz w:val="24"/>
          <w:szCs w:val="24"/>
          <w:lang w:val="ro-RO"/>
        </w:rPr>
        <w:t xml:space="preserve">Hotărârea Guvernului Nr. 873/2022 pentru stabilirea cadrului legal privind eligibilitatea cheltuielilor efectuate de beneficiari în cadrul </w:t>
      </w:r>
      <w:proofErr w:type="spellStart"/>
      <w:r w:rsidRPr="00E762A0">
        <w:rPr>
          <w:rFonts w:ascii="Times New Roman" w:hAnsi="Times New Roman" w:cs="Times New Roman"/>
          <w:iCs/>
          <w:sz w:val="24"/>
          <w:szCs w:val="24"/>
          <w:lang w:val="ro-RO"/>
        </w:rPr>
        <w:t>operaţiunilor</w:t>
      </w:r>
      <w:proofErr w:type="spellEnd"/>
      <w:r w:rsidRPr="00E762A0">
        <w:rPr>
          <w:rFonts w:ascii="Times New Roman" w:hAnsi="Times New Roman" w:cs="Times New Roman"/>
          <w:iCs/>
          <w:sz w:val="24"/>
          <w:szCs w:val="24"/>
          <w:lang w:val="ro-RO"/>
        </w:rPr>
        <w:t xml:space="preserve"> </w:t>
      </w:r>
      <w:proofErr w:type="spellStart"/>
      <w:r w:rsidRPr="00E762A0">
        <w:rPr>
          <w:rFonts w:ascii="Times New Roman" w:hAnsi="Times New Roman" w:cs="Times New Roman"/>
          <w:iCs/>
          <w:sz w:val="24"/>
          <w:szCs w:val="24"/>
          <w:lang w:val="ro-RO"/>
        </w:rPr>
        <w:t>finanţate</w:t>
      </w:r>
      <w:proofErr w:type="spellEnd"/>
      <w:r w:rsidRPr="00E762A0">
        <w:rPr>
          <w:rFonts w:ascii="Times New Roman" w:hAnsi="Times New Roman" w:cs="Times New Roman"/>
          <w:iCs/>
          <w:sz w:val="24"/>
          <w:szCs w:val="24"/>
          <w:lang w:val="ro-RO"/>
        </w:rPr>
        <w:t xml:space="preserve"> în perioada de programare 2021 - 2027 prin Fondul european de dezvoltare regională, Fondul social european Plus, Fondul de coeziune </w:t>
      </w:r>
      <w:proofErr w:type="spellStart"/>
      <w:r w:rsidRPr="00E762A0">
        <w:rPr>
          <w:rFonts w:ascii="Times New Roman" w:hAnsi="Times New Roman" w:cs="Times New Roman"/>
          <w:iCs/>
          <w:sz w:val="24"/>
          <w:szCs w:val="24"/>
          <w:lang w:val="ro-RO"/>
        </w:rPr>
        <w:t>şi</w:t>
      </w:r>
      <w:proofErr w:type="spellEnd"/>
      <w:r w:rsidRPr="00E762A0">
        <w:rPr>
          <w:rFonts w:ascii="Times New Roman" w:hAnsi="Times New Roman" w:cs="Times New Roman"/>
          <w:iCs/>
          <w:sz w:val="24"/>
          <w:szCs w:val="24"/>
          <w:lang w:val="ro-RO"/>
        </w:rPr>
        <w:t xml:space="preserve"> Fondul pentru o </w:t>
      </w:r>
      <w:proofErr w:type="spellStart"/>
      <w:r w:rsidRPr="00E762A0">
        <w:rPr>
          <w:rFonts w:ascii="Times New Roman" w:hAnsi="Times New Roman" w:cs="Times New Roman"/>
          <w:iCs/>
          <w:sz w:val="24"/>
          <w:szCs w:val="24"/>
          <w:lang w:val="ro-RO"/>
        </w:rPr>
        <w:t>tranziţie</w:t>
      </w:r>
      <w:proofErr w:type="spellEnd"/>
      <w:r w:rsidRPr="00E762A0">
        <w:rPr>
          <w:rFonts w:ascii="Times New Roman" w:hAnsi="Times New Roman" w:cs="Times New Roman"/>
          <w:iCs/>
          <w:sz w:val="24"/>
          <w:szCs w:val="24"/>
          <w:lang w:val="ro-RO"/>
        </w:rPr>
        <w:t xml:space="preserve"> justă</w:t>
      </w:r>
    </w:p>
    <w:p w14:paraId="504C41AB" w14:textId="77777777" w:rsidR="00E762A0" w:rsidRPr="00E762A0" w:rsidRDefault="00E762A0" w:rsidP="00E762A0">
      <w:pPr>
        <w:numPr>
          <w:ilvl w:val="0"/>
          <w:numId w:val="19"/>
        </w:numPr>
        <w:spacing w:after="0" w:line="240" w:lineRule="auto"/>
        <w:rPr>
          <w:rFonts w:ascii="Times New Roman" w:hAnsi="Times New Roman" w:cs="Times New Roman"/>
          <w:iCs/>
          <w:sz w:val="24"/>
          <w:szCs w:val="24"/>
          <w:lang w:val="ro-RO"/>
        </w:rPr>
      </w:pPr>
      <w:r w:rsidRPr="00E762A0">
        <w:rPr>
          <w:rFonts w:ascii="Times New Roman" w:hAnsi="Times New Roman" w:cs="Times New Roman"/>
          <w:iCs/>
          <w:sz w:val="24"/>
          <w:szCs w:val="24"/>
          <w:lang w:val="ro-RO"/>
        </w:rPr>
        <w:t>Hotărârea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p>
    <w:p w14:paraId="18801577" w14:textId="77777777" w:rsidR="00E762A0" w:rsidRPr="00E762A0" w:rsidRDefault="00E762A0" w:rsidP="00E762A0">
      <w:pPr>
        <w:numPr>
          <w:ilvl w:val="0"/>
          <w:numId w:val="19"/>
        </w:numPr>
        <w:spacing w:after="0" w:line="240" w:lineRule="auto"/>
        <w:rPr>
          <w:rFonts w:ascii="Times New Roman" w:hAnsi="Times New Roman" w:cs="Times New Roman"/>
          <w:iCs/>
          <w:sz w:val="24"/>
          <w:szCs w:val="24"/>
          <w:lang w:val="it-IT"/>
        </w:rPr>
      </w:pPr>
      <w:r w:rsidRPr="00E762A0">
        <w:rPr>
          <w:rFonts w:ascii="Times New Roman" w:hAnsi="Times New Roman" w:cs="Times New Roman"/>
          <w:iCs/>
          <w:sz w:val="24"/>
          <w:szCs w:val="24"/>
          <w:lang w:val="it-IT"/>
        </w:rPr>
        <w:t xml:space="preserve">Ordinul ministrului investitiilor si proiectelor europene nr. 5760/2023 pentru aprobarea Ghidului solicitantului aferent apelului Investitii In infrastructuri spitalicesti – continuarea investitiilor in spitalele regionale de urgenta: Iasi, Cluj, Craiova, faza aII-a, proiecte etapizate. </w:t>
      </w:r>
    </w:p>
    <w:p w14:paraId="04C42FA1" w14:textId="77777777" w:rsidR="00E762A0" w:rsidRPr="00E762A0" w:rsidRDefault="00E762A0" w:rsidP="00E762A0">
      <w:pPr>
        <w:numPr>
          <w:ilvl w:val="0"/>
          <w:numId w:val="19"/>
        </w:numPr>
        <w:spacing w:after="0" w:line="240" w:lineRule="auto"/>
        <w:rPr>
          <w:rFonts w:ascii="Times New Roman" w:hAnsi="Times New Roman" w:cs="Times New Roman"/>
          <w:iCs/>
          <w:sz w:val="24"/>
          <w:szCs w:val="24"/>
          <w:lang w:val="it-IT"/>
        </w:rPr>
      </w:pPr>
      <w:r w:rsidRPr="00E762A0">
        <w:rPr>
          <w:rFonts w:ascii="Times New Roman" w:hAnsi="Times New Roman" w:cs="Times New Roman"/>
          <w:iCs/>
          <w:sz w:val="24"/>
          <w:szCs w:val="24"/>
          <w:lang w:val="it-IT"/>
        </w:rPr>
        <w:t xml:space="preserve">Programul sanatate aferent perioadei 2021-2027, prioritatea 4 – Investitii in infrastructuri spitalicesti noi. </w:t>
      </w:r>
    </w:p>
    <w:p w14:paraId="7563EC35" w14:textId="77777777" w:rsidR="00E762A0" w:rsidRPr="00E762A0" w:rsidRDefault="00E762A0" w:rsidP="00E762A0">
      <w:pPr>
        <w:spacing w:after="0" w:line="240" w:lineRule="auto"/>
        <w:jc w:val="right"/>
        <w:rPr>
          <w:rFonts w:ascii="Times New Roman" w:hAnsi="Times New Roman" w:cs="Times New Roman"/>
          <w:iCs/>
          <w:sz w:val="18"/>
          <w:szCs w:val="18"/>
          <w:lang w:val="ro-RO"/>
        </w:rPr>
      </w:pPr>
    </w:p>
    <w:p w14:paraId="15699A5A" w14:textId="77777777" w:rsidR="00E762A0" w:rsidRDefault="00E762A0" w:rsidP="00E762A0">
      <w:pPr>
        <w:spacing w:after="0" w:line="240" w:lineRule="auto"/>
        <w:jc w:val="right"/>
        <w:rPr>
          <w:rFonts w:ascii="Times New Roman" w:hAnsi="Times New Roman" w:cs="Times New Roman"/>
          <w:iCs/>
          <w:sz w:val="18"/>
          <w:szCs w:val="18"/>
          <w:lang w:val="ro-RO"/>
        </w:rPr>
      </w:pPr>
    </w:p>
    <w:p w14:paraId="3865E2AD" w14:textId="3DE0BCA2" w:rsidR="00472681" w:rsidRPr="00472681" w:rsidRDefault="00472681" w:rsidP="00472681">
      <w:pPr>
        <w:spacing w:after="0" w:line="240" w:lineRule="auto"/>
        <w:jc w:val="center"/>
        <w:rPr>
          <w:rFonts w:ascii="Times New Roman" w:hAnsi="Times New Roman" w:cs="Times New Roman"/>
          <w:b/>
          <w:bCs/>
          <w:iCs/>
          <w:sz w:val="24"/>
          <w:szCs w:val="24"/>
          <w:lang w:val="ro-RO"/>
        </w:rPr>
      </w:pPr>
      <w:r w:rsidRPr="00472681">
        <w:rPr>
          <w:rFonts w:ascii="Times New Roman" w:hAnsi="Times New Roman" w:cs="Times New Roman"/>
          <w:b/>
          <w:bCs/>
          <w:iCs/>
          <w:sz w:val="24"/>
          <w:szCs w:val="24"/>
          <w:lang w:val="ro-RO"/>
        </w:rPr>
        <w:t xml:space="preserve">Tematica este </w:t>
      </w:r>
      <w:proofErr w:type="spellStart"/>
      <w:r w:rsidRPr="00472681">
        <w:rPr>
          <w:rFonts w:ascii="Times New Roman" w:hAnsi="Times New Roman" w:cs="Times New Roman"/>
          <w:b/>
          <w:bCs/>
          <w:iCs/>
          <w:sz w:val="24"/>
          <w:szCs w:val="24"/>
          <w:lang w:val="ro-RO"/>
        </w:rPr>
        <w:t>identitică</w:t>
      </w:r>
      <w:proofErr w:type="spellEnd"/>
      <w:r w:rsidRPr="00472681">
        <w:rPr>
          <w:rFonts w:ascii="Times New Roman" w:hAnsi="Times New Roman" w:cs="Times New Roman"/>
          <w:b/>
          <w:bCs/>
          <w:iCs/>
          <w:sz w:val="24"/>
          <w:szCs w:val="24"/>
          <w:lang w:val="ro-RO"/>
        </w:rPr>
        <w:t xml:space="preserve"> cu bibliografia.</w:t>
      </w:r>
    </w:p>
    <w:p w14:paraId="262D7DDB" w14:textId="77777777" w:rsidR="00472681" w:rsidRDefault="00472681" w:rsidP="00472681">
      <w:pPr>
        <w:spacing w:after="0" w:line="240" w:lineRule="auto"/>
        <w:jc w:val="right"/>
        <w:rPr>
          <w:rFonts w:ascii="Times New Roman" w:hAnsi="Times New Roman" w:cs="Times New Roman"/>
          <w:iCs/>
          <w:sz w:val="18"/>
          <w:szCs w:val="18"/>
          <w:lang w:val="ro-RO"/>
        </w:rPr>
      </w:pPr>
    </w:p>
    <w:p w14:paraId="528BB2B0" w14:textId="60A7F34B" w:rsidR="00E762A0" w:rsidRPr="00472681" w:rsidRDefault="00472681" w:rsidP="00472681">
      <w:pPr>
        <w:spacing w:after="0" w:line="240" w:lineRule="auto"/>
        <w:rPr>
          <w:rFonts w:ascii="Times New Roman" w:hAnsi="Times New Roman" w:cs="Times New Roman"/>
          <w:iCs/>
          <w:sz w:val="24"/>
          <w:szCs w:val="24"/>
          <w:lang w:val="ro-RO"/>
        </w:rPr>
      </w:pPr>
      <w:proofErr w:type="spellStart"/>
      <w:r w:rsidRPr="00472681">
        <w:rPr>
          <w:rFonts w:ascii="Times New Roman" w:hAnsi="Times New Roman" w:cs="Times New Roman"/>
          <w:iCs/>
          <w:sz w:val="24"/>
          <w:szCs w:val="24"/>
          <w:lang w:val="ro-RO"/>
        </w:rPr>
        <w:t>Notă:Toate</w:t>
      </w:r>
      <w:proofErr w:type="spellEnd"/>
      <w:r w:rsidRPr="00472681">
        <w:rPr>
          <w:rFonts w:ascii="Times New Roman" w:hAnsi="Times New Roman" w:cs="Times New Roman"/>
          <w:iCs/>
          <w:sz w:val="24"/>
          <w:szCs w:val="24"/>
          <w:lang w:val="ro-RO"/>
        </w:rPr>
        <w:t xml:space="preserve"> actele normative prevăzute în bibliografie vor fi studiate în forma actualizată, republicată, cu modificările și completările ulterioare.</w:t>
      </w:r>
    </w:p>
    <w:p w14:paraId="0D9F7C73" w14:textId="77777777" w:rsidR="00E762A0" w:rsidRDefault="00E762A0" w:rsidP="00E762A0">
      <w:pPr>
        <w:spacing w:after="0" w:line="240" w:lineRule="auto"/>
        <w:jc w:val="right"/>
        <w:rPr>
          <w:rFonts w:ascii="Times New Roman" w:hAnsi="Times New Roman" w:cs="Times New Roman"/>
          <w:iCs/>
          <w:sz w:val="18"/>
          <w:szCs w:val="18"/>
          <w:lang w:val="ro-RO"/>
        </w:rPr>
      </w:pPr>
    </w:p>
    <w:p w14:paraId="4055A072" w14:textId="77777777" w:rsidR="00472681" w:rsidRPr="00E762A0" w:rsidRDefault="00472681" w:rsidP="00E762A0">
      <w:pPr>
        <w:spacing w:after="0" w:line="240" w:lineRule="auto"/>
        <w:jc w:val="right"/>
        <w:rPr>
          <w:rFonts w:ascii="Times New Roman" w:hAnsi="Times New Roman" w:cs="Times New Roman"/>
          <w:iCs/>
          <w:sz w:val="18"/>
          <w:szCs w:val="18"/>
          <w:lang w:val="ro-RO"/>
        </w:rPr>
      </w:pPr>
    </w:p>
    <w:p w14:paraId="0F533428" w14:textId="77777777" w:rsidR="00E762A0" w:rsidRPr="00E762A0" w:rsidRDefault="00E762A0" w:rsidP="00E762A0">
      <w:pPr>
        <w:spacing w:after="0" w:line="240" w:lineRule="auto"/>
        <w:jc w:val="right"/>
        <w:rPr>
          <w:rFonts w:ascii="Times New Roman" w:hAnsi="Times New Roman" w:cs="Times New Roman"/>
          <w:iCs/>
          <w:sz w:val="24"/>
          <w:szCs w:val="24"/>
          <w:lang w:val="ro-RO"/>
        </w:rPr>
      </w:pPr>
    </w:p>
    <w:p w14:paraId="369E4078" w14:textId="77777777" w:rsidR="00E762A0" w:rsidRPr="00E762A0" w:rsidRDefault="00E762A0" w:rsidP="007D174F">
      <w:pPr>
        <w:spacing w:after="0" w:line="240" w:lineRule="auto"/>
        <w:jc w:val="right"/>
        <w:rPr>
          <w:rFonts w:ascii="Times New Roman" w:hAnsi="Times New Roman" w:cs="Times New Roman"/>
          <w:sz w:val="24"/>
          <w:szCs w:val="24"/>
          <w:lang w:val="ro-RO"/>
        </w:rPr>
      </w:pPr>
    </w:p>
    <w:p w14:paraId="00BF9161" w14:textId="77777777" w:rsidR="00E762A0" w:rsidRDefault="00E762A0" w:rsidP="007D174F">
      <w:pPr>
        <w:spacing w:after="0" w:line="240" w:lineRule="auto"/>
        <w:jc w:val="right"/>
        <w:rPr>
          <w:rFonts w:ascii="Times New Roman" w:hAnsi="Times New Roman" w:cs="Times New Roman"/>
          <w:sz w:val="24"/>
          <w:szCs w:val="24"/>
          <w:lang w:val="ro-RO"/>
        </w:rPr>
      </w:pPr>
    </w:p>
    <w:sectPr w:rsidR="00E762A0" w:rsidSect="00F61FD6">
      <w:headerReference w:type="default" r:id="rId16"/>
      <w:footerReference w:type="default" r:id="rId17"/>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2EED" w14:textId="77777777" w:rsidR="004952AC" w:rsidRDefault="004952AC" w:rsidP="00175EB5">
      <w:pPr>
        <w:spacing w:after="0" w:line="240" w:lineRule="auto"/>
      </w:pPr>
      <w:r>
        <w:separator/>
      </w:r>
    </w:p>
  </w:endnote>
  <w:endnote w:type="continuationSeparator" w:id="0">
    <w:p w14:paraId="11753FD8" w14:textId="77777777" w:rsidR="004952AC" w:rsidRDefault="004952AC"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04029"/>
      <w:docPartObj>
        <w:docPartGallery w:val="Page Numbers (Bottom of Page)"/>
        <w:docPartUnique/>
      </w:docPartObj>
    </w:sdtPr>
    <w:sdtEndPr>
      <w:rPr>
        <w:noProof/>
      </w:rPr>
    </w:sdtEndPr>
    <w:sdtContent>
      <w:p w14:paraId="1BA4712A" w14:textId="77777777" w:rsidR="00854DDC" w:rsidRDefault="00854DDC">
        <w:pPr>
          <w:pStyle w:val="Footer"/>
          <w:jc w:val="right"/>
        </w:pPr>
        <w:r>
          <w:fldChar w:fldCharType="begin"/>
        </w:r>
        <w:r>
          <w:instrText xml:space="preserve"> PAGE   \* MERGEFORMAT </w:instrText>
        </w:r>
        <w:r>
          <w:fldChar w:fldCharType="separate"/>
        </w:r>
        <w:r w:rsidR="00FA61DC">
          <w:rPr>
            <w:noProof/>
          </w:rPr>
          <w:t>5</w:t>
        </w:r>
        <w:r>
          <w:rPr>
            <w:noProof/>
          </w:rPr>
          <w:fldChar w:fldCharType="end"/>
        </w:r>
      </w:p>
    </w:sdtContent>
  </w:sdt>
  <w:p w14:paraId="0E962A28" w14:textId="77777777" w:rsidR="00854DDC" w:rsidRDefault="0085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109A" w14:textId="77777777" w:rsidR="004952AC" w:rsidRDefault="004952AC" w:rsidP="00175EB5">
      <w:pPr>
        <w:spacing w:after="0" w:line="240" w:lineRule="auto"/>
      </w:pPr>
      <w:r>
        <w:separator/>
      </w:r>
    </w:p>
  </w:footnote>
  <w:footnote w:type="continuationSeparator" w:id="0">
    <w:p w14:paraId="1F3B3862" w14:textId="77777777" w:rsidR="004952AC" w:rsidRDefault="004952AC" w:rsidP="0017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D379" w14:textId="77777777" w:rsidR="00854DDC" w:rsidRDefault="00854DDC" w:rsidP="00AE4301">
    <w:pPr>
      <w:jc w:val="center"/>
      <w:rPr>
        <w:b/>
        <w:sz w:val="36"/>
        <w:lang w:val="ro-RO"/>
      </w:rPr>
    </w:pPr>
    <w:r>
      <w:rPr>
        <w:noProof/>
      </w:rPr>
      <w:drawing>
        <wp:anchor distT="0" distB="0" distL="114300" distR="114300" simplePos="0" relativeHeight="251658240" behindDoc="1" locked="0" layoutInCell="1" allowOverlap="1" wp14:anchorId="0F418899" wp14:editId="602216FE">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14:paraId="7224BBE5" w14:textId="77777777" w:rsidR="00B8492D" w:rsidRPr="00B8492D" w:rsidRDefault="00B8492D" w:rsidP="00AE4301">
    <w:pPr>
      <w:jc w:val="center"/>
      <w:rPr>
        <w:b/>
        <w:sz w:val="28"/>
        <w:szCs w:val="28"/>
        <w:lang w:val="ro-RO"/>
      </w:rPr>
    </w:pPr>
    <w:r>
      <w:rPr>
        <w:b/>
        <w:sz w:val="28"/>
        <w:szCs w:val="28"/>
        <w:lang w:val="ro-RO"/>
      </w:rPr>
      <w:t xml:space="preserve">          </w:t>
    </w:r>
  </w:p>
  <w:p w14:paraId="0649329C" w14:textId="77777777"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4D"/>
    <w:multiLevelType w:val="hybridMultilevel"/>
    <w:tmpl w:val="97E01B16"/>
    <w:lvl w:ilvl="0" w:tplc="92680D4C">
      <w:start w:val="3"/>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7691"/>
    <w:multiLevelType w:val="hybridMultilevel"/>
    <w:tmpl w:val="91284274"/>
    <w:lvl w:ilvl="0" w:tplc="6C3C9E5A">
      <w:numFmt w:val="bullet"/>
      <w:lvlText w:val="-"/>
      <w:lvlJc w:val="left"/>
      <w:pPr>
        <w:ind w:left="435" w:hanging="360"/>
      </w:pPr>
      <w:rPr>
        <w:rFonts w:ascii="Trebuchet MS" w:eastAsiaTheme="minorHAnsi" w:hAnsi="Trebuchet MS"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709C7"/>
    <w:multiLevelType w:val="hybridMultilevel"/>
    <w:tmpl w:val="6B2299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65525725">
    <w:abstractNumId w:val="14"/>
  </w:num>
  <w:num w:numId="2" w16cid:durableId="738330668">
    <w:abstractNumId w:val="13"/>
  </w:num>
  <w:num w:numId="3" w16cid:durableId="357895573">
    <w:abstractNumId w:val="8"/>
  </w:num>
  <w:num w:numId="4" w16cid:durableId="945237677">
    <w:abstractNumId w:val="5"/>
  </w:num>
  <w:num w:numId="5" w16cid:durableId="1603222788">
    <w:abstractNumId w:val="7"/>
  </w:num>
  <w:num w:numId="6" w16cid:durableId="1261527451">
    <w:abstractNumId w:val="12"/>
  </w:num>
  <w:num w:numId="7" w16cid:durableId="1785616222">
    <w:abstractNumId w:val="11"/>
  </w:num>
  <w:num w:numId="8" w16cid:durableId="1378355532">
    <w:abstractNumId w:val="17"/>
  </w:num>
  <w:num w:numId="9" w16cid:durableId="1088698408">
    <w:abstractNumId w:val="16"/>
  </w:num>
  <w:num w:numId="10" w16cid:durableId="1183855625">
    <w:abstractNumId w:val="3"/>
  </w:num>
  <w:num w:numId="11" w16cid:durableId="1385985676">
    <w:abstractNumId w:val="10"/>
  </w:num>
  <w:num w:numId="12" w16cid:durableId="1568957591">
    <w:abstractNumId w:val="9"/>
  </w:num>
  <w:num w:numId="13" w16cid:durableId="93943931">
    <w:abstractNumId w:val="1"/>
  </w:num>
  <w:num w:numId="14" w16cid:durableId="2102027405">
    <w:abstractNumId w:val="6"/>
  </w:num>
  <w:num w:numId="15" w16cid:durableId="2003309302">
    <w:abstractNumId w:val="0"/>
  </w:num>
  <w:num w:numId="16" w16cid:durableId="990870208">
    <w:abstractNumId w:val="4"/>
  </w:num>
  <w:num w:numId="17" w16cid:durableId="1565528629">
    <w:abstractNumId w:val="2"/>
  </w:num>
  <w:num w:numId="18" w16cid:durableId="1042094952">
    <w:abstractNumId w:val="15"/>
  </w:num>
  <w:num w:numId="19" w16cid:durableId="181745650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42"/>
    <w:rsid w:val="0000482F"/>
    <w:rsid w:val="000049ED"/>
    <w:rsid w:val="00010B43"/>
    <w:rsid w:val="0002333E"/>
    <w:rsid w:val="00024EED"/>
    <w:rsid w:val="00027718"/>
    <w:rsid w:val="00027892"/>
    <w:rsid w:val="00035677"/>
    <w:rsid w:val="00035FA1"/>
    <w:rsid w:val="0003785A"/>
    <w:rsid w:val="000403BF"/>
    <w:rsid w:val="00041F92"/>
    <w:rsid w:val="00044240"/>
    <w:rsid w:val="00044696"/>
    <w:rsid w:val="0004483A"/>
    <w:rsid w:val="0004583E"/>
    <w:rsid w:val="0005030A"/>
    <w:rsid w:val="00052B88"/>
    <w:rsid w:val="00054AA8"/>
    <w:rsid w:val="00055F57"/>
    <w:rsid w:val="000566E7"/>
    <w:rsid w:val="0006382C"/>
    <w:rsid w:val="0006445B"/>
    <w:rsid w:val="00067470"/>
    <w:rsid w:val="00067760"/>
    <w:rsid w:val="000775D0"/>
    <w:rsid w:val="00083BBE"/>
    <w:rsid w:val="00085ADC"/>
    <w:rsid w:val="00090A80"/>
    <w:rsid w:val="00091573"/>
    <w:rsid w:val="00092907"/>
    <w:rsid w:val="0009495C"/>
    <w:rsid w:val="00094C58"/>
    <w:rsid w:val="000A19F9"/>
    <w:rsid w:val="000A4AE6"/>
    <w:rsid w:val="000A53CD"/>
    <w:rsid w:val="000A737C"/>
    <w:rsid w:val="000A7CBF"/>
    <w:rsid w:val="000B11E8"/>
    <w:rsid w:val="000B59C6"/>
    <w:rsid w:val="000B6A58"/>
    <w:rsid w:val="000C5BB7"/>
    <w:rsid w:val="000C6B09"/>
    <w:rsid w:val="000E1540"/>
    <w:rsid w:val="000E40D3"/>
    <w:rsid w:val="000E504A"/>
    <w:rsid w:val="000E6D4D"/>
    <w:rsid w:val="000E727D"/>
    <w:rsid w:val="000F0419"/>
    <w:rsid w:val="000F2EF1"/>
    <w:rsid w:val="000F61A8"/>
    <w:rsid w:val="00100656"/>
    <w:rsid w:val="00103AD8"/>
    <w:rsid w:val="00104CBB"/>
    <w:rsid w:val="0010746B"/>
    <w:rsid w:val="00113C4F"/>
    <w:rsid w:val="00114E4A"/>
    <w:rsid w:val="0011673C"/>
    <w:rsid w:val="0012050D"/>
    <w:rsid w:val="00121A1F"/>
    <w:rsid w:val="00126EA1"/>
    <w:rsid w:val="001310C5"/>
    <w:rsid w:val="00133AD0"/>
    <w:rsid w:val="00135BE6"/>
    <w:rsid w:val="00136BEC"/>
    <w:rsid w:val="001433AA"/>
    <w:rsid w:val="001458B2"/>
    <w:rsid w:val="0015230A"/>
    <w:rsid w:val="00153DEB"/>
    <w:rsid w:val="00153F24"/>
    <w:rsid w:val="00154B31"/>
    <w:rsid w:val="00157852"/>
    <w:rsid w:val="001608D5"/>
    <w:rsid w:val="00163930"/>
    <w:rsid w:val="001647E3"/>
    <w:rsid w:val="00164899"/>
    <w:rsid w:val="0016543A"/>
    <w:rsid w:val="00166325"/>
    <w:rsid w:val="00171543"/>
    <w:rsid w:val="00172A8E"/>
    <w:rsid w:val="00175BCF"/>
    <w:rsid w:val="00175EB5"/>
    <w:rsid w:val="00180842"/>
    <w:rsid w:val="001814AB"/>
    <w:rsid w:val="001817B4"/>
    <w:rsid w:val="00191DFF"/>
    <w:rsid w:val="00192579"/>
    <w:rsid w:val="0019318D"/>
    <w:rsid w:val="0019562E"/>
    <w:rsid w:val="00195E08"/>
    <w:rsid w:val="00195FB0"/>
    <w:rsid w:val="00196908"/>
    <w:rsid w:val="001A01E8"/>
    <w:rsid w:val="001A1B09"/>
    <w:rsid w:val="001A5E7B"/>
    <w:rsid w:val="001A7DE7"/>
    <w:rsid w:val="001B023F"/>
    <w:rsid w:val="001B20DE"/>
    <w:rsid w:val="001B258F"/>
    <w:rsid w:val="001B6630"/>
    <w:rsid w:val="001C0FB0"/>
    <w:rsid w:val="001C3972"/>
    <w:rsid w:val="001D336C"/>
    <w:rsid w:val="001D408E"/>
    <w:rsid w:val="001D40E1"/>
    <w:rsid w:val="001D5680"/>
    <w:rsid w:val="001D7D3E"/>
    <w:rsid w:val="001E1479"/>
    <w:rsid w:val="001E4FFE"/>
    <w:rsid w:val="001F75F3"/>
    <w:rsid w:val="00202BF9"/>
    <w:rsid w:val="00225A79"/>
    <w:rsid w:val="0022778D"/>
    <w:rsid w:val="00227896"/>
    <w:rsid w:val="0023087A"/>
    <w:rsid w:val="002408E1"/>
    <w:rsid w:val="00240DE9"/>
    <w:rsid w:val="00241065"/>
    <w:rsid w:val="00243FF4"/>
    <w:rsid w:val="0024456F"/>
    <w:rsid w:val="002448C2"/>
    <w:rsid w:val="002456D0"/>
    <w:rsid w:val="00253A6F"/>
    <w:rsid w:val="00257782"/>
    <w:rsid w:val="00272B59"/>
    <w:rsid w:val="002850A9"/>
    <w:rsid w:val="00294487"/>
    <w:rsid w:val="00296049"/>
    <w:rsid w:val="00297B53"/>
    <w:rsid w:val="002A7CD2"/>
    <w:rsid w:val="002B2C0C"/>
    <w:rsid w:val="002B581B"/>
    <w:rsid w:val="002B6254"/>
    <w:rsid w:val="002C2279"/>
    <w:rsid w:val="002C2C3E"/>
    <w:rsid w:val="002C2F68"/>
    <w:rsid w:val="002C40A2"/>
    <w:rsid w:val="002C69F5"/>
    <w:rsid w:val="002C73FB"/>
    <w:rsid w:val="002C7604"/>
    <w:rsid w:val="002D234D"/>
    <w:rsid w:val="002D7E56"/>
    <w:rsid w:val="002E1F48"/>
    <w:rsid w:val="002E260B"/>
    <w:rsid w:val="002E2F9B"/>
    <w:rsid w:val="002E35A6"/>
    <w:rsid w:val="002E6A83"/>
    <w:rsid w:val="002F755A"/>
    <w:rsid w:val="002F7769"/>
    <w:rsid w:val="00302F29"/>
    <w:rsid w:val="00311416"/>
    <w:rsid w:val="00311922"/>
    <w:rsid w:val="0031206B"/>
    <w:rsid w:val="00312574"/>
    <w:rsid w:val="00314831"/>
    <w:rsid w:val="003168BA"/>
    <w:rsid w:val="00321F88"/>
    <w:rsid w:val="00333B33"/>
    <w:rsid w:val="003402E9"/>
    <w:rsid w:val="00344ABD"/>
    <w:rsid w:val="00344BA1"/>
    <w:rsid w:val="00346685"/>
    <w:rsid w:val="00347354"/>
    <w:rsid w:val="00356DB4"/>
    <w:rsid w:val="00357D6F"/>
    <w:rsid w:val="00362602"/>
    <w:rsid w:val="00364D87"/>
    <w:rsid w:val="00366991"/>
    <w:rsid w:val="00372712"/>
    <w:rsid w:val="003733C0"/>
    <w:rsid w:val="00386E59"/>
    <w:rsid w:val="00392928"/>
    <w:rsid w:val="00393E35"/>
    <w:rsid w:val="003951FA"/>
    <w:rsid w:val="00396240"/>
    <w:rsid w:val="0039669C"/>
    <w:rsid w:val="003968E7"/>
    <w:rsid w:val="003A0C31"/>
    <w:rsid w:val="003A2F02"/>
    <w:rsid w:val="003A6CFC"/>
    <w:rsid w:val="003A6D1C"/>
    <w:rsid w:val="003C1FCF"/>
    <w:rsid w:val="003C2E5A"/>
    <w:rsid w:val="003C483E"/>
    <w:rsid w:val="003D447F"/>
    <w:rsid w:val="003E03C6"/>
    <w:rsid w:val="003E2582"/>
    <w:rsid w:val="003E535B"/>
    <w:rsid w:val="003E6CD1"/>
    <w:rsid w:val="003F349E"/>
    <w:rsid w:val="003F4BE8"/>
    <w:rsid w:val="003F7ACC"/>
    <w:rsid w:val="0040079C"/>
    <w:rsid w:val="00401B23"/>
    <w:rsid w:val="004026EE"/>
    <w:rsid w:val="0040311C"/>
    <w:rsid w:val="00411A18"/>
    <w:rsid w:val="0041603B"/>
    <w:rsid w:val="004202C0"/>
    <w:rsid w:val="004214B1"/>
    <w:rsid w:val="00426B2C"/>
    <w:rsid w:val="00427D93"/>
    <w:rsid w:val="00430E57"/>
    <w:rsid w:val="004319A3"/>
    <w:rsid w:val="0043269D"/>
    <w:rsid w:val="004371C9"/>
    <w:rsid w:val="004439A9"/>
    <w:rsid w:val="00443B13"/>
    <w:rsid w:val="004440DE"/>
    <w:rsid w:val="004443F9"/>
    <w:rsid w:val="004446F4"/>
    <w:rsid w:val="00444E58"/>
    <w:rsid w:val="00447775"/>
    <w:rsid w:val="00450A12"/>
    <w:rsid w:val="00451489"/>
    <w:rsid w:val="004554B8"/>
    <w:rsid w:val="00457A9A"/>
    <w:rsid w:val="00460CC9"/>
    <w:rsid w:val="00461D49"/>
    <w:rsid w:val="0046511F"/>
    <w:rsid w:val="004654DF"/>
    <w:rsid w:val="00467042"/>
    <w:rsid w:val="00467A82"/>
    <w:rsid w:val="00472681"/>
    <w:rsid w:val="00472EF1"/>
    <w:rsid w:val="00474A31"/>
    <w:rsid w:val="004810F6"/>
    <w:rsid w:val="00486A41"/>
    <w:rsid w:val="00486E30"/>
    <w:rsid w:val="00491822"/>
    <w:rsid w:val="00492BB0"/>
    <w:rsid w:val="00494753"/>
    <w:rsid w:val="004952AC"/>
    <w:rsid w:val="00495D5B"/>
    <w:rsid w:val="004A000D"/>
    <w:rsid w:val="004A5F5B"/>
    <w:rsid w:val="004A7F1F"/>
    <w:rsid w:val="004B16B1"/>
    <w:rsid w:val="004C088C"/>
    <w:rsid w:val="004C3089"/>
    <w:rsid w:val="004C4988"/>
    <w:rsid w:val="004C6E7A"/>
    <w:rsid w:val="004C716B"/>
    <w:rsid w:val="004C76C0"/>
    <w:rsid w:val="004D3DF4"/>
    <w:rsid w:val="004D4282"/>
    <w:rsid w:val="004E2753"/>
    <w:rsid w:val="004E2C4A"/>
    <w:rsid w:val="004F0605"/>
    <w:rsid w:val="004F5B89"/>
    <w:rsid w:val="004F6CE4"/>
    <w:rsid w:val="004F723D"/>
    <w:rsid w:val="00501BF3"/>
    <w:rsid w:val="00503272"/>
    <w:rsid w:val="0050369F"/>
    <w:rsid w:val="00505B1C"/>
    <w:rsid w:val="0050622D"/>
    <w:rsid w:val="00507ACB"/>
    <w:rsid w:val="00507B03"/>
    <w:rsid w:val="00511A71"/>
    <w:rsid w:val="00511EF0"/>
    <w:rsid w:val="005213CD"/>
    <w:rsid w:val="00522B94"/>
    <w:rsid w:val="00533784"/>
    <w:rsid w:val="00536926"/>
    <w:rsid w:val="00541595"/>
    <w:rsid w:val="00547F58"/>
    <w:rsid w:val="005518C5"/>
    <w:rsid w:val="005608AB"/>
    <w:rsid w:val="005635CF"/>
    <w:rsid w:val="00572EA7"/>
    <w:rsid w:val="00574525"/>
    <w:rsid w:val="005800B6"/>
    <w:rsid w:val="00581639"/>
    <w:rsid w:val="00582376"/>
    <w:rsid w:val="00582C21"/>
    <w:rsid w:val="0058534F"/>
    <w:rsid w:val="0059057B"/>
    <w:rsid w:val="005955D2"/>
    <w:rsid w:val="005964E4"/>
    <w:rsid w:val="005B3EE4"/>
    <w:rsid w:val="005B426F"/>
    <w:rsid w:val="005B541F"/>
    <w:rsid w:val="005C4365"/>
    <w:rsid w:val="005C630F"/>
    <w:rsid w:val="005C6C9A"/>
    <w:rsid w:val="005C7B6C"/>
    <w:rsid w:val="005D120F"/>
    <w:rsid w:val="005D4886"/>
    <w:rsid w:val="005E0FB3"/>
    <w:rsid w:val="005E0FE5"/>
    <w:rsid w:val="005E1539"/>
    <w:rsid w:val="005E3082"/>
    <w:rsid w:val="005E3AAD"/>
    <w:rsid w:val="005E4F64"/>
    <w:rsid w:val="005F13DD"/>
    <w:rsid w:val="005F2D7B"/>
    <w:rsid w:val="00600912"/>
    <w:rsid w:val="0060199F"/>
    <w:rsid w:val="00601E3C"/>
    <w:rsid w:val="00602B77"/>
    <w:rsid w:val="006030EC"/>
    <w:rsid w:val="0060530D"/>
    <w:rsid w:val="00616866"/>
    <w:rsid w:val="0061782C"/>
    <w:rsid w:val="00617EDC"/>
    <w:rsid w:val="00620F9D"/>
    <w:rsid w:val="00627962"/>
    <w:rsid w:val="00633A0E"/>
    <w:rsid w:val="00635F47"/>
    <w:rsid w:val="00637DAC"/>
    <w:rsid w:val="006427CA"/>
    <w:rsid w:val="00642F35"/>
    <w:rsid w:val="006450CE"/>
    <w:rsid w:val="00645854"/>
    <w:rsid w:val="00646D20"/>
    <w:rsid w:val="006515B3"/>
    <w:rsid w:val="00664008"/>
    <w:rsid w:val="00664373"/>
    <w:rsid w:val="00672040"/>
    <w:rsid w:val="00680943"/>
    <w:rsid w:val="00681177"/>
    <w:rsid w:val="00685530"/>
    <w:rsid w:val="006918F4"/>
    <w:rsid w:val="0069499D"/>
    <w:rsid w:val="00695558"/>
    <w:rsid w:val="00695A5D"/>
    <w:rsid w:val="006A2E76"/>
    <w:rsid w:val="006A6298"/>
    <w:rsid w:val="006A787B"/>
    <w:rsid w:val="006B37B4"/>
    <w:rsid w:val="006B54B9"/>
    <w:rsid w:val="006B671B"/>
    <w:rsid w:val="006C0760"/>
    <w:rsid w:val="006C16DD"/>
    <w:rsid w:val="006C33DF"/>
    <w:rsid w:val="006C4FB4"/>
    <w:rsid w:val="006C5FA4"/>
    <w:rsid w:val="006C6A18"/>
    <w:rsid w:val="006D24E4"/>
    <w:rsid w:val="006D41D2"/>
    <w:rsid w:val="006D518D"/>
    <w:rsid w:val="006D62C1"/>
    <w:rsid w:val="006D7D20"/>
    <w:rsid w:val="006D7FDB"/>
    <w:rsid w:val="006E0C24"/>
    <w:rsid w:val="006F3AE9"/>
    <w:rsid w:val="006F4F13"/>
    <w:rsid w:val="006F58D4"/>
    <w:rsid w:val="0070099E"/>
    <w:rsid w:val="00701526"/>
    <w:rsid w:val="00701EAB"/>
    <w:rsid w:val="0070422D"/>
    <w:rsid w:val="00704B54"/>
    <w:rsid w:val="00710E46"/>
    <w:rsid w:val="00715271"/>
    <w:rsid w:val="00715AE5"/>
    <w:rsid w:val="007219CC"/>
    <w:rsid w:val="007229B0"/>
    <w:rsid w:val="00723C9E"/>
    <w:rsid w:val="00726712"/>
    <w:rsid w:val="0073740B"/>
    <w:rsid w:val="00741615"/>
    <w:rsid w:val="00741CB3"/>
    <w:rsid w:val="007429CB"/>
    <w:rsid w:val="00742DFB"/>
    <w:rsid w:val="007463F9"/>
    <w:rsid w:val="00752B9E"/>
    <w:rsid w:val="00762675"/>
    <w:rsid w:val="007730C3"/>
    <w:rsid w:val="00774198"/>
    <w:rsid w:val="00774A94"/>
    <w:rsid w:val="007763C3"/>
    <w:rsid w:val="00777D9C"/>
    <w:rsid w:val="00777DBB"/>
    <w:rsid w:val="00785180"/>
    <w:rsid w:val="00795ABE"/>
    <w:rsid w:val="00796E69"/>
    <w:rsid w:val="007A06B1"/>
    <w:rsid w:val="007A1FEF"/>
    <w:rsid w:val="007B16C0"/>
    <w:rsid w:val="007C1695"/>
    <w:rsid w:val="007C1FD6"/>
    <w:rsid w:val="007C5044"/>
    <w:rsid w:val="007D022D"/>
    <w:rsid w:val="007D174F"/>
    <w:rsid w:val="007D42C7"/>
    <w:rsid w:val="007D5A6F"/>
    <w:rsid w:val="007E20C2"/>
    <w:rsid w:val="007E215C"/>
    <w:rsid w:val="007E2EE4"/>
    <w:rsid w:val="007E3C85"/>
    <w:rsid w:val="007E7682"/>
    <w:rsid w:val="007F200E"/>
    <w:rsid w:val="00802C32"/>
    <w:rsid w:val="008057B5"/>
    <w:rsid w:val="008062CD"/>
    <w:rsid w:val="008103EA"/>
    <w:rsid w:val="0081246E"/>
    <w:rsid w:val="008137F2"/>
    <w:rsid w:val="00816E14"/>
    <w:rsid w:val="00834E6F"/>
    <w:rsid w:val="00842E78"/>
    <w:rsid w:val="0084338E"/>
    <w:rsid w:val="0084573C"/>
    <w:rsid w:val="00847B86"/>
    <w:rsid w:val="00854DDC"/>
    <w:rsid w:val="00862CF0"/>
    <w:rsid w:val="00862FAD"/>
    <w:rsid w:val="00870819"/>
    <w:rsid w:val="0087115A"/>
    <w:rsid w:val="00871331"/>
    <w:rsid w:val="00874986"/>
    <w:rsid w:val="008770BE"/>
    <w:rsid w:val="0088128F"/>
    <w:rsid w:val="0088394D"/>
    <w:rsid w:val="00886AF9"/>
    <w:rsid w:val="00892A98"/>
    <w:rsid w:val="008949FF"/>
    <w:rsid w:val="008A13A7"/>
    <w:rsid w:val="008A2542"/>
    <w:rsid w:val="008A26CA"/>
    <w:rsid w:val="008A3884"/>
    <w:rsid w:val="008A65CA"/>
    <w:rsid w:val="008A65FF"/>
    <w:rsid w:val="008C1779"/>
    <w:rsid w:val="008C739B"/>
    <w:rsid w:val="008D08D1"/>
    <w:rsid w:val="008D1273"/>
    <w:rsid w:val="008D3B2D"/>
    <w:rsid w:val="008D7CBE"/>
    <w:rsid w:val="008E0A96"/>
    <w:rsid w:val="008E535F"/>
    <w:rsid w:val="008E6013"/>
    <w:rsid w:val="008F3537"/>
    <w:rsid w:val="008F40ED"/>
    <w:rsid w:val="0090022A"/>
    <w:rsid w:val="00911C1F"/>
    <w:rsid w:val="00911E81"/>
    <w:rsid w:val="0091316C"/>
    <w:rsid w:val="009142EB"/>
    <w:rsid w:val="00914376"/>
    <w:rsid w:val="00917238"/>
    <w:rsid w:val="00925EA9"/>
    <w:rsid w:val="00926050"/>
    <w:rsid w:val="009307B9"/>
    <w:rsid w:val="00931624"/>
    <w:rsid w:val="0093418C"/>
    <w:rsid w:val="0093527A"/>
    <w:rsid w:val="00935C00"/>
    <w:rsid w:val="00940880"/>
    <w:rsid w:val="0094447B"/>
    <w:rsid w:val="00944F46"/>
    <w:rsid w:val="009473F8"/>
    <w:rsid w:val="00952954"/>
    <w:rsid w:val="009539F7"/>
    <w:rsid w:val="00961A83"/>
    <w:rsid w:val="009631D9"/>
    <w:rsid w:val="00972F2B"/>
    <w:rsid w:val="00981F95"/>
    <w:rsid w:val="00983276"/>
    <w:rsid w:val="00983C67"/>
    <w:rsid w:val="00985325"/>
    <w:rsid w:val="00985424"/>
    <w:rsid w:val="00987507"/>
    <w:rsid w:val="00987789"/>
    <w:rsid w:val="00987D01"/>
    <w:rsid w:val="00991C34"/>
    <w:rsid w:val="00992453"/>
    <w:rsid w:val="009926F8"/>
    <w:rsid w:val="009A5F90"/>
    <w:rsid w:val="009A72E0"/>
    <w:rsid w:val="009B33E2"/>
    <w:rsid w:val="009B3DDD"/>
    <w:rsid w:val="009C217F"/>
    <w:rsid w:val="009C6152"/>
    <w:rsid w:val="009E3259"/>
    <w:rsid w:val="009E4A32"/>
    <w:rsid w:val="009F0E1F"/>
    <w:rsid w:val="009F2087"/>
    <w:rsid w:val="009F795D"/>
    <w:rsid w:val="00A00279"/>
    <w:rsid w:val="00A036BB"/>
    <w:rsid w:val="00A04D86"/>
    <w:rsid w:val="00A0712A"/>
    <w:rsid w:val="00A17DDE"/>
    <w:rsid w:val="00A207E9"/>
    <w:rsid w:val="00A21037"/>
    <w:rsid w:val="00A252CF"/>
    <w:rsid w:val="00A31B49"/>
    <w:rsid w:val="00A32D12"/>
    <w:rsid w:val="00A35D66"/>
    <w:rsid w:val="00A3607C"/>
    <w:rsid w:val="00A36BE4"/>
    <w:rsid w:val="00A43DFB"/>
    <w:rsid w:val="00A4551E"/>
    <w:rsid w:val="00A463E6"/>
    <w:rsid w:val="00A46F3B"/>
    <w:rsid w:val="00A56919"/>
    <w:rsid w:val="00A66B23"/>
    <w:rsid w:val="00A66BC5"/>
    <w:rsid w:val="00A67255"/>
    <w:rsid w:val="00A72846"/>
    <w:rsid w:val="00A815A1"/>
    <w:rsid w:val="00A830D3"/>
    <w:rsid w:val="00A83695"/>
    <w:rsid w:val="00A87D75"/>
    <w:rsid w:val="00A9046D"/>
    <w:rsid w:val="00A91F32"/>
    <w:rsid w:val="00AA24C0"/>
    <w:rsid w:val="00AB5972"/>
    <w:rsid w:val="00AB7325"/>
    <w:rsid w:val="00AC3B73"/>
    <w:rsid w:val="00AC5091"/>
    <w:rsid w:val="00AC60BB"/>
    <w:rsid w:val="00AE0DEB"/>
    <w:rsid w:val="00AE1E22"/>
    <w:rsid w:val="00AE377F"/>
    <w:rsid w:val="00AE4301"/>
    <w:rsid w:val="00AE57A8"/>
    <w:rsid w:val="00AE7389"/>
    <w:rsid w:val="00AE7B44"/>
    <w:rsid w:val="00AF2D70"/>
    <w:rsid w:val="00AF3228"/>
    <w:rsid w:val="00AF38DD"/>
    <w:rsid w:val="00AF583D"/>
    <w:rsid w:val="00AF717D"/>
    <w:rsid w:val="00B02A14"/>
    <w:rsid w:val="00B02EA0"/>
    <w:rsid w:val="00B045B3"/>
    <w:rsid w:val="00B07D9D"/>
    <w:rsid w:val="00B11778"/>
    <w:rsid w:val="00B14172"/>
    <w:rsid w:val="00B17CC6"/>
    <w:rsid w:val="00B209B2"/>
    <w:rsid w:val="00B22C09"/>
    <w:rsid w:val="00B23182"/>
    <w:rsid w:val="00B23535"/>
    <w:rsid w:val="00B24C84"/>
    <w:rsid w:val="00B32EB4"/>
    <w:rsid w:val="00B346DD"/>
    <w:rsid w:val="00B36452"/>
    <w:rsid w:val="00B41F13"/>
    <w:rsid w:val="00B4283A"/>
    <w:rsid w:val="00B434BA"/>
    <w:rsid w:val="00B45C58"/>
    <w:rsid w:val="00B53055"/>
    <w:rsid w:val="00B56C7D"/>
    <w:rsid w:val="00B63B7D"/>
    <w:rsid w:val="00B65E0D"/>
    <w:rsid w:val="00B6697E"/>
    <w:rsid w:val="00B67BC5"/>
    <w:rsid w:val="00B70025"/>
    <w:rsid w:val="00B71C15"/>
    <w:rsid w:val="00B8492D"/>
    <w:rsid w:val="00B8512D"/>
    <w:rsid w:val="00B87284"/>
    <w:rsid w:val="00B9049A"/>
    <w:rsid w:val="00B96375"/>
    <w:rsid w:val="00BA0762"/>
    <w:rsid w:val="00BA2F8B"/>
    <w:rsid w:val="00BA3615"/>
    <w:rsid w:val="00BB2CD3"/>
    <w:rsid w:val="00BB71F9"/>
    <w:rsid w:val="00BC1B43"/>
    <w:rsid w:val="00BC24B9"/>
    <w:rsid w:val="00BC4CEF"/>
    <w:rsid w:val="00BC5335"/>
    <w:rsid w:val="00BD40AE"/>
    <w:rsid w:val="00BD65B9"/>
    <w:rsid w:val="00BF48D9"/>
    <w:rsid w:val="00C06C5B"/>
    <w:rsid w:val="00C121BD"/>
    <w:rsid w:val="00C15690"/>
    <w:rsid w:val="00C17C9A"/>
    <w:rsid w:val="00C215C4"/>
    <w:rsid w:val="00C2459A"/>
    <w:rsid w:val="00C254AD"/>
    <w:rsid w:val="00C26925"/>
    <w:rsid w:val="00C3013E"/>
    <w:rsid w:val="00C3206A"/>
    <w:rsid w:val="00C33283"/>
    <w:rsid w:val="00C35CFA"/>
    <w:rsid w:val="00C404C6"/>
    <w:rsid w:val="00C4146C"/>
    <w:rsid w:val="00C44B26"/>
    <w:rsid w:val="00C54915"/>
    <w:rsid w:val="00C57AA3"/>
    <w:rsid w:val="00C64B8C"/>
    <w:rsid w:val="00C65419"/>
    <w:rsid w:val="00C73F2A"/>
    <w:rsid w:val="00C7410E"/>
    <w:rsid w:val="00C75B0E"/>
    <w:rsid w:val="00C80FFD"/>
    <w:rsid w:val="00C82347"/>
    <w:rsid w:val="00C82941"/>
    <w:rsid w:val="00C846BF"/>
    <w:rsid w:val="00C85D56"/>
    <w:rsid w:val="00C90B43"/>
    <w:rsid w:val="00C917DC"/>
    <w:rsid w:val="00C930B6"/>
    <w:rsid w:val="00C97605"/>
    <w:rsid w:val="00C97C06"/>
    <w:rsid w:val="00CA6AC8"/>
    <w:rsid w:val="00CB335F"/>
    <w:rsid w:val="00CB3F23"/>
    <w:rsid w:val="00CB72C1"/>
    <w:rsid w:val="00CC0B6B"/>
    <w:rsid w:val="00CC3161"/>
    <w:rsid w:val="00CC618E"/>
    <w:rsid w:val="00CC6D2C"/>
    <w:rsid w:val="00CE0D93"/>
    <w:rsid w:val="00CE22D0"/>
    <w:rsid w:val="00CE27CB"/>
    <w:rsid w:val="00CE49E5"/>
    <w:rsid w:val="00CF0A03"/>
    <w:rsid w:val="00CF147D"/>
    <w:rsid w:val="00CF1DF6"/>
    <w:rsid w:val="00CF458F"/>
    <w:rsid w:val="00D000D4"/>
    <w:rsid w:val="00D04CFC"/>
    <w:rsid w:val="00D0525D"/>
    <w:rsid w:val="00D0559A"/>
    <w:rsid w:val="00D124FF"/>
    <w:rsid w:val="00D21EFE"/>
    <w:rsid w:val="00D2284E"/>
    <w:rsid w:val="00D24901"/>
    <w:rsid w:val="00D311D7"/>
    <w:rsid w:val="00D32FDA"/>
    <w:rsid w:val="00D44289"/>
    <w:rsid w:val="00D54E02"/>
    <w:rsid w:val="00D552EC"/>
    <w:rsid w:val="00D752FE"/>
    <w:rsid w:val="00D82814"/>
    <w:rsid w:val="00D90670"/>
    <w:rsid w:val="00D917FB"/>
    <w:rsid w:val="00D92A8F"/>
    <w:rsid w:val="00D95075"/>
    <w:rsid w:val="00D979C2"/>
    <w:rsid w:val="00DA193C"/>
    <w:rsid w:val="00DA53A6"/>
    <w:rsid w:val="00DA75D4"/>
    <w:rsid w:val="00DB1420"/>
    <w:rsid w:val="00DB1880"/>
    <w:rsid w:val="00DB6694"/>
    <w:rsid w:val="00DB7301"/>
    <w:rsid w:val="00DB7B48"/>
    <w:rsid w:val="00DC0424"/>
    <w:rsid w:val="00DC12AA"/>
    <w:rsid w:val="00DC3DA5"/>
    <w:rsid w:val="00DC52FB"/>
    <w:rsid w:val="00DC56F4"/>
    <w:rsid w:val="00DD48DA"/>
    <w:rsid w:val="00DD5FBA"/>
    <w:rsid w:val="00DD6A57"/>
    <w:rsid w:val="00DD6BFD"/>
    <w:rsid w:val="00DD74BC"/>
    <w:rsid w:val="00DD7BDA"/>
    <w:rsid w:val="00DE255B"/>
    <w:rsid w:val="00DE5F83"/>
    <w:rsid w:val="00DE76AE"/>
    <w:rsid w:val="00DF32D0"/>
    <w:rsid w:val="00DF50C7"/>
    <w:rsid w:val="00E04EE8"/>
    <w:rsid w:val="00E05D49"/>
    <w:rsid w:val="00E0743C"/>
    <w:rsid w:val="00E10B68"/>
    <w:rsid w:val="00E259A7"/>
    <w:rsid w:val="00E32A6C"/>
    <w:rsid w:val="00E3326F"/>
    <w:rsid w:val="00E372C0"/>
    <w:rsid w:val="00E42937"/>
    <w:rsid w:val="00E42A63"/>
    <w:rsid w:val="00E44B51"/>
    <w:rsid w:val="00E51765"/>
    <w:rsid w:val="00E5274B"/>
    <w:rsid w:val="00E529F5"/>
    <w:rsid w:val="00E5612E"/>
    <w:rsid w:val="00E56767"/>
    <w:rsid w:val="00E57AA0"/>
    <w:rsid w:val="00E613B7"/>
    <w:rsid w:val="00E62EA9"/>
    <w:rsid w:val="00E648B2"/>
    <w:rsid w:val="00E74386"/>
    <w:rsid w:val="00E762A0"/>
    <w:rsid w:val="00E77437"/>
    <w:rsid w:val="00E818CB"/>
    <w:rsid w:val="00E834C0"/>
    <w:rsid w:val="00E84565"/>
    <w:rsid w:val="00E951B6"/>
    <w:rsid w:val="00EA221D"/>
    <w:rsid w:val="00EA31B1"/>
    <w:rsid w:val="00EA3CDA"/>
    <w:rsid w:val="00EA512E"/>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45CC"/>
    <w:rsid w:val="00EF64E2"/>
    <w:rsid w:val="00F00161"/>
    <w:rsid w:val="00F01A6A"/>
    <w:rsid w:val="00F028E0"/>
    <w:rsid w:val="00F042E7"/>
    <w:rsid w:val="00F06D31"/>
    <w:rsid w:val="00F12C05"/>
    <w:rsid w:val="00F13BCB"/>
    <w:rsid w:val="00F21BB1"/>
    <w:rsid w:val="00F23C2D"/>
    <w:rsid w:val="00F3779C"/>
    <w:rsid w:val="00F40F5A"/>
    <w:rsid w:val="00F418A9"/>
    <w:rsid w:val="00F44BEF"/>
    <w:rsid w:val="00F46E76"/>
    <w:rsid w:val="00F536AB"/>
    <w:rsid w:val="00F61FD6"/>
    <w:rsid w:val="00F6564E"/>
    <w:rsid w:val="00F7498C"/>
    <w:rsid w:val="00F750B1"/>
    <w:rsid w:val="00F75245"/>
    <w:rsid w:val="00F8037E"/>
    <w:rsid w:val="00F85EA8"/>
    <w:rsid w:val="00F90C34"/>
    <w:rsid w:val="00F937E6"/>
    <w:rsid w:val="00FA25AF"/>
    <w:rsid w:val="00FA61DC"/>
    <w:rsid w:val="00FA6B8D"/>
    <w:rsid w:val="00FA7623"/>
    <w:rsid w:val="00FB4605"/>
    <w:rsid w:val="00FB49B3"/>
    <w:rsid w:val="00FB576A"/>
    <w:rsid w:val="00FB6B5E"/>
    <w:rsid w:val="00FC0881"/>
    <w:rsid w:val="00FC2638"/>
    <w:rsid w:val="00FC5659"/>
    <w:rsid w:val="00FD39C9"/>
    <w:rsid w:val="00FF03D4"/>
    <w:rsid w:val="00FF106F"/>
    <w:rsid w:val="00FF2C24"/>
    <w:rsid w:val="00FF39DB"/>
    <w:rsid w:val="00FF4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AC51"/>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73"/>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apttl">
    <w:name w:val="s_cap_ttl"/>
    <w:basedOn w:val="DefaultParagraphFont"/>
    <w:rsid w:val="00392928"/>
  </w:style>
  <w:style w:type="character" w:customStyle="1" w:styleId="sartttl">
    <w:name w:val="s_art_ttl"/>
    <w:basedOn w:val="DefaultParagraphFont"/>
    <w:rsid w:val="00392928"/>
  </w:style>
  <w:style w:type="character" w:customStyle="1" w:styleId="slitbdy">
    <w:name w:val="s_lit_bdy"/>
    <w:basedOn w:val="DefaultParagraphFont"/>
    <w:rsid w:val="00392928"/>
  </w:style>
  <w:style w:type="character" w:customStyle="1" w:styleId="spar">
    <w:name w:val="s_par"/>
    <w:basedOn w:val="DefaultParagraphFont"/>
    <w:rsid w:val="00392928"/>
  </w:style>
  <w:style w:type="character" w:customStyle="1" w:styleId="scapden">
    <w:name w:val="s_cap_den"/>
    <w:basedOn w:val="DefaultParagraphFont"/>
    <w:rsid w:val="00F4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5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700783929">
      <w:bodyDiv w:val="1"/>
      <w:marLeft w:val="0"/>
      <w:marRight w:val="0"/>
      <w:marTop w:val="0"/>
      <w:marBottom w:val="0"/>
      <w:divBdr>
        <w:top w:val="none" w:sz="0" w:space="0" w:color="auto"/>
        <w:left w:val="none" w:sz="0" w:space="0" w:color="auto"/>
        <w:bottom w:val="none" w:sz="0" w:space="0" w:color="auto"/>
        <w:right w:val="none" w:sz="0" w:space="0" w:color="auto"/>
      </w:divBdr>
    </w:div>
    <w:div w:id="964703739">
      <w:bodyDiv w:val="1"/>
      <w:marLeft w:val="0"/>
      <w:marRight w:val="0"/>
      <w:marTop w:val="0"/>
      <w:marBottom w:val="0"/>
      <w:divBdr>
        <w:top w:val="none" w:sz="0" w:space="0" w:color="auto"/>
        <w:left w:val="none" w:sz="0" w:space="0" w:color="auto"/>
        <w:bottom w:val="none" w:sz="0" w:space="0" w:color="auto"/>
        <w:right w:val="none" w:sz="0" w:space="0" w:color="auto"/>
      </w:divBdr>
    </w:div>
    <w:div w:id="1372992223">
      <w:bodyDiv w:val="1"/>
      <w:marLeft w:val="0"/>
      <w:marRight w:val="0"/>
      <w:marTop w:val="0"/>
      <w:marBottom w:val="0"/>
      <w:divBdr>
        <w:top w:val="none" w:sz="0" w:space="0" w:color="auto"/>
        <w:left w:val="none" w:sz="0" w:space="0" w:color="auto"/>
        <w:bottom w:val="none" w:sz="0" w:space="0" w:color="auto"/>
        <w:right w:val="none" w:sz="0" w:space="0" w:color="auto"/>
      </w:divBdr>
    </w:div>
    <w:div w:id="15154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65642,%203032337);" TargetMode="External"/><Relationship Id="rId13" Type="http://schemas.openxmlformats.org/officeDocument/2006/relationships/hyperlink" Target="javascript:OpenDocumentView(361963,%206823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165642,%2030323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165642,%203032337);"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113349" TargetMode="External"/><Relationship Id="rId10" Type="http://schemas.openxmlformats.org/officeDocument/2006/relationships/hyperlink" Target="javascript:OpenDocumentView(165642,%2030323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OpenDocumentView(165642,%203032337);" TargetMode="External"/><Relationship Id="rId14" Type="http://schemas.openxmlformats.org/officeDocument/2006/relationships/hyperlink" Target="javascript:OpenDocumentView(362542,%2068529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D2D5-C855-4BB4-95BD-3074E2D5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Angela Balan</cp:lastModifiedBy>
  <cp:revision>7</cp:revision>
  <cp:lastPrinted>2025-09-08T08:57:00Z</cp:lastPrinted>
  <dcterms:created xsi:type="dcterms:W3CDTF">2025-09-05T11:25:00Z</dcterms:created>
  <dcterms:modified xsi:type="dcterms:W3CDTF">2025-09-08T12:46:00Z</dcterms:modified>
</cp:coreProperties>
</file>