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5D30B" w14:textId="241D875D" w:rsidR="00754679" w:rsidRDefault="00754679" w:rsidP="00062179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 wp14:anchorId="1A263E9A" wp14:editId="4687233A">
            <wp:extent cx="2499360" cy="713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</w:rPr>
        <w:drawing>
          <wp:inline distT="0" distB="0" distL="0" distR="0" wp14:anchorId="54218C68" wp14:editId="376DECC5">
            <wp:extent cx="859790" cy="7131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</w:rPr>
        <w:drawing>
          <wp:inline distT="0" distB="0" distL="0" distR="0" wp14:anchorId="2AEC4237" wp14:editId="395310B8">
            <wp:extent cx="914400" cy="762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</w:rPr>
        <w:drawing>
          <wp:inline distT="0" distB="0" distL="0" distR="0" wp14:anchorId="65964762" wp14:editId="3B82CDCA">
            <wp:extent cx="1914525" cy="5422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665FCC" w14:textId="77777777" w:rsidR="00424A23" w:rsidRDefault="00424A23" w:rsidP="00424A23">
      <w:pPr>
        <w:jc w:val="both"/>
        <w:rPr>
          <w:rFonts w:ascii="Times New Roman" w:eastAsia="Calibri" w:hAnsi="Times New Roman" w:cs="Times New Roman"/>
        </w:rPr>
      </w:pPr>
    </w:p>
    <w:p w14:paraId="4DB0A87E" w14:textId="5156EEE0" w:rsidR="009634D8" w:rsidRPr="00A37DE8" w:rsidRDefault="009634D8" w:rsidP="00B4061F">
      <w:pPr>
        <w:ind w:firstLine="720"/>
        <w:jc w:val="both"/>
        <w:rPr>
          <w:rFonts w:ascii="Trebuchet MS" w:eastAsia="Calibri" w:hAnsi="Trebuchet MS" w:cs="Times New Roman"/>
          <w:b/>
          <w:i/>
          <w:iCs/>
        </w:rPr>
      </w:pPr>
      <w:r w:rsidRPr="00A37DE8">
        <w:rPr>
          <w:rFonts w:ascii="Trebuchet MS" w:eastAsia="Calibri" w:hAnsi="Trebuchet MS" w:cs="Times New Roman"/>
        </w:rPr>
        <w:t>Parteneriatul dintre MINISTERUL SĂNĂTĂȚII,</w:t>
      </w:r>
      <w:r w:rsidRPr="00A37DE8">
        <w:rPr>
          <w:rFonts w:ascii="Trebuchet MS" w:eastAsia="Calibri" w:hAnsi="Trebuchet MS" w:cs="Times New Roman"/>
          <w:iCs/>
        </w:rPr>
        <w:t xml:space="preserve"> </w:t>
      </w:r>
      <w:r w:rsidR="00AA3CA9" w:rsidRPr="00A37DE8">
        <w:rPr>
          <w:rFonts w:ascii="Trebuchet MS" w:eastAsia="Calibri" w:hAnsi="Trebuchet MS" w:cs="Times New Roman"/>
        </w:rPr>
        <w:t>SPITALUL MUNICIPAL MOTRU, SPITALUL ORĂȘENESC HOREZU, SPITALU</w:t>
      </w:r>
      <w:r w:rsidR="00A37DE8" w:rsidRPr="00A37DE8">
        <w:rPr>
          <w:rFonts w:ascii="Trebuchet MS" w:eastAsia="Calibri" w:hAnsi="Trebuchet MS" w:cs="Times New Roman"/>
        </w:rPr>
        <w:t>L</w:t>
      </w:r>
      <w:r w:rsidR="00AA3CA9" w:rsidRPr="00A37DE8">
        <w:rPr>
          <w:rFonts w:ascii="Trebuchet MS" w:eastAsia="Calibri" w:hAnsi="Trebuchet MS" w:cs="Times New Roman"/>
        </w:rPr>
        <w:t xml:space="preserve"> MUNICIPAL COSTACHE NICOLESCU DRĂGĂȘANI, SPITALUL DE URGENȚĂ TG</w:t>
      </w:r>
      <w:r w:rsidR="00A37DE8" w:rsidRPr="00A37DE8">
        <w:rPr>
          <w:rFonts w:ascii="Trebuchet MS" w:eastAsia="Calibri" w:hAnsi="Trebuchet MS" w:cs="Times New Roman"/>
        </w:rPr>
        <w:t xml:space="preserve">. </w:t>
      </w:r>
      <w:r w:rsidR="00AA3CA9" w:rsidRPr="00A37DE8">
        <w:rPr>
          <w:rFonts w:ascii="Trebuchet MS" w:eastAsia="Calibri" w:hAnsi="Trebuchet MS" w:cs="Times New Roman"/>
        </w:rPr>
        <w:t xml:space="preserve">CĂRBUNEȘTI, SPITALUL CLINIC JUDEȚEAN DE URGENȚĂ CRAIOVA, JUDEȚUL VÂLCEA, SPITALUL JUDEȚEAN DE URGENȚĂ VÂLCEA, SPITALUL JUDEȚEAN DE URGENȚĂ TG JIU, SPITALUL DE PNEUMFTIZIOLOGIE CONSTATIN ANASTASATU </w:t>
      </w:r>
      <w:r w:rsidRPr="00A37DE8">
        <w:rPr>
          <w:rFonts w:ascii="Trebuchet MS" w:eastAsia="Calibri" w:hAnsi="Trebuchet MS" w:cs="Times New Roman"/>
        </w:rPr>
        <w:t xml:space="preserve">și Ministerul Sănătății - Unitatea de Management al Proiectului Băncii Mondiale (MS UMPBM) </w:t>
      </w:r>
      <w:r w:rsidRPr="00A37DE8">
        <w:rPr>
          <w:rFonts w:ascii="Trebuchet MS" w:eastAsia="Calibri" w:hAnsi="Trebuchet MS" w:cs="Times New Roman"/>
          <w:b/>
          <w:bCs/>
        </w:rPr>
        <w:t>beneficiază de o finanțare nerambursabilă pentru proiectul</w:t>
      </w:r>
      <w:r w:rsidRPr="00A37DE8">
        <w:rPr>
          <w:rFonts w:ascii="Trebuchet MS" w:eastAsia="Calibri" w:hAnsi="Trebuchet MS" w:cs="Times New Roman"/>
        </w:rPr>
        <w:t xml:space="preserve"> </w:t>
      </w:r>
      <w:r w:rsidRPr="00A37DE8">
        <w:rPr>
          <w:rFonts w:ascii="Trebuchet MS" w:eastAsia="Calibri" w:hAnsi="Trebuchet MS" w:cs="Times New Roman"/>
          <w:b/>
          <w:i/>
          <w:iCs/>
        </w:rPr>
        <w:t>„</w:t>
      </w:r>
      <w:r w:rsidR="00AA3CA9" w:rsidRPr="00A37DE8">
        <w:rPr>
          <w:rFonts w:ascii="Trebuchet MS" w:eastAsia="Calibri" w:hAnsi="Trebuchet MS" w:cs="Times New Roman"/>
          <w:b/>
          <w:bCs/>
          <w:i/>
          <w:iCs/>
        </w:rPr>
        <w:t xml:space="preserve">Asigurarea accesului la servicii de sănătate  în regim ambulatoriu pentru populația </w:t>
      </w:r>
      <w:r w:rsidR="001457F8" w:rsidRPr="00A37DE8">
        <w:rPr>
          <w:rFonts w:ascii="Trebuchet MS" w:eastAsia="Calibri" w:hAnsi="Trebuchet MS" w:cs="Times New Roman"/>
          <w:b/>
          <w:bCs/>
          <w:i/>
          <w:iCs/>
        </w:rPr>
        <w:t xml:space="preserve">din Regiunea Sud Vest Oltenia prin dotarea cu aparatură de înaltă performanță </w:t>
      </w:r>
      <w:r w:rsidRPr="00A37DE8">
        <w:rPr>
          <w:rFonts w:ascii="Trebuchet MS" w:eastAsia="Calibri" w:hAnsi="Trebuchet MS" w:cs="Times New Roman"/>
          <w:b/>
          <w:i/>
          <w:iCs/>
        </w:rPr>
        <w:t>” cod M</w:t>
      </w:r>
      <w:r w:rsidR="00B4061F">
        <w:rPr>
          <w:rFonts w:ascii="Trebuchet MS" w:eastAsia="Calibri" w:hAnsi="Trebuchet MS" w:cs="Times New Roman"/>
          <w:b/>
          <w:i/>
          <w:iCs/>
        </w:rPr>
        <w:t>Y</w:t>
      </w:r>
      <w:r w:rsidRPr="00A37DE8">
        <w:rPr>
          <w:rFonts w:ascii="Trebuchet MS" w:eastAsia="Calibri" w:hAnsi="Trebuchet MS" w:cs="Times New Roman"/>
          <w:b/>
          <w:i/>
          <w:iCs/>
        </w:rPr>
        <w:t xml:space="preserve"> SMIS 32</w:t>
      </w:r>
      <w:r w:rsidR="001457F8" w:rsidRPr="00A37DE8">
        <w:rPr>
          <w:rFonts w:ascii="Trebuchet MS" w:eastAsia="Calibri" w:hAnsi="Trebuchet MS" w:cs="Times New Roman"/>
          <w:b/>
          <w:i/>
          <w:iCs/>
        </w:rPr>
        <w:t>2891</w:t>
      </w:r>
      <w:r w:rsidRPr="00A37DE8">
        <w:rPr>
          <w:rFonts w:ascii="Trebuchet MS" w:eastAsia="Calibri" w:hAnsi="Trebuchet MS" w:cs="Times New Roman"/>
          <w:b/>
          <w:i/>
          <w:iCs/>
        </w:rPr>
        <w:t>.</w:t>
      </w:r>
    </w:p>
    <w:p w14:paraId="105E2BE4" w14:textId="534549E1" w:rsidR="00414B9F" w:rsidRPr="00A37DE8" w:rsidRDefault="00414B9F" w:rsidP="00414B9F">
      <w:pPr>
        <w:spacing w:after="0" w:line="276" w:lineRule="auto"/>
        <w:jc w:val="both"/>
        <w:rPr>
          <w:rFonts w:ascii="Trebuchet MS" w:eastAsia="Calibri" w:hAnsi="Trebuchet MS" w:cs="Times New Roman"/>
          <w:bCs/>
        </w:rPr>
      </w:pPr>
      <w:r w:rsidRPr="00A37DE8">
        <w:rPr>
          <w:rFonts w:ascii="Trebuchet MS" w:eastAsia="Calibri" w:hAnsi="Trebuchet MS" w:cs="Times New Roman"/>
          <w:b/>
        </w:rPr>
        <w:t xml:space="preserve">Titlu Apel: </w:t>
      </w:r>
      <w:r w:rsidR="001457F8" w:rsidRPr="00A37DE8">
        <w:rPr>
          <w:rFonts w:ascii="Trebuchet MS" w:hAnsi="Trebuchet MS" w:cs="Times New Roman"/>
          <w:color w:val="0A0A0A"/>
          <w:shd w:val="clear" w:color="auto" w:fill="FFFFFF"/>
        </w:rPr>
        <w:t>PS/313/PS_P1/OP4/RSO4.5/PS_P1_RSO4.5_A2 - Investiții în infrastructura publică a ambulatoriilor sprijinite prin POR 2014-2020 - operațiuni etapizate</w:t>
      </w:r>
    </w:p>
    <w:p w14:paraId="0D3CD1DA" w14:textId="41FA5DB6" w:rsidR="009634D8" w:rsidRPr="00A37DE8" w:rsidRDefault="009634D8" w:rsidP="009634D8">
      <w:pPr>
        <w:widowControl w:val="0"/>
        <w:autoSpaceDE w:val="0"/>
        <w:autoSpaceDN w:val="0"/>
        <w:spacing w:before="77" w:after="0" w:line="240" w:lineRule="auto"/>
        <w:jc w:val="both"/>
        <w:rPr>
          <w:rFonts w:ascii="Trebuchet MS" w:eastAsia="Calibri" w:hAnsi="Trebuchet MS" w:cs="Times New Roman"/>
        </w:rPr>
      </w:pPr>
      <w:r w:rsidRPr="00A37DE8">
        <w:rPr>
          <w:rFonts w:ascii="Trebuchet MS" w:eastAsia="Calibri" w:hAnsi="Trebuchet MS" w:cs="Times New Roman"/>
        </w:rPr>
        <w:t>Proiectul este finanțat prin</w:t>
      </w:r>
      <w:r w:rsidRPr="00A37DE8">
        <w:rPr>
          <w:rFonts w:ascii="Trebuchet MS" w:eastAsia="Calibri" w:hAnsi="Trebuchet MS" w:cs="Times New Roman"/>
          <w:b/>
        </w:rPr>
        <w:t xml:space="preserve"> PROGRAMUL SĂNĂTATE 2021-2027, </w:t>
      </w:r>
      <w:r w:rsidRPr="00A37DE8">
        <w:rPr>
          <w:rFonts w:ascii="Trebuchet MS" w:eastAsia="Calibri" w:hAnsi="Trebuchet MS" w:cs="Times New Roman"/>
        </w:rPr>
        <w:t>gestionat de Autoritatea de Management pentru Programul Sănătate  din cadrul Ministerului Investițiilor și Proiectelor Europene</w:t>
      </w:r>
    </w:p>
    <w:p w14:paraId="714B5722" w14:textId="77777777" w:rsidR="009634D8" w:rsidRPr="00A37DE8" w:rsidRDefault="009634D8" w:rsidP="009634D8">
      <w:pPr>
        <w:widowControl w:val="0"/>
        <w:autoSpaceDE w:val="0"/>
        <w:autoSpaceDN w:val="0"/>
        <w:spacing w:before="77" w:after="0" w:line="240" w:lineRule="auto"/>
        <w:jc w:val="both"/>
        <w:rPr>
          <w:rFonts w:ascii="Trebuchet MS" w:eastAsia="Calibri" w:hAnsi="Trebuchet MS" w:cs="Times New Roman"/>
          <w:b/>
        </w:rPr>
      </w:pPr>
      <w:r w:rsidRPr="00A37DE8">
        <w:rPr>
          <w:rFonts w:ascii="Trebuchet MS" w:eastAsia="Calibri" w:hAnsi="Trebuchet MS" w:cs="Times New Roman"/>
          <w:b/>
        </w:rPr>
        <w:t xml:space="preserve">Obiectiv de politică: </w:t>
      </w:r>
      <w:r w:rsidRPr="00A37DE8">
        <w:rPr>
          <w:rFonts w:ascii="Trebuchet MS" w:eastAsia="Calibri" w:hAnsi="Trebuchet MS" w:cs="Times New Roman"/>
          <w:b/>
          <w:i/>
        </w:rPr>
        <w:t xml:space="preserve">O </w:t>
      </w:r>
      <w:proofErr w:type="spellStart"/>
      <w:r w:rsidRPr="00A37DE8">
        <w:rPr>
          <w:rFonts w:ascii="Trebuchet MS" w:eastAsia="Calibri" w:hAnsi="Trebuchet MS" w:cs="Times New Roman"/>
          <w:b/>
          <w:i/>
        </w:rPr>
        <w:t>Europă</w:t>
      </w:r>
      <w:proofErr w:type="spellEnd"/>
      <w:r w:rsidRPr="00A37DE8">
        <w:rPr>
          <w:rFonts w:ascii="Trebuchet MS" w:eastAsia="Calibri" w:hAnsi="Trebuchet MS" w:cs="Times New Roman"/>
          <w:b/>
          <w:i/>
        </w:rPr>
        <w:t xml:space="preserve"> mai socială</w:t>
      </w:r>
    </w:p>
    <w:p w14:paraId="725AA35E" w14:textId="77777777" w:rsidR="009634D8" w:rsidRPr="00A37DE8" w:rsidRDefault="009634D8" w:rsidP="009634D8">
      <w:pPr>
        <w:widowControl w:val="0"/>
        <w:autoSpaceDE w:val="0"/>
        <w:autoSpaceDN w:val="0"/>
        <w:spacing w:before="77" w:after="0" w:line="240" w:lineRule="auto"/>
        <w:jc w:val="both"/>
        <w:rPr>
          <w:rFonts w:ascii="Trebuchet MS" w:eastAsia="Calibri" w:hAnsi="Trebuchet MS" w:cs="Times New Roman"/>
        </w:rPr>
      </w:pPr>
      <w:r w:rsidRPr="00A37DE8">
        <w:rPr>
          <w:rFonts w:ascii="Trebuchet MS" w:eastAsia="Calibri" w:hAnsi="Trebuchet MS" w:cs="Times New Roman"/>
          <w:b/>
        </w:rPr>
        <w:t xml:space="preserve">Prioritate: P4 </w:t>
      </w:r>
      <w:r w:rsidRPr="00A37DE8">
        <w:rPr>
          <w:rFonts w:ascii="Trebuchet MS" w:eastAsia="Calibri" w:hAnsi="Trebuchet MS" w:cs="Times New Roman"/>
        </w:rPr>
        <w:t>Investiții în infrastructuri spitalicești</w:t>
      </w:r>
    </w:p>
    <w:p w14:paraId="2B4E1A97" w14:textId="76F94BF1" w:rsidR="009634D8" w:rsidRPr="00A37DE8" w:rsidRDefault="009634D8" w:rsidP="00A37DE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kern w:val="0"/>
          <w:lang w:val="en-US"/>
        </w:rPr>
      </w:pPr>
      <w:r w:rsidRPr="00A37DE8">
        <w:rPr>
          <w:rFonts w:ascii="Trebuchet MS" w:eastAsia="Calibri" w:hAnsi="Trebuchet MS" w:cs="Times New Roman"/>
          <w:b/>
        </w:rPr>
        <w:t xml:space="preserve">Obiectivul general al proiectului/Scopul proiectului: </w:t>
      </w:r>
      <w:proofErr w:type="spellStart"/>
      <w:r w:rsidR="0025443A" w:rsidRPr="00A37DE8">
        <w:rPr>
          <w:rFonts w:ascii="Trebuchet MS" w:hAnsi="Trebuchet MS" w:cs="Times New Roman"/>
          <w:kern w:val="0"/>
          <w:lang w:val="en-US"/>
        </w:rPr>
        <w:t>Creșterea</w:t>
      </w:r>
      <w:proofErr w:type="spellEnd"/>
      <w:r w:rsidR="0025443A"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="0025443A" w:rsidRPr="00A37DE8">
        <w:rPr>
          <w:rFonts w:ascii="Trebuchet MS" w:hAnsi="Trebuchet MS" w:cs="Times New Roman"/>
          <w:kern w:val="0"/>
          <w:lang w:val="en-US"/>
        </w:rPr>
        <w:t>și</w:t>
      </w:r>
      <w:proofErr w:type="spellEnd"/>
      <w:r w:rsidR="0025443A"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="0025443A" w:rsidRPr="00A37DE8">
        <w:rPr>
          <w:rFonts w:ascii="Trebuchet MS" w:hAnsi="Trebuchet MS" w:cs="Times New Roman"/>
          <w:kern w:val="0"/>
          <w:lang w:val="en-US"/>
        </w:rPr>
        <w:t>consolidarea</w:t>
      </w:r>
      <w:proofErr w:type="spellEnd"/>
      <w:r w:rsidR="0025443A"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="0025443A" w:rsidRPr="00A37DE8">
        <w:rPr>
          <w:rFonts w:ascii="Trebuchet MS" w:hAnsi="Trebuchet MS" w:cs="Times New Roman"/>
          <w:kern w:val="0"/>
          <w:lang w:val="en-US"/>
        </w:rPr>
        <w:t>capacității</w:t>
      </w:r>
      <w:proofErr w:type="spellEnd"/>
      <w:r w:rsidR="0025443A"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="0025443A" w:rsidRPr="00A37DE8">
        <w:rPr>
          <w:rFonts w:ascii="Trebuchet MS" w:hAnsi="Trebuchet MS" w:cs="Times New Roman"/>
          <w:kern w:val="0"/>
          <w:lang w:val="en-US"/>
        </w:rPr>
        <w:t>pentru</w:t>
      </w:r>
      <w:proofErr w:type="spellEnd"/>
      <w:r w:rsidR="0025443A" w:rsidRPr="00A37DE8">
        <w:rPr>
          <w:rFonts w:ascii="Trebuchet MS" w:hAnsi="Trebuchet MS" w:cs="Times New Roman"/>
          <w:kern w:val="0"/>
          <w:lang w:val="en-US"/>
        </w:rPr>
        <w:t xml:space="preserve"> screening </w:t>
      </w:r>
      <w:proofErr w:type="spellStart"/>
      <w:r w:rsidR="0025443A" w:rsidRPr="00A37DE8">
        <w:rPr>
          <w:rFonts w:ascii="Trebuchet MS" w:hAnsi="Trebuchet MS" w:cs="Times New Roman"/>
          <w:kern w:val="0"/>
          <w:lang w:val="en-US"/>
        </w:rPr>
        <w:t>populațional</w:t>
      </w:r>
      <w:proofErr w:type="spellEnd"/>
      <w:r w:rsidR="0025443A" w:rsidRPr="00A37DE8">
        <w:rPr>
          <w:rFonts w:ascii="Trebuchet MS" w:hAnsi="Trebuchet MS" w:cs="Times New Roman"/>
          <w:kern w:val="0"/>
          <w:lang w:val="en-US"/>
        </w:rPr>
        <w:t xml:space="preserve"> al </w:t>
      </w:r>
      <w:proofErr w:type="spellStart"/>
      <w:r w:rsidR="0025443A" w:rsidRPr="00A37DE8">
        <w:rPr>
          <w:rFonts w:ascii="Trebuchet MS" w:hAnsi="Trebuchet MS" w:cs="Times New Roman"/>
          <w:kern w:val="0"/>
          <w:lang w:val="en-US"/>
        </w:rPr>
        <w:t>cancerului</w:t>
      </w:r>
      <w:proofErr w:type="spellEnd"/>
      <w:r w:rsidR="0025443A" w:rsidRPr="00A37DE8">
        <w:rPr>
          <w:rFonts w:ascii="Trebuchet MS" w:hAnsi="Trebuchet MS" w:cs="Times New Roman"/>
          <w:kern w:val="0"/>
          <w:lang w:val="en-US"/>
        </w:rPr>
        <w:t xml:space="preserve"> de col </w:t>
      </w:r>
      <w:proofErr w:type="spellStart"/>
      <w:r w:rsidR="0025443A" w:rsidRPr="00A37DE8">
        <w:rPr>
          <w:rFonts w:ascii="Trebuchet MS" w:hAnsi="Trebuchet MS" w:cs="Times New Roman"/>
          <w:kern w:val="0"/>
          <w:lang w:val="en-US"/>
        </w:rPr>
        <w:t>uterin</w:t>
      </w:r>
      <w:proofErr w:type="spellEnd"/>
      <w:r w:rsidR="0025443A"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="0025443A" w:rsidRPr="00A37DE8">
        <w:rPr>
          <w:rFonts w:ascii="Trebuchet MS" w:hAnsi="Trebuchet MS" w:cs="Times New Roman"/>
          <w:kern w:val="0"/>
          <w:lang w:val="en-US"/>
        </w:rPr>
        <w:t>prin</w:t>
      </w:r>
      <w:proofErr w:type="spellEnd"/>
      <w:r w:rsidR="0025443A"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="0025443A" w:rsidRPr="00A37DE8">
        <w:rPr>
          <w:rFonts w:ascii="Trebuchet MS" w:hAnsi="Trebuchet MS" w:cs="Times New Roman"/>
          <w:kern w:val="0"/>
          <w:lang w:val="en-US"/>
        </w:rPr>
        <w:t>dotarea</w:t>
      </w:r>
      <w:proofErr w:type="spellEnd"/>
      <w:r w:rsidR="0025443A"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="0025443A" w:rsidRPr="00A37DE8">
        <w:rPr>
          <w:rFonts w:ascii="Trebuchet MS" w:hAnsi="Trebuchet MS" w:cs="Times New Roman"/>
          <w:kern w:val="0"/>
          <w:lang w:val="en-US"/>
        </w:rPr>
        <w:t>unităților</w:t>
      </w:r>
      <w:proofErr w:type="spellEnd"/>
      <w:r w:rsidR="0025443A"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="0025443A" w:rsidRPr="00A37DE8">
        <w:rPr>
          <w:rFonts w:ascii="Trebuchet MS" w:hAnsi="Trebuchet MS" w:cs="Times New Roman"/>
          <w:kern w:val="0"/>
          <w:lang w:val="en-US"/>
        </w:rPr>
        <w:t>sanitare</w:t>
      </w:r>
      <w:proofErr w:type="spellEnd"/>
      <w:r w:rsidR="0025443A" w:rsidRPr="00A37DE8">
        <w:rPr>
          <w:rFonts w:ascii="Trebuchet MS" w:hAnsi="Trebuchet MS" w:cs="Times New Roman"/>
          <w:kern w:val="0"/>
          <w:lang w:val="en-US"/>
        </w:rPr>
        <w:t xml:space="preserve"> cu </w:t>
      </w:r>
      <w:proofErr w:type="spellStart"/>
      <w:r w:rsidR="0025443A" w:rsidRPr="00A37DE8">
        <w:rPr>
          <w:rFonts w:ascii="Trebuchet MS" w:hAnsi="Trebuchet MS" w:cs="Times New Roman"/>
          <w:kern w:val="0"/>
          <w:lang w:val="en-US"/>
        </w:rPr>
        <w:t>echipamente</w:t>
      </w:r>
      <w:proofErr w:type="spellEnd"/>
      <w:r w:rsidR="0025443A" w:rsidRPr="00A37DE8">
        <w:rPr>
          <w:rFonts w:ascii="Trebuchet MS" w:hAnsi="Trebuchet MS" w:cs="Times New Roman"/>
          <w:kern w:val="0"/>
          <w:lang w:val="en-US"/>
        </w:rPr>
        <w:t xml:space="preserve">, </w:t>
      </w:r>
      <w:proofErr w:type="spellStart"/>
      <w:r w:rsidR="00A37DE8" w:rsidRPr="00A37DE8">
        <w:rPr>
          <w:rFonts w:ascii="Trebuchet MS" w:hAnsi="Trebuchet MS" w:cs="Times New Roman"/>
          <w:kern w:val="0"/>
          <w:lang w:val="en-US"/>
        </w:rPr>
        <w:t>î</w:t>
      </w:r>
      <w:r w:rsidR="0025443A" w:rsidRPr="00A37DE8">
        <w:rPr>
          <w:rFonts w:ascii="Trebuchet MS" w:hAnsi="Trebuchet MS" w:cs="Times New Roman"/>
          <w:kern w:val="0"/>
          <w:lang w:val="en-US"/>
        </w:rPr>
        <w:t>n</w:t>
      </w:r>
      <w:proofErr w:type="spellEnd"/>
      <w:r w:rsidR="0025443A"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="0025443A" w:rsidRPr="00A37DE8">
        <w:rPr>
          <w:rFonts w:ascii="Trebuchet MS" w:hAnsi="Trebuchet MS" w:cs="Times New Roman"/>
          <w:kern w:val="0"/>
          <w:lang w:val="en-US"/>
        </w:rPr>
        <w:t>vederea</w:t>
      </w:r>
      <w:proofErr w:type="spellEnd"/>
      <w:r w:rsidR="0025443A"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="0025443A" w:rsidRPr="00A37DE8">
        <w:rPr>
          <w:rFonts w:ascii="Trebuchet MS" w:hAnsi="Trebuchet MS" w:cs="Times New Roman"/>
          <w:kern w:val="0"/>
          <w:lang w:val="en-US"/>
        </w:rPr>
        <w:t>asigurării</w:t>
      </w:r>
      <w:proofErr w:type="spellEnd"/>
      <w:r w:rsidR="0025443A"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="0025443A" w:rsidRPr="00A37DE8">
        <w:rPr>
          <w:rFonts w:ascii="Trebuchet MS" w:hAnsi="Trebuchet MS" w:cs="Times New Roman"/>
          <w:kern w:val="0"/>
          <w:lang w:val="en-US"/>
        </w:rPr>
        <w:t>accesului</w:t>
      </w:r>
      <w:proofErr w:type="spellEnd"/>
      <w:r w:rsidR="0025443A" w:rsidRPr="00A37DE8">
        <w:rPr>
          <w:rFonts w:ascii="Trebuchet MS" w:hAnsi="Trebuchet MS" w:cs="Times New Roman"/>
          <w:kern w:val="0"/>
          <w:lang w:val="en-US"/>
        </w:rPr>
        <w:t xml:space="preserve"> la </w:t>
      </w:r>
      <w:proofErr w:type="spellStart"/>
      <w:r w:rsidR="0025443A" w:rsidRPr="00A37DE8">
        <w:rPr>
          <w:rFonts w:ascii="Trebuchet MS" w:hAnsi="Trebuchet MS" w:cs="Times New Roman"/>
          <w:kern w:val="0"/>
          <w:lang w:val="en-US"/>
        </w:rPr>
        <w:t>servicii</w:t>
      </w:r>
      <w:proofErr w:type="spellEnd"/>
      <w:r w:rsidR="0025443A"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="0025443A" w:rsidRPr="00A37DE8">
        <w:rPr>
          <w:rFonts w:ascii="Trebuchet MS" w:hAnsi="Trebuchet MS" w:cs="Times New Roman"/>
          <w:kern w:val="0"/>
          <w:lang w:val="en-US"/>
        </w:rPr>
        <w:t>medicale</w:t>
      </w:r>
      <w:proofErr w:type="spellEnd"/>
      <w:r w:rsidR="0025443A"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="0025443A" w:rsidRPr="00A37DE8">
        <w:rPr>
          <w:rFonts w:ascii="Trebuchet MS" w:hAnsi="Trebuchet MS" w:cs="Times New Roman"/>
          <w:kern w:val="0"/>
          <w:lang w:val="en-US"/>
        </w:rPr>
        <w:t>ambulatorii</w:t>
      </w:r>
      <w:proofErr w:type="spellEnd"/>
      <w:r w:rsidR="0025443A" w:rsidRPr="00A37DE8">
        <w:rPr>
          <w:rFonts w:ascii="Trebuchet MS" w:hAnsi="Trebuchet MS" w:cs="Times New Roman"/>
          <w:kern w:val="0"/>
          <w:lang w:val="en-US"/>
        </w:rPr>
        <w:t xml:space="preserve"> de </w:t>
      </w:r>
      <w:proofErr w:type="spellStart"/>
      <w:r w:rsidR="0025443A" w:rsidRPr="00A37DE8">
        <w:rPr>
          <w:rFonts w:ascii="Trebuchet MS" w:hAnsi="Trebuchet MS" w:cs="Times New Roman"/>
          <w:kern w:val="0"/>
          <w:lang w:val="en-US"/>
        </w:rPr>
        <w:t>calitate</w:t>
      </w:r>
      <w:proofErr w:type="spellEnd"/>
      <w:r w:rsidR="0025443A"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="0025443A" w:rsidRPr="00A37DE8">
        <w:rPr>
          <w:rFonts w:ascii="Trebuchet MS" w:hAnsi="Trebuchet MS" w:cs="Times New Roman"/>
          <w:kern w:val="0"/>
          <w:lang w:val="en-US"/>
        </w:rPr>
        <w:t>și</w:t>
      </w:r>
      <w:proofErr w:type="spellEnd"/>
      <w:r w:rsidR="0025443A"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="0025443A" w:rsidRPr="00A37DE8">
        <w:rPr>
          <w:rFonts w:ascii="Trebuchet MS" w:hAnsi="Trebuchet MS" w:cs="Times New Roman"/>
          <w:kern w:val="0"/>
          <w:lang w:val="en-US"/>
        </w:rPr>
        <w:t>reducerii</w:t>
      </w:r>
      <w:proofErr w:type="spellEnd"/>
      <w:r w:rsidR="0025443A"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="0025443A" w:rsidRPr="00A37DE8">
        <w:rPr>
          <w:rFonts w:ascii="Trebuchet MS" w:hAnsi="Trebuchet MS" w:cs="Times New Roman"/>
          <w:kern w:val="0"/>
          <w:lang w:val="en-US"/>
        </w:rPr>
        <w:t>inegalităților</w:t>
      </w:r>
      <w:proofErr w:type="spellEnd"/>
      <w:r w:rsidR="0025443A"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="0025443A" w:rsidRPr="00A37DE8">
        <w:rPr>
          <w:rFonts w:ascii="Trebuchet MS" w:hAnsi="Trebuchet MS" w:cs="Times New Roman"/>
          <w:kern w:val="0"/>
          <w:lang w:val="en-US"/>
        </w:rPr>
        <w:t>în</w:t>
      </w:r>
      <w:proofErr w:type="spellEnd"/>
      <w:r w:rsidR="0025443A"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="0025443A" w:rsidRPr="00A37DE8">
        <w:rPr>
          <w:rFonts w:ascii="Trebuchet MS" w:hAnsi="Trebuchet MS" w:cs="Times New Roman"/>
          <w:kern w:val="0"/>
          <w:lang w:val="en-US"/>
        </w:rPr>
        <w:t>ceea</w:t>
      </w:r>
      <w:proofErr w:type="spellEnd"/>
      <w:r w:rsidR="0025443A"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="0025443A" w:rsidRPr="00A37DE8">
        <w:rPr>
          <w:rFonts w:ascii="Trebuchet MS" w:hAnsi="Trebuchet MS" w:cs="Times New Roman"/>
          <w:kern w:val="0"/>
          <w:lang w:val="en-US"/>
        </w:rPr>
        <w:t>ce</w:t>
      </w:r>
      <w:proofErr w:type="spellEnd"/>
      <w:r w:rsidR="0025443A"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="0025443A" w:rsidRPr="00A37DE8">
        <w:rPr>
          <w:rFonts w:ascii="Trebuchet MS" w:hAnsi="Trebuchet MS" w:cs="Times New Roman"/>
          <w:kern w:val="0"/>
          <w:lang w:val="en-US"/>
        </w:rPr>
        <w:t>privește</w:t>
      </w:r>
      <w:proofErr w:type="spellEnd"/>
      <w:r w:rsidR="0025443A"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="0025443A" w:rsidRPr="00A37DE8">
        <w:rPr>
          <w:rFonts w:ascii="Trebuchet MS" w:hAnsi="Trebuchet MS" w:cs="Times New Roman"/>
          <w:kern w:val="0"/>
          <w:lang w:val="en-US"/>
        </w:rPr>
        <w:t>starea</w:t>
      </w:r>
      <w:proofErr w:type="spellEnd"/>
      <w:r w:rsidR="0025443A" w:rsidRPr="00A37DE8">
        <w:rPr>
          <w:rFonts w:ascii="Trebuchet MS" w:hAnsi="Trebuchet MS" w:cs="Times New Roman"/>
          <w:kern w:val="0"/>
          <w:lang w:val="en-US"/>
        </w:rPr>
        <w:t xml:space="preserve"> de </w:t>
      </w:r>
      <w:proofErr w:type="spellStart"/>
      <w:r w:rsidR="0025443A" w:rsidRPr="00A37DE8">
        <w:rPr>
          <w:rFonts w:ascii="Trebuchet MS" w:hAnsi="Trebuchet MS" w:cs="Times New Roman"/>
          <w:kern w:val="0"/>
          <w:lang w:val="en-US"/>
        </w:rPr>
        <w:t>sănătate</w:t>
      </w:r>
      <w:proofErr w:type="spellEnd"/>
      <w:r w:rsidR="00A37DE8" w:rsidRPr="00A37DE8">
        <w:rPr>
          <w:rFonts w:ascii="Trebuchet MS" w:hAnsi="Trebuchet MS" w:cs="Times New Roman"/>
          <w:kern w:val="0"/>
          <w:lang w:val="en-US"/>
        </w:rPr>
        <w:t>.</w:t>
      </w:r>
    </w:p>
    <w:p w14:paraId="0D1874AE" w14:textId="0F2FC457" w:rsidR="0025443A" w:rsidRPr="00A37DE8" w:rsidRDefault="009634D8" w:rsidP="0025443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rebuchet MS" w:eastAsia="Calibri" w:hAnsi="Trebuchet MS" w:cs="Times New Roman"/>
          <w:b/>
          <w:bCs/>
        </w:rPr>
      </w:pPr>
      <w:r w:rsidRPr="00A37DE8">
        <w:rPr>
          <w:rFonts w:ascii="Trebuchet MS" w:eastAsia="Calibri" w:hAnsi="Trebuchet MS" w:cs="Times New Roman"/>
          <w:b/>
          <w:bCs/>
        </w:rPr>
        <w:t>Obiectivele</w:t>
      </w:r>
      <w:r w:rsidRPr="00A37DE8">
        <w:rPr>
          <w:rFonts w:ascii="Trebuchet MS" w:eastAsia="Calibri" w:hAnsi="Trebuchet MS" w:cs="Times New Roman"/>
          <w:b/>
          <w:bCs/>
          <w:spacing w:val="12"/>
        </w:rPr>
        <w:t xml:space="preserve"> </w:t>
      </w:r>
      <w:r w:rsidRPr="00A37DE8">
        <w:rPr>
          <w:rFonts w:ascii="Trebuchet MS" w:eastAsia="Calibri" w:hAnsi="Trebuchet MS" w:cs="Times New Roman"/>
          <w:b/>
          <w:bCs/>
        </w:rPr>
        <w:t>specific</w:t>
      </w:r>
      <w:r w:rsidRPr="00A37DE8">
        <w:rPr>
          <w:rFonts w:ascii="Trebuchet MS" w:eastAsia="Calibri" w:hAnsi="Trebuchet MS" w:cs="Times New Roman"/>
          <w:b/>
          <w:bCs/>
          <w:spacing w:val="15"/>
        </w:rPr>
        <w:t xml:space="preserve">e </w:t>
      </w:r>
      <w:r w:rsidRPr="00A37DE8">
        <w:rPr>
          <w:rFonts w:ascii="Trebuchet MS" w:eastAsia="Calibri" w:hAnsi="Trebuchet MS" w:cs="Times New Roman"/>
          <w:b/>
          <w:bCs/>
        </w:rPr>
        <w:t>ale</w:t>
      </w:r>
      <w:r w:rsidRPr="00A37DE8">
        <w:rPr>
          <w:rFonts w:ascii="Trebuchet MS" w:eastAsia="Calibri" w:hAnsi="Trebuchet MS" w:cs="Times New Roman"/>
          <w:b/>
          <w:bCs/>
          <w:spacing w:val="12"/>
        </w:rPr>
        <w:t xml:space="preserve"> </w:t>
      </w:r>
      <w:r w:rsidRPr="00A37DE8">
        <w:rPr>
          <w:rFonts w:ascii="Trebuchet MS" w:eastAsia="Calibri" w:hAnsi="Trebuchet MS" w:cs="Times New Roman"/>
          <w:b/>
          <w:bCs/>
          <w:spacing w:val="-2"/>
        </w:rPr>
        <w:t>proiectului:</w:t>
      </w:r>
    </w:p>
    <w:p w14:paraId="7E40FAF1" w14:textId="0F16D740" w:rsidR="0025443A" w:rsidRPr="00A37DE8" w:rsidRDefault="0025443A" w:rsidP="0025443A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kern w:val="0"/>
          <w:lang w:val="en-US"/>
        </w:rPr>
      </w:pPr>
      <w:proofErr w:type="spellStart"/>
      <w:r w:rsidRPr="00A37DE8">
        <w:rPr>
          <w:rFonts w:ascii="Trebuchet MS" w:hAnsi="Trebuchet MS" w:cs="Times New Roman"/>
          <w:kern w:val="0"/>
          <w:lang w:val="en-US"/>
        </w:rPr>
        <w:t>Dotarea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cu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echipamente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a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centrelor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de screening</w:t>
      </w:r>
      <w:r w:rsidR="00B4061F">
        <w:rPr>
          <w:rFonts w:ascii="Trebuchet MS" w:hAnsi="Trebuchet MS" w:cs="Times New Roman"/>
          <w:kern w:val="0"/>
          <w:lang w:val="en-US"/>
        </w:rPr>
        <w:t>;</w:t>
      </w:r>
    </w:p>
    <w:p w14:paraId="24290BAD" w14:textId="7A4C7DD9" w:rsidR="00CA27CC" w:rsidRPr="00A37DE8" w:rsidRDefault="0025443A" w:rsidP="0025443A">
      <w:pPr>
        <w:widowControl w:val="0"/>
        <w:tabs>
          <w:tab w:val="left" w:pos="433"/>
        </w:tabs>
        <w:autoSpaceDE w:val="0"/>
        <w:autoSpaceDN w:val="0"/>
        <w:spacing w:before="8" w:after="0" w:line="240" w:lineRule="auto"/>
        <w:jc w:val="both"/>
        <w:rPr>
          <w:rFonts w:ascii="Trebuchet MS" w:eastAsia="Calibri" w:hAnsi="Trebuchet MS" w:cs="Times New Roman"/>
        </w:rPr>
      </w:pPr>
      <w:r w:rsidRPr="00A37DE8">
        <w:rPr>
          <w:rFonts w:ascii="Trebuchet MS" w:hAnsi="Trebuchet MS" w:cs="Times New Roman"/>
          <w:kern w:val="0"/>
          <w:lang w:val="en-US"/>
        </w:rPr>
        <w:t xml:space="preserve">Nr.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cazuri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depistate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prin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screening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si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număr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cazuri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diagnosticate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pozitiv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,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tratate</w:t>
      </w:r>
      <w:proofErr w:type="spellEnd"/>
      <w:r w:rsidR="00B4061F">
        <w:rPr>
          <w:rFonts w:ascii="Trebuchet MS" w:hAnsi="Trebuchet MS" w:cs="Times New Roman"/>
          <w:kern w:val="0"/>
          <w:lang w:val="en-US"/>
        </w:rPr>
        <w:t>.</w:t>
      </w:r>
    </w:p>
    <w:p w14:paraId="1E8419C9" w14:textId="5DDFF8E8" w:rsidR="009634D8" w:rsidRPr="00A37DE8" w:rsidRDefault="009634D8" w:rsidP="0025443A">
      <w:pPr>
        <w:widowControl w:val="0"/>
        <w:autoSpaceDE w:val="0"/>
        <w:autoSpaceDN w:val="0"/>
        <w:spacing w:before="1" w:after="0" w:line="240" w:lineRule="auto"/>
        <w:jc w:val="both"/>
        <w:rPr>
          <w:rFonts w:ascii="Trebuchet MS" w:eastAsia="Calibri" w:hAnsi="Trebuchet MS" w:cs="Times New Roman"/>
        </w:rPr>
      </w:pPr>
      <w:r w:rsidRPr="00A37DE8">
        <w:rPr>
          <w:rFonts w:ascii="Trebuchet MS" w:eastAsia="Calibri" w:hAnsi="Trebuchet MS" w:cs="Times New Roman"/>
          <w:b/>
        </w:rPr>
        <w:t>Rezultate așteptate</w:t>
      </w:r>
      <w:r w:rsidRPr="00A37DE8">
        <w:rPr>
          <w:rFonts w:ascii="Trebuchet MS" w:eastAsia="Calibri" w:hAnsi="Trebuchet MS" w:cs="Times New Roman"/>
        </w:rPr>
        <w:t xml:space="preserve">: </w:t>
      </w:r>
    </w:p>
    <w:p w14:paraId="4A9CE0C9" w14:textId="60A13EC5" w:rsidR="0025443A" w:rsidRPr="00A37DE8" w:rsidRDefault="0025443A" w:rsidP="002544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rebuchet MS" w:hAnsi="Trebuchet MS" w:cs="Times New Roman"/>
          <w:kern w:val="0"/>
          <w:lang w:val="en-US"/>
        </w:rPr>
      </w:pPr>
      <w:proofErr w:type="spellStart"/>
      <w:r w:rsidRPr="00A37DE8">
        <w:rPr>
          <w:rFonts w:ascii="Trebuchet MS" w:hAnsi="Trebuchet MS" w:cs="Times New Roman"/>
          <w:kern w:val="0"/>
          <w:lang w:val="en-US"/>
        </w:rPr>
        <w:t>Proiectul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,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prin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intermediul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echipamentelor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achiziționate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de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c</w:t>
      </w:r>
      <w:r w:rsidR="00C33C22" w:rsidRPr="00A37DE8">
        <w:rPr>
          <w:rFonts w:ascii="Trebuchet MS" w:hAnsi="Trebuchet MS" w:cs="Times New Roman"/>
          <w:kern w:val="0"/>
          <w:lang w:val="en-US"/>
        </w:rPr>
        <w:t>ă</w:t>
      </w:r>
      <w:r w:rsidRPr="00A37DE8">
        <w:rPr>
          <w:rFonts w:ascii="Trebuchet MS" w:hAnsi="Trebuchet MS" w:cs="Times New Roman"/>
          <w:kern w:val="0"/>
          <w:lang w:val="en-US"/>
        </w:rPr>
        <w:t>tre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lider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,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contribuie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la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identificarea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precoce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a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leziunilor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de col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uterin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,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tratarea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leziunilor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în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stadiu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incipient </w:t>
      </w:r>
      <w:proofErr w:type="spellStart"/>
      <w:r w:rsidR="00A37DE8" w:rsidRPr="00A37DE8">
        <w:rPr>
          <w:rFonts w:ascii="Trebuchet MS" w:hAnsi="Trebuchet MS" w:cs="Times New Roman"/>
          <w:kern w:val="0"/>
          <w:lang w:val="en-US"/>
        </w:rPr>
        <w:t>ș</w:t>
      </w:r>
      <w:r w:rsidRPr="00A37DE8">
        <w:rPr>
          <w:rFonts w:ascii="Trebuchet MS" w:hAnsi="Trebuchet MS" w:cs="Times New Roman"/>
          <w:kern w:val="0"/>
          <w:lang w:val="en-US"/>
        </w:rPr>
        <w:t>i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creșterea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ratei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de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supraviețuire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a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femeilor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diagnosticate cu cancer de col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uterin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.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Screeningul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este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o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metodă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de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prevenire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a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cancerului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prin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depistarea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și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tratarea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anomaliilor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în</w:t>
      </w:r>
      <w:proofErr w:type="spellEnd"/>
      <w:r w:rsidR="00A37DE8"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stadiu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incipient care,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netratate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, pot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evolua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către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cancer de col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uterin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.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Riscul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de cancer de col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uterin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invaziv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este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redus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cu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până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la 90 % la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femeile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care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participă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în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mod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regulat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la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programe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organizate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care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utilizează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unul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dintre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cele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două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teste de screening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recomandate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. Cu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alte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cuvinte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, 9 din 10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cazuri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de cancer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invaziv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pot fi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prevenite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prin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screening.</w:t>
      </w:r>
    </w:p>
    <w:p w14:paraId="17EC0FAC" w14:textId="7BF992FC" w:rsidR="00B90594" w:rsidRPr="00E738E0" w:rsidRDefault="0025443A" w:rsidP="00E738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rebuchet MS" w:hAnsi="Trebuchet MS" w:cs="Times New Roman"/>
          <w:kern w:val="0"/>
          <w:lang w:val="en-US"/>
        </w:rPr>
      </w:pPr>
      <w:r w:rsidRPr="00A37DE8">
        <w:rPr>
          <w:rFonts w:ascii="Trebuchet MS" w:hAnsi="Trebuchet MS" w:cs="Times New Roman"/>
          <w:kern w:val="0"/>
          <w:lang w:val="en-US"/>
        </w:rPr>
        <w:t>Screening -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ul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,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activitatea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de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identificare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în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sine, nu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aduce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plus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valoare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,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fără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o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legatură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intrinsecă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cu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accesul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în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timp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util la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tratament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,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motiv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pentru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care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prin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proiect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se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propune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atât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dotarea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cu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echipamente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de diagnostic,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cât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și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cu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echipamente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dedicate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tratării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cancerului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de col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uterin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.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Participarea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la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programele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de screening </w:t>
      </w:r>
      <w:proofErr w:type="gramStart"/>
      <w:r w:rsidRPr="00A37DE8">
        <w:rPr>
          <w:rFonts w:ascii="Trebuchet MS" w:hAnsi="Trebuchet MS" w:cs="Times New Roman"/>
          <w:kern w:val="0"/>
          <w:lang w:val="en-US"/>
        </w:rPr>
        <w:t>reduce</w:t>
      </w:r>
      <w:proofErr w:type="gram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semnificativ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riscul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de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deces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prin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cancer de col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uterin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,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echipamentele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propuse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spre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a fi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achiziționate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sprijinind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în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mod direct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creșterea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accesului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femeilor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de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vârstă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eligibilă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din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Regiunea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de Sud-Vest la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servicii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de screening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și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 xml:space="preserve"> </w:t>
      </w:r>
      <w:proofErr w:type="spellStart"/>
      <w:r w:rsidRPr="00A37DE8">
        <w:rPr>
          <w:rFonts w:ascii="Trebuchet MS" w:hAnsi="Trebuchet MS" w:cs="Times New Roman"/>
          <w:kern w:val="0"/>
          <w:lang w:val="en-US"/>
        </w:rPr>
        <w:t>tratament</w:t>
      </w:r>
      <w:proofErr w:type="spellEnd"/>
      <w:r w:rsidRPr="00A37DE8">
        <w:rPr>
          <w:rFonts w:ascii="Trebuchet MS" w:hAnsi="Trebuchet MS" w:cs="Times New Roman"/>
          <w:kern w:val="0"/>
          <w:lang w:val="en-US"/>
        </w:rPr>
        <w:t>.</w:t>
      </w:r>
    </w:p>
    <w:p w14:paraId="6EC30894" w14:textId="77777777" w:rsidR="00B90594" w:rsidRDefault="00B90594" w:rsidP="00CA27CC">
      <w:pPr>
        <w:widowControl w:val="0"/>
        <w:autoSpaceDE w:val="0"/>
        <w:autoSpaceDN w:val="0"/>
        <w:spacing w:after="0" w:line="240" w:lineRule="auto"/>
        <w:rPr>
          <w:rFonts w:ascii="Trebuchet MS" w:eastAsia="Calibri" w:hAnsi="Trebuchet MS" w:cs="Times New Roman"/>
          <w:b/>
          <w:color w:val="23211C"/>
        </w:rPr>
      </w:pPr>
    </w:p>
    <w:p w14:paraId="0B1EF25E" w14:textId="77777777" w:rsidR="00E738E0" w:rsidRDefault="00E738E0" w:rsidP="00CA27CC">
      <w:pPr>
        <w:widowControl w:val="0"/>
        <w:autoSpaceDE w:val="0"/>
        <w:autoSpaceDN w:val="0"/>
        <w:spacing w:after="0" w:line="240" w:lineRule="auto"/>
        <w:rPr>
          <w:rFonts w:ascii="Trebuchet MS" w:eastAsia="Calibri" w:hAnsi="Trebuchet MS" w:cs="Times New Roman"/>
          <w:b/>
          <w:color w:val="23211C"/>
        </w:rPr>
      </w:pPr>
    </w:p>
    <w:p w14:paraId="670C9158" w14:textId="3088CCA0" w:rsidR="00A37DE8" w:rsidRDefault="00CA27CC" w:rsidP="00CA27CC">
      <w:pPr>
        <w:widowControl w:val="0"/>
        <w:autoSpaceDE w:val="0"/>
        <w:autoSpaceDN w:val="0"/>
        <w:spacing w:after="0" w:line="240" w:lineRule="auto"/>
        <w:rPr>
          <w:rFonts w:ascii="Trebuchet MS" w:eastAsia="Calibri" w:hAnsi="Trebuchet MS" w:cs="Times New Roman"/>
          <w:b/>
          <w:color w:val="23211C"/>
        </w:rPr>
      </w:pPr>
      <w:r w:rsidRPr="00A37DE8">
        <w:rPr>
          <w:rFonts w:ascii="Trebuchet MS" w:eastAsia="Calibri" w:hAnsi="Trebuchet MS" w:cs="Times New Roman"/>
          <w:b/>
          <w:color w:val="23211C"/>
        </w:rPr>
        <w:t xml:space="preserve">Valoarea totala a proiectului: </w:t>
      </w:r>
      <w:r w:rsidR="0025443A" w:rsidRPr="00A37DE8">
        <w:rPr>
          <w:rFonts w:ascii="Trebuchet MS" w:eastAsia="Calibri" w:hAnsi="Trebuchet MS" w:cs="Times New Roman"/>
          <w:b/>
          <w:color w:val="23211C"/>
        </w:rPr>
        <w:t>3.178.491,98</w:t>
      </w:r>
      <w:r w:rsidRPr="00A37DE8">
        <w:rPr>
          <w:rFonts w:ascii="Trebuchet MS" w:eastAsia="Calibri" w:hAnsi="Trebuchet MS" w:cs="Times New Roman"/>
          <w:b/>
          <w:color w:val="23211C"/>
        </w:rPr>
        <w:t xml:space="preserve"> lei.</w:t>
      </w:r>
    </w:p>
    <w:p w14:paraId="4F045CD1" w14:textId="3CAD7FCC" w:rsidR="00CA27CC" w:rsidRPr="00A37DE8" w:rsidRDefault="00CA27CC" w:rsidP="00CA27CC">
      <w:pPr>
        <w:widowControl w:val="0"/>
        <w:autoSpaceDE w:val="0"/>
        <w:autoSpaceDN w:val="0"/>
        <w:spacing w:after="0" w:line="240" w:lineRule="auto"/>
        <w:rPr>
          <w:rFonts w:ascii="Trebuchet MS" w:eastAsia="Calibri" w:hAnsi="Trebuchet MS" w:cs="Times New Roman"/>
          <w:b/>
          <w:color w:val="23211C"/>
        </w:rPr>
      </w:pPr>
      <w:r w:rsidRPr="00A37DE8">
        <w:rPr>
          <w:rFonts w:ascii="Trebuchet MS" w:eastAsia="Calibri" w:hAnsi="Trebuchet MS" w:cs="Times New Roman"/>
          <w:b/>
          <w:color w:val="23211C"/>
        </w:rPr>
        <w:t xml:space="preserve">Valoarea eligibilă nerambursabilă din Fondul European de Dezvoltare Regională: </w:t>
      </w:r>
      <w:r w:rsidR="0025443A" w:rsidRPr="00A37DE8">
        <w:rPr>
          <w:rFonts w:ascii="Trebuchet MS" w:eastAsia="Calibri" w:hAnsi="Trebuchet MS" w:cs="Times New Roman"/>
          <w:b/>
          <w:color w:val="23211C"/>
        </w:rPr>
        <w:t>2.701.718,18</w:t>
      </w:r>
      <w:r w:rsidRPr="00A37DE8">
        <w:rPr>
          <w:rFonts w:ascii="Trebuchet MS" w:eastAsia="Calibri" w:hAnsi="Trebuchet MS" w:cs="Times New Roman"/>
          <w:b/>
          <w:color w:val="23211C"/>
        </w:rPr>
        <w:t xml:space="preserve"> lei.</w:t>
      </w:r>
    </w:p>
    <w:p w14:paraId="7569912B" w14:textId="465EB053" w:rsidR="00CA27CC" w:rsidRPr="00A37DE8" w:rsidRDefault="00CA27CC" w:rsidP="00CA27CC">
      <w:pPr>
        <w:widowControl w:val="0"/>
        <w:autoSpaceDE w:val="0"/>
        <w:autoSpaceDN w:val="0"/>
        <w:spacing w:after="0" w:line="240" w:lineRule="auto"/>
        <w:rPr>
          <w:rFonts w:ascii="Trebuchet MS" w:eastAsia="Calibri" w:hAnsi="Trebuchet MS" w:cs="Times New Roman"/>
          <w:b/>
          <w:color w:val="23211C"/>
        </w:rPr>
      </w:pPr>
      <w:r w:rsidRPr="00A37DE8">
        <w:rPr>
          <w:rFonts w:ascii="Trebuchet MS" w:eastAsia="Calibri" w:hAnsi="Trebuchet MS" w:cs="Times New Roman"/>
          <w:b/>
          <w:color w:val="23211C"/>
        </w:rPr>
        <w:t xml:space="preserve">Contribuție națională: </w:t>
      </w:r>
      <w:r w:rsidR="0025443A" w:rsidRPr="00A37DE8">
        <w:rPr>
          <w:rFonts w:ascii="Trebuchet MS" w:eastAsia="Calibri" w:hAnsi="Trebuchet MS" w:cs="Times New Roman"/>
          <w:b/>
          <w:color w:val="23211C"/>
        </w:rPr>
        <w:t>476.773,80</w:t>
      </w:r>
      <w:r w:rsidRPr="00A37DE8">
        <w:rPr>
          <w:rFonts w:ascii="Trebuchet MS" w:eastAsia="Calibri" w:hAnsi="Trebuchet MS" w:cs="Times New Roman"/>
          <w:b/>
          <w:color w:val="23211C"/>
        </w:rPr>
        <w:t xml:space="preserve"> lei.</w:t>
      </w:r>
    </w:p>
    <w:p w14:paraId="6DF31741" w14:textId="24F1E435" w:rsidR="00CA27CC" w:rsidRPr="00A37DE8" w:rsidRDefault="00CA27CC" w:rsidP="00CA27CC">
      <w:pPr>
        <w:widowControl w:val="0"/>
        <w:autoSpaceDE w:val="0"/>
        <w:autoSpaceDN w:val="0"/>
        <w:spacing w:after="0" w:line="240" w:lineRule="auto"/>
        <w:rPr>
          <w:rFonts w:ascii="Trebuchet MS" w:eastAsia="Calibri" w:hAnsi="Trebuchet MS" w:cs="Times New Roman"/>
          <w:b/>
          <w:color w:val="23211C"/>
        </w:rPr>
      </w:pPr>
      <w:r w:rsidRPr="00A37DE8">
        <w:rPr>
          <w:rFonts w:ascii="Trebuchet MS" w:eastAsia="Calibri" w:hAnsi="Trebuchet MS" w:cs="Times New Roman"/>
          <w:b/>
          <w:color w:val="23211C"/>
        </w:rPr>
        <w:t>Contract finanțare: 3</w:t>
      </w:r>
      <w:r w:rsidR="0025443A" w:rsidRPr="00A37DE8">
        <w:rPr>
          <w:rFonts w:ascii="Trebuchet MS" w:eastAsia="Calibri" w:hAnsi="Trebuchet MS" w:cs="Times New Roman"/>
          <w:b/>
          <w:color w:val="23211C"/>
        </w:rPr>
        <w:t>2</w:t>
      </w:r>
      <w:r w:rsidR="00A37DE8" w:rsidRPr="00A37DE8">
        <w:rPr>
          <w:rFonts w:ascii="Trebuchet MS" w:eastAsia="Calibri" w:hAnsi="Trebuchet MS" w:cs="Times New Roman"/>
          <w:b/>
          <w:color w:val="23211C"/>
        </w:rPr>
        <w:t>.</w:t>
      </w:r>
      <w:r w:rsidR="0025443A" w:rsidRPr="00A37DE8">
        <w:rPr>
          <w:rFonts w:ascii="Trebuchet MS" w:eastAsia="Calibri" w:hAnsi="Trebuchet MS" w:cs="Times New Roman"/>
          <w:b/>
          <w:color w:val="23211C"/>
        </w:rPr>
        <w:t>669</w:t>
      </w:r>
      <w:r w:rsidRPr="00A37DE8">
        <w:rPr>
          <w:rFonts w:ascii="Trebuchet MS" w:eastAsia="Calibri" w:hAnsi="Trebuchet MS" w:cs="Times New Roman"/>
          <w:b/>
          <w:color w:val="23211C"/>
        </w:rPr>
        <w:t>/</w:t>
      </w:r>
      <w:r w:rsidR="0025443A" w:rsidRPr="00A37DE8">
        <w:rPr>
          <w:rFonts w:ascii="Trebuchet MS" w:eastAsia="Calibri" w:hAnsi="Trebuchet MS" w:cs="Times New Roman"/>
          <w:b/>
          <w:color w:val="23211C"/>
        </w:rPr>
        <w:t>31</w:t>
      </w:r>
      <w:r w:rsidRPr="00A37DE8">
        <w:rPr>
          <w:rFonts w:ascii="Trebuchet MS" w:eastAsia="Calibri" w:hAnsi="Trebuchet MS" w:cs="Times New Roman"/>
          <w:b/>
          <w:color w:val="23211C"/>
        </w:rPr>
        <w:t>.0</w:t>
      </w:r>
      <w:r w:rsidR="0025443A" w:rsidRPr="00A37DE8">
        <w:rPr>
          <w:rFonts w:ascii="Trebuchet MS" w:eastAsia="Calibri" w:hAnsi="Trebuchet MS" w:cs="Times New Roman"/>
          <w:b/>
          <w:color w:val="23211C"/>
        </w:rPr>
        <w:t>7</w:t>
      </w:r>
      <w:r w:rsidRPr="00A37DE8">
        <w:rPr>
          <w:rFonts w:ascii="Trebuchet MS" w:eastAsia="Calibri" w:hAnsi="Trebuchet MS" w:cs="Times New Roman"/>
          <w:b/>
          <w:color w:val="23211C"/>
        </w:rPr>
        <w:t xml:space="preserve">.2024  </w:t>
      </w:r>
    </w:p>
    <w:p w14:paraId="39373610" w14:textId="2726F5C8" w:rsidR="009634D8" w:rsidRPr="00A37DE8" w:rsidRDefault="00CA27CC" w:rsidP="00CA27CC">
      <w:pPr>
        <w:widowControl w:val="0"/>
        <w:autoSpaceDE w:val="0"/>
        <w:autoSpaceDN w:val="0"/>
        <w:spacing w:after="0" w:line="240" w:lineRule="auto"/>
        <w:rPr>
          <w:rFonts w:ascii="Trebuchet MS" w:eastAsia="Calibri" w:hAnsi="Trebuchet MS" w:cs="Times New Roman"/>
          <w:b/>
          <w:color w:val="23211C"/>
        </w:rPr>
      </w:pPr>
      <w:r w:rsidRPr="00A37DE8">
        <w:rPr>
          <w:rFonts w:ascii="Trebuchet MS" w:eastAsia="Calibri" w:hAnsi="Trebuchet MS" w:cs="Times New Roman"/>
          <w:b/>
          <w:color w:val="23211C"/>
        </w:rPr>
        <w:t xml:space="preserve">Perioada de implementare a proiectului: </w:t>
      </w:r>
      <w:r w:rsidR="00C33C22" w:rsidRPr="00A37DE8">
        <w:rPr>
          <w:rFonts w:ascii="Trebuchet MS" w:eastAsia="Calibri" w:hAnsi="Trebuchet MS" w:cs="Times New Roman"/>
          <w:b/>
          <w:color w:val="23211C"/>
        </w:rPr>
        <w:t>31</w:t>
      </w:r>
      <w:r w:rsidRPr="00A37DE8">
        <w:rPr>
          <w:rFonts w:ascii="Trebuchet MS" w:eastAsia="Calibri" w:hAnsi="Trebuchet MS" w:cs="Times New Roman"/>
          <w:b/>
          <w:color w:val="23211C"/>
        </w:rPr>
        <w:t>.0</w:t>
      </w:r>
      <w:r w:rsidR="00C33C22" w:rsidRPr="00A37DE8">
        <w:rPr>
          <w:rFonts w:ascii="Trebuchet MS" w:eastAsia="Calibri" w:hAnsi="Trebuchet MS" w:cs="Times New Roman"/>
          <w:b/>
          <w:color w:val="23211C"/>
        </w:rPr>
        <w:t>7</w:t>
      </w:r>
      <w:r w:rsidRPr="00A37DE8">
        <w:rPr>
          <w:rFonts w:ascii="Trebuchet MS" w:eastAsia="Calibri" w:hAnsi="Trebuchet MS" w:cs="Times New Roman"/>
          <w:b/>
          <w:color w:val="23211C"/>
        </w:rPr>
        <w:t xml:space="preserve">.2024 - </w:t>
      </w:r>
      <w:r w:rsidR="00C33C22" w:rsidRPr="00A37DE8">
        <w:rPr>
          <w:rFonts w:ascii="Trebuchet MS" w:eastAsia="Calibri" w:hAnsi="Trebuchet MS" w:cs="Times New Roman"/>
          <w:b/>
          <w:color w:val="23211C"/>
        </w:rPr>
        <w:t>3</w:t>
      </w:r>
      <w:r w:rsidR="00A6734B">
        <w:rPr>
          <w:rFonts w:ascii="Trebuchet MS" w:eastAsia="Calibri" w:hAnsi="Trebuchet MS" w:cs="Times New Roman"/>
          <w:b/>
          <w:color w:val="23211C"/>
        </w:rPr>
        <w:t>0</w:t>
      </w:r>
      <w:r w:rsidRPr="00A37DE8">
        <w:rPr>
          <w:rFonts w:ascii="Trebuchet MS" w:eastAsia="Calibri" w:hAnsi="Trebuchet MS" w:cs="Times New Roman"/>
          <w:b/>
          <w:color w:val="23211C"/>
        </w:rPr>
        <w:t>.0</w:t>
      </w:r>
      <w:r w:rsidR="00C33C22" w:rsidRPr="00A37DE8">
        <w:rPr>
          <w:rFonts w:ascii="Trebuchet MS" w:eastAsia="Calibri" w:hAnsi="Trebuchet MS" w:cs="Times New Roman"/>
          <w:b/>
          <w:color w:val="23211C"/>
        </w:rPr>
        <w:t>8</w:t>
      </w:r>
      <w:r w:rsidRPr="00A37DE8">
        <w:rPr>
          <w:rFonts w:ascii="Trebuchet MS" w:eastAsia="Calibri" w:hAnsi="Trebuchet MS" w:cs="Times New Roman"/>
          <w:b/>
          <w:color w:val="23211C"/>
        </w:rPr>
        <w:t>.2026</w:t>
      </w:r>
    </w:p>
    <w:p w14:paraId="475EBCE5" w14:textId="01942765" w:rsidR="00CA27CC" w:rsidRPr="00A37DE8" w:rsidRDefault="00CA27CC" w:rsidP="00C33C22">
      <w:pPr>
        <w:widowControl w:val="0"/>
        <w:autoSpaceDE w:val="0"/>
        <w:autoSpaceDN w:val="0"/>
        <w:spacing w:after="0" w:line="240" w:lineRule="auto"/>
        <w:jc w:val="both"/>
        <w:rPr>
          <w:rFonts w:ascii="Trebuchet MS" w:eastAsia="Calibri" w:hAnsi="Trebuchet MS" w:cs="Times New Roman"/>
          <w:bCs/>
          <w:color w:val="23211C"/>
        </w:rPr>
      </w:pPr>
      <w:r w:rsidRPr="00A37DE8">
        <w:rPr>
          <w:rFonts w:ascii="Trebuchet MS" w:eastAsia="Calibri" w:hAnsi="Trebuchet MS" w:cs="Times New Roman"/>
          <w:b/>
          <w:color w:val="23211C"/>
        </w:rPr>
        <w:t xml:space="preserve">Grup țintă: </w:t>
      </w:r>
      <w:r w:rsidR="00C33C22" w:rsidRPr="00A37DE8">
        <w:rPr>
          <w:rFonts w:ascii="Trebuchet MS" w:eastAsia="Calibri" w:hAnsi="Trebuchet MS" w:cs="Times New Roman"/>
        </w:rPr>
        <w:t>SPITALUL JUDEȚEAN DE URGENȚĂ TG JIU, SPITALUL CLINIC JUDEȚEAN DE URGENȚĂ CRAIOVA</w:t>
      </w:r>
      <w:r w:rsidR="00B4061F">
        <w:rPr>
          <w:rFonts w:ascii="Trebuchet MS" w:eastAsia="Calibri" w:hAnsi="Trebuchet MS" w:cs="Times New Roman"/>
        </w:rPr>
        <w:t>.</w:t>
      </w:r>
    </w:p>
    <w:p w14:paraId="2A97B47B" w14:textId="48CB6610" w:rsidR="009634D8" w:rsidRPr="00E738E0" w:rsidRDefault="009634D8" w:rsidP="00E738E0">
      <w:pPr>
        <w:widowControl w:val="0"/>
        <w:autoSpaceDE w:val="0"/>
        <w:autoSpaceDN w:val="0"/>
        <w:spacing w:before="100" w:beforeAutospacing="1"/>
        <w:jc w:val="both"/>
        <w:rPr>
          <w:rFonts w:ascii="Trebuchet MS" w:hAnsi="Trebuchet MS" w:cs="Times New Roman"/>
          <w:lang w:val="pt-PT"/>
        </w:rPr>
      </w:pPr>
      <w:r w:rsidRPr="00A37DE8">
        <w:rPr>
          <w:rFonts w:ascii="Trebuchet MS" w:hAnsi="Trebuchet MS" w:cs="Times New Roman"/>
          <w:b/>
          <w:bCs/>
        </w:rPr>
        <w:t>Rezultate atinse:</w:t>
      </w:r>
      <w:r w:rsidR="00E738E0" w:rsidRPr="00E738E0">
        <w:rPr>
          <w:rFonts w:ascii="Times New Roman" w:hAnsi="Times New Roman" w:cs="Times New Roman"/>
          <w:lang w:val="pt-PT"/>
        </w:rPr>
        <w:t xml:space="preserve"> </w:t>
      </w:r>
      <w:r w:rsidR="00E738E0" w:rsidRPr="00E738E0">
        <w:rPr>
          <w:rFonts w:ascii="Trebuchet MS" w:hAnsi="Trebuchet MS" w:cs="Times New Roman"/>
          <w:lang w:val="pt-PT"/>
        </w:rPr>
        <w:t>În intervalul mai-iulie 2025, toate spitalele partenere și beneficiare finale, au fost dotate cu  echipamente medicale achiziționate în urma unei licitații centralizate organizate de Ministerul Sănătății pentru alte 5 proiecte similare, destinate altor regiuni geografice. În luna decembrie 2025 a fost lansată o doua licitație pentru achiziționarea de echipamente medicale suplimentare iar în luna mai 2026 se realizează o a doua livrare de echipamente.</w:t>
      </w:r>
    </w:p>
    <w:p w14:paraId="2D8BF26E" w14:textId="2179086F" w:rsidR="009634D8" w:rsidRPr="00A37DE8" w:rsidRDefault="009634D8" w:rsidP="00CA27CC">
      <w:pPr>
        <w:widowControl w:val="0"/>
        <w:autoSpaceDE w:val="0"/>
        <w:autoSpaceDN w:val="0"/>
        <w:spacing w:after="0" w:line="240" w:lineRule="auto"/>
        <w:jc w:val="both"/>
        <w:rPr>
          <w:rFonts w:ascii="Trebuchet MS" w:hAnsi="Trebuchet MS" w:cs="Times New Roman"/>
          <w:lang w:val="en-US"/>
        </w:rPr>
      </w:pPr>
      <w:r w:rsidRPr="00A37DE8">
        <w:rPr>
          <w:rFonts w:ascii="Trebuchet MS" w:eastAsia="Calibri" w:hAnsi="Trebuchet MS" w:cs="Times New Roman"/>
          <w:b/>
        </w:rPr>
        <w:t>Informații</w:t>
      </w:r>
      <w:r w:rsidRPr="00A37DE8">
        <w:rPr>
          <w:rFonts w:ascii="Trebuchet MS" w:eastAsia="Calibri" w:hAnsi="Trebuchet MS" w:cs="Times New Roman"/>
          <w:b/>
          <w:spacing w:val="40"/>
        </w:rPr>
        <w:t xml:space="preserve"> </w:t>
      </w:r>
      <w:r w:rsidRPr="00A37DE8">
        <w:rPr>
          <w:rFonts w:ascii="Trebuchet MS" w:eastAsia="Calibri" w:hAnsi="Trebuchet MS" w:cs="Times New Roman"/>
          <w:b/>
        </w:rPr>
        <w:t>de</w:t>
      </w:r>
      <w:r w:rsidRPr="00A37DE8">
        <w:rPr>
          <w:rFonts w:ascii="Trebuchet MS" w:eastAsia="Calibri" w:hAnsi="Trebuchet MS" w:cs="Times New Roman"/>
          <w:b/>
          <w:spacing w:val="40"/>
        </w:rPr>
        <w:t xml:space="preserve"> </w:t>
      </w:r>
      <w:r w:rsidRPr="00A37DE8">
        <w:rPr>
          <w:rFonts w:ascii="Trebuchet MS" w:eastAsia="Calibri" w:hAnsi="Trebuchet MS" w:cs="Times New Roman"/>
          <w:b/>
        </w:rPr>
        <w:t>contact:</w:t>
      </w:r>
      <w:r w:rsidRPr="00A37DE8">
        <w:rPr>
          <w:rFonts w:ascii="Trebuchet MS" w:eastAsia="Calibri" w:hAnsi="Trebuchet MS" w:cs="Times New Roman"/>
          <w:b/>
          <w:spacing w:val="40"/>
        </w:rPr>
        <w:t xml:space="preserve"> </w:t>
      </w:r>
      <w:r w:rsidRPr="00A37DE8">
        <w:rPr>
          <w:rFonts w:ascii="Trebuchet MS" w:eastAsia="Calibri" w:hAnsi="Trebuchet MS" w:cs="Times New Roman"/>
        </w:rPr>
        <w:t>Str.</w:t>
      </w:r>
      <w:r w:rsidRPr="00A37DE8">
        <w:rPr>
          <w:rFonts w:ascii="Trebuchet MS" w:eastAsia="Calibri" w:hAnsi="Trebuchet MS" w:cs="Times New Roman"/>
          <w:spacing w:val="40"/>
        </w:rPr>
        <w:t xml:space="preserve"> </w:t>
      </w:r>
      <w:r w:rsidRPr="00A37DE8">
        <w:rPr>
          <w:rFonts w:ascii="Trebuchet MS" w:eastAsia="Calibri" w:hAnsi="Trebuchet MS" w:cs="Times New Roman"/>
        </w:rPr>
        <w:t>Cristian</w:t>
      </w:r>
      <w:r w:rsidRPr="00A37DE8">
        <w:rPr>
          <w:rFonts w:ascii="Trebuchet MS" w:eastAsia="Calibri" w:hAnsi="Trebuchet MS" w:cs="Times New Roman"/>
          <w:spacing w:val="40"/>
        </w:rPr>
        <w:t xml:space="preserve"> </w:t>
      </w:r>
      <w:r w:rsidRPr="00A37DE8">
        <w:rPr>
          <w:rFonts w:ascii="Trebuchet MS" w:eastAsia="Calibri" w:hAnsi="Trebuchet MS" w:cs="Times New Roman"/>
        </w:rPr>
        <w:t>Popișteanu,</w:t>
      </w:r>
      <w:r w:rsidRPr="00A37DE8">
        <w:rPr>
          <w:rFonts w:ascii="Trebuchet MS" w:eastAsia="Calibri" w:hAnsi="Trebuchet MS" w:cs="Times New Roman"/>
          <w:spacing w:val="40"/>
        </w:rPr>
        <w:t xml:space="preserve"> </w:t>
      </w:r>
      <w:r w:rsidRPr="00A37DE8">
        <w:rPr>
          <w:rFonts w:ascii="Trebuchet MS" w:eastAsia="Calibri" w:hAnsi="Trebuchet MS" w:cs="Times New Roman"/>
        </w:rPr>
        <w:t>nr.</w:t>
      </w:r>
      <w:r w:rsidRPr="00A37DE8">
        <w:rPr>
          <w:rFonts w:ascii="Trebuchet MS" w:eastAsia="Calibri" w:hAnsi="Trebuchet MS" w:cs="Times New Roman"/>
          <w:spacing w:val="40"/>
        </w:rPr>
        <w:t xml:space="preserve"> </w:t>
      </w:r>
      <w:r w:rsidRPr="00A37DE8">
        <w:rPr>
          <w:rFonts w:ascii="Trebuchet MS" w:eastAsia="Calibri" w:hAnsi="Trebuchet MS" w:cs="Times New Roman"/>
        </w:rPr>
        <w:t>1-3,</w:t>
      </w:r>
      <w:r w:rsidRPr="00A37DE8">
        <w:rPr>
          <w:rFonts w:ascii="Trebuchet MS" w:eastAsia="Calibri" w:hAnsi="Trebuchet MS" w:cs="Times New Roman"/>
          <w:spacing w:val="40"/>
        </w:rPr>
        <w:t xml:space="preserve"> </w:t>
      </w:r>
      <w:r w:rsidRPr="00A37DE8">
        <w:rPr>
          <w:rFonts w:ascii="Trebuchet MS" w:eastAsia="Calibri" w:hAnsi="Trebuchet MS" w:cs="Times New Roman"/>
        </w:rPr>
        <w:t>sector</w:t>
      </w:r>
      <w:r w:rsidRPr="00A37DE8">
        <w:rPr>
          <w:rFonts w:ascii="Trebuchet MS" w:eastAsia="Calibri" w:hAnsi="Trebuchet MS" w:cs="Times New Roman"/>
          <w:spacing w:val="40"/>
        </w:rPr>
        <w:t xml:space="preserve"> </w:t>
      </w:r>
      <w:r w:rsidRPr="00A37DE8">
        <w:rPr>
          <w:rFonts w:ascii="Trebuchet MS" w:eastAsia="Calibri" w:hAnsi="Trebuchet MS" w:cs="Times New Roman"/>
        </w:rPr>
        <w:t>1,</w:t>
      </w:r>
      <w:r w:rsidRPr="00A37DE8">
        <w:rPr>
          <w:rFonts w:ascii="Trebuchet MS" w:eastAsia="Calibri" w:hAnsi="Trebuchet MS" w:cs="Times New Roman"/>
          <w:spacing w:val="40"/>
        </w:rPr>
        <w:t xml:space="preserve"> </w:t>
      </w:r>
      <w:r w:rsidRPr="00A37DE8">
        <w:rPr>
          <w:rFonts w:ascii="Trebuchet MS" w:eastAsia="Calibri" w:hAnsi="Trebuchet MS" w:cs="Times New Roman"/>
        </w:rPr>
        <w:t>București,</w:t>
      </w:r>
      <w:r w:rsidRPr="00A37DE8">
        <w:rPr>
          <w:rFonts w:ascii="Trebuchet MS" w:eastAsia="Calibri" w:hAnsi="Trebuchet MS" w:cs="Times New Roman"/>
          <w:spacing w:val="-2"/>
        </w:rPr>
        <w:t xml:space="preserve"> proiecte@ms.ro; </w:t>
      </w:r>
      <w:hyperlink r:id="rId9" w:history="1">
        <w:r w:rsidRPr="00A37DE8">
          <w:rPr>
            <w:rStyle w:val="Hyperlink"/>
            <w:rFonts w:ascii="Trebuchet MS" w:eastAsia="Calibri" w:hAnsi="Trebuchet MS" w:cs="Times New Roman"/>
            <w:spacing w:val="-2"/>
          </w:rPr>
          <w:t>www.ms.ro</w:t>
        </w:r>
      </w:hyperlink>
      <w:r w:rsidRPr="00A37DE8">
        <w:rPr>
          <w:rFonts w:ascii="Trebuchet MS" w:eastAsia="Calibri" w:hAnsi="Trebuchet MS" w:cs="Times New Roman"/>
          <w:spacing w:val="-2"/>
        </w:rPr>
        <w:t>.</w:t>
      </w:r>
    </w:p>
    <w:p w14:paraId="26E9A571" w14:textId="21EE16D6" w:rsidR="009E3FF9" w:rsidRPr="00A37DE8" w:rsidRDefault="001354F1" w:rsidP="009634D8">
      <w:pPr>
        <w:rPr>
          <w:rFonts w:ascii="Trebuchet MS" w:hAnsi="Trebuchet MS"/>
        </w:rPr>
      </w:pPr>
      <w:r w:rsidRPr="00A37DE8">
        <w:rPr>
          <w:rFonts w:ascii="Trebuchet MS" w:hAnsi="Trebuchet MS"/>
        </w:rPr>
        <w:t xml:space="preserve"> </w:t>
      </w:r>
    </w:p>
    <w:sectPr w:rsidR="009E3FF9" w:rsidRPr="00A37DE8" w:rsidSect="00754679">
      <w:pgSz w:w="12240" w:h="15840"/>
      <w:pgMar w:top="851" w:right="758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0DD6"/>
    <w:multiLevelType w:val="hybridMultilevel"/>
    <w:tmpl w:val="2CEE2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7DC"/>
    <w:multiLevelType w:val="hybridMultilevel"/>
    <w:tmpl w:val="1996E3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2B3345"/>
    <w:multiLevelType w:val="hybridMultilevel"/>
    <w:tmpl w:val="3D88EC70"/>
    <w:lvl w:ilvl="0" w:tplc="04090009">
      <w:start w:val="1"/>
      <w:numFmt w:val="bullet"/>
      <w:lvlText w:val="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33D829E9"/>
    <w:multiLevelType w:val="hybridMultilevel"/>
    <w:tmpl w:val="C3BA5084"/>
    <w:lvl w:ilvl="0" w:tplc="56AEC1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F522CE"/>
    <w:multiLevelType w:val="multilevel"/>
    <w:tmpl w:val="DFF44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6B76F4"/>
    <w:multiLevelType w:val="hybridMultilevel"/>
    <w:tmpl w:val="732604D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909803283">
    <w:abstractNumId w:val="4"/>
  </w:num>
  <w:num w:numId="2" w16cid:durableId="1995910403">
    <w:abstractNumId w:val="0"/>
  </w:num>
  <w:num w:numId="3" w16cid:durableId="948201885">
    <w:abstractNumId w:val="5"/>
  </w:num>
  <w:num w:numId="4" w16cid:durableId="311181723">
    <w:abstractNumId w:val="1"/>
  </w:num>
  <w:num w:numId="5" w16cid:durableId="538471647">
    <w:abstractNumId w:val="3"/>
  </w:num>
  <w:num w:numId="6" w16cid:durableId="341783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294"/>
    <w:rsid w:val="00032366"/>
    <w:rsid w:val="00053C61"/>
    <w:rsid w:val="00062179"/>
    <w:rsid w:val="000B6B39"/>
    <w:rsid w:val="00121754"/>
    <w:rsid w:val="001354F1"/>
    <w:rsid w:val="001457F8"/>
    <w:rsid w:val="0014751B"/>
    <w:rsid w:val="00150756"/>
    <w:rsid w:val="001636B1"/>
    <w:rsid w:val="00167E3F"/>
    <w:rsid w:val="00172FC9"/>
    <w:rsid w:val="002015BA"/>
    <w:rsid w:val="00206886"/>
    <w:rsid w:val="002068E2"/>
    <w:rsid w:val="002377D6"/>
    <w:rsid w:val="0025443A"/>
    <w:rsid w:val="00254C79"/>
    <w:rsid w:val="00283AA1"/>
    <w:rsid w:val="002C2A47"/>
    <w:rsid w:val="003121B1"/>
    <w:rsid w:val="0033749C"/>
    <w:rsid w:val="00371BA6"/>
    <w:rsid w:val="003A060A"/>
    <w:rsid w:val="003C6C52"/>
    <w:rsid w:val="003F180B"/>
    <w:rsid w:val="00414B9F"/>
    <w:rsid w:val="00424A23"/>
    <w:rsid w:val="0046529B"/>
    <w:rsid w:val="00481651"/>
    <w:rsid w:val="00484657"/>
    <w:rsid w:val="0049129E"/>
    <w:rsid w:val="00492294"/>
    <w:rsid w:val="0056073B"/>
    <w:rsid w:val="0058700E"/>
    <w:rsid w:val="005A2F40"/>
    <w:rsid w:val="005C34E5"/>
    <w:rsid w:val="005D5B1C"/>
    <w:rsid w:val="00606DC3"/>
    <w:rsid w:val="00632EF7"/>
    <w:rsid w:val="00660462"/>
    <w:rsid w:val="006C56F3"/>
    <w:rsid w:val="007239B8"/>
    <w:rsid w:val="00724060"/>
    <w:rsid w:val="00735D72"/>
    <w:rsid w:val="007374FE"/>
    <w:rsid w:val="00754679"/>
    <w:rsid w:val="007618B9"/>
    <w:rsid w:val="007A495C"/>
    <w:rsid w:val="007A52DE"/>
    <w:rsid w:val="007C4352"/>
    <w:rsid w:val="007F42AF"/>
    <w:rsid w:val="00802C4F"/>
    <w:rsid w:val="00806625"/>
    <w:rsid w:val="00846EFE"/>
    <w:rsid w:val="008537B1"/>
    <w:rsid w:val="00863B1E"/>
    <w:rsid w:val="008D0AC1"/>
    <w:rsid w:val="008E14DD"/>
    <w:rsid w:val="008E75F7"/>
    <w:rsid w:val="00911316"/>
    <w:rsid w:val="00924B7E"/>
    <w:rsid w:val="00932B9F"/>
    <w:rsid w:val="00946971"/>
    <w:rsid w:val="009519EB"/>
    <w:rsid w:val="00951C87"/>
    <w:rsid w:val="00953F26"/>
    <w:rsid w:val="009634D8"/>
    <w:rsid w:val="009E2657"/>
    <w:rsid w:val="009E3FF9"/>
    <w:rsid w:val="009F3C84"/>
    <w:rsid w:val="009F5FFD"/>
    <w:rsid w:val="00A026E6"/>
    <w:rsid w:val="00A13440"/>
    <w:rsid w:val="00A25F44"/>
    <w:rsid w:val="00A31923"/>
    <w:rsid w:val="00A35505"/>
    <w:rsid w:val="00A37DE8"/>
    <w:rsid w:val="00A6734B"/>
    <w:rsid w:val="00A767B5"/>
    <w:rsid w:val="00A80539"/>
    <w:rsid w:val="00A814D9"/>
    <w:rsid w:val="00AA392B"/>
    <w:rsid w:val="00AA3CA9"/>
    <w:rsid w:val="00AA469F"/>
    <w:rsid w:val="00AA4F1C"/>
    <w:rsid w:val="00AC249B"/>
    <w:rsid w:val="00AF3AF9"/>
    <w:rsid w:val="00B24646"/>
    <w:rsid w:val="00B31642"/>
    <w:rsid w:val="00B4061F"/>
    <w:rsid w:val="00B456FC"/>
    <w:rsid w:val="00B52997"/>
    <w:rsid w:val="00B8553A"/>
    <w:rsid w:val="00B90594"/>
    <w:rsid w:val="00B95236"/>
    <w:rsid w:val="00BF2F3C"/>
    <w:rsid w:val="00BF42A3"/>
    <w:rsid w:val="00BF6665"/>
    <w:rsid w:val="00BF7609"/>
    <w:rsid w:val="00C33C22"/>
    <w:rsid w:val="00C93651"/>
    <w:rsid w:val="00CA27CC"/>
    <w:rsid w:val="00CE10CF"/>
    <w:rsid w:val="00CE5D0F"/>
    <w:rsid w:val="00D069F2"/>
    <w:rsid w:val="00D0769C"/>
    <w:rsid w:val="00D077CE"/>
    <w:rsid w:val="00D12C08"/>
    <w:rsid w:val="00DA685B"/>
    <w:rsid w:val="00DB306D"/>
    <w:rsid w:val="00DD0875"/>
    <w:rsid w:val="00DD418D"/>
    <w:rsid w:val="00DF4D21"/>
    <w:rsid w:val="00E738E0"/>
    <w:rsid w:val="00E84D90"/>
    <w:rsid w:val="00EA5DB0"/>
    <w:rsid w:val="00EB6D5B"/>
    <w:rsid w:val="00EC2187"/>
    <w:rsid w:val="00ED20E6"/>
    <w:rsid w:val="00EE7266"/>
    <w:rsid w:val="00F11EAC"/>
    <w:rsid w:val="00F17C32"/>
    <w:rsid w:val="00F31178"/>
    <w:rsid w:val="00F711FC"/>
    <w:rsid w:val="00FC2DA4"/>
    <w:rsid w:val="00FF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83676"/>
  <w15:chartTrackingRefBased/>
  <w15:docId w15:val="{85CB9BFD-A1B2-4E1B-8ADA-4D5A494D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4D8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29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29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294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294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294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294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294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294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294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492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294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294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492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294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4922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2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294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4922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3C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C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53C61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53F2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Bică</dc:creator>
  <cp:keywords/>
  <dc:description/>
  <cp:lastModifiedBy>User</cp:lastModifiedBy>
  <cp:revision>10</cp:revision>
  <cp:lastPrinted>2026-04-07T09:56:00Z</cp:lastPrinted>
  <dcterms:created xsi:type="dcterms:W3CDTF">2026-04-07T10:23:00Z</dcterms:created>
  <dcterms:modified xsi:type="dcterms:W3CDTF">2026-05-27T07:25:00Z</dcterms:modified>
</cp:coreProperties>
</file>