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5F690D70" w:rsidR="00E652CE" w:rsidRPr="007F692B" w:rsidRDefault="004E4ED6" w:rsidP="00E60EC6">
      <w:pPr>
        <w:spacing w:line="360" w:lineRule="auto"/>
        <w:jc w:val="both"/>
        <w:rPr>
          <w:bCs/>
          <w:lang w:val="ro-RO"/>
        </w:rPr>
      </w:pPr>
      <w:r w:rsidRPr="007F692B">
        <w:rPr>
          <w:bCs/>
          <w:lang w:val="ro-RO"/>
        </w:rPr>
        <w:t xml:space="preserve">Nr. </w:t>
      </w:r>
      <w:r w:rsidR="008E359F">
        <w:rPr>
          <w:bCs/>
          <w:lang w:val="ro-RO"/>
        </w:rPr>
        <w:t>14949</w:t>
      </w:r>
      <w:r w:rsidR="004419FE">
        <w:rPr>
          <w:bCs/>
          <w:lang w:val="ro-RO"/>
        </w:rPr>
        <w:t>/</w:t>
      </w:r>
      <w:r w:rsidR="008E359F">
        <w:rPr>
          <w:bCs/>
          <w:lang w:val="ro-RO"/>
        </w:rPr>
        <w:t>24.12.2024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204C11D8"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8E359F">
        <w:rPr>
          <w:rFonts w:eastAsia="Calibri"/>
          <w:b/>
          <w:iCs/>
          <w:lang w:val="ro-RO"/>
        </w:rPr>
        <w:t>SPECIALIST</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8E359F">
        <w:rPr>
          <w:rFonts w:eastAsia="Calibri"/>
          <w:b/>
          <w:iCs/>
          <w:lang w:val="ro-RO"/>
        </w:rPr>
        <w:t>OFTALMOLOGIE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8E359F">
        <w:rPr>
          <w:rFonts w:eastAsia="Calibri"/>
          <w:iCs/>
          <w:lang w:val="ro-RO"/>
        </w:rPr>
        <w:t>Compartimentului de Oftalmologie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2A906F7D" w14:textId="77777777" w:rsidR="00CE114B" w:rsidRDefault="00CE114B"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45C4D016" w14:textId="6231DDE0" w:rsidR="008E359F" w:rsidRDefault="008E359F" w:rsidP="00004FE8">
      <w:pPr>
        <w:pStyle w:val="ListParagraph"/>
        <w:numPr>
          <w:ilvl w:val="1"/>
          <w:numId w:val="9"/>
        </w:numPr>
        <w:jc w:val="both"/>
        <w:rPr>
          <w:rFonts w:eastAsia="Calibri"/>
          <w:lang w:val="ro-RO"/>
        </w:rPr>
      </w:pPr>
      <w:r>
        <w:rPr>
          <w:rFonts w:eastAsia="Calibri"/>
          <w:lang w:val="ro-RO"/>
        </w:rPr>
        <w:t xml:space="preserve">Ordin de confirmare in </w:t>
      </w:r>
      <w:proofErr w:type="spellStart"/>
      <w:r>
        <w:rPr>
          <w:rFonts w:eastAsia="Calibri"/>
          <w:lang w:val="ro-RO"/>
        </w:rPr>
        <w:t>rezidentiat</w:t>
      </w:r>
      <w:proofErr w:type="spellEnd"/>
      <w:r>
        <w:rPr>
          <w:rFonts w:eastAsia="Calibri"/>
          <w:lang w:val="ro-RO"/>
        </w:rPr>
        <w:t xml:space="preserve"> in specialitatea oftalmologie</w:t>
      </w:r>
    </w:p>
    <w:p w14:paraId="2D23807B" w14:textId="55479C8F" w:rsidR="00453C84" w:rsidRPr="00004FE8" w:rsidRDefault="008B2BF4" w:rsidP="00004FE8">
      <w:pPr>
        <w:pStyle w:val="ListParagraph"/>
        <w:numPr>
          <w:ilvl w:val="1"/>
          <w:numId w:val="9"/>
        </w:numPr>
        <w:jc w:val="both"/>
        <w:rPr>
          <w:rFonts w:eastAsia="Calibri"/>
          <w:lang w:val="ro-RO"/>
        </w:rPr>
      </w:pPr>
      <w:r>
        <w:rPr>
          <w:rFonts w:eastAsia="Calibri"/>
          <w:lang w:val="ro-RO"/>
        </w:rPr>
        <w:t xml:space="preserve">Certificat de medic </w:t>
      </w:r>
      <w:r w:rsidR="008E359F">
        <w:rPr>
          <w:rFonts w:eastAsia="Calibri"/>
          <w:lang w:val="ro-RO"/>
        </w:rPr>
        <w:t>specialist</w:t>
      </w:r>
      <w:r w:rsidR="008E7C18">
        <w:rPr>
          <w:rFonts w:eastAsia="Calibri"/>
          <w:lang w:val="ro-RO"/>
        </w:rPr>
        <w:t xml:space="preserve"> în specialitatea </w:t>
      </w:r>
      <w:r w:rsidR="008E359F">
        <w:rPr>
          <w:rFonts w:eastAsia="Calibri"/>
          <w:lang w:val="ro-RO"/>
        </w:rPr>
        <w:t>oftalmologie</w:t>
      </w:r>
      <w:r>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269A8B5D" w:rsidR="00771FE2" w:rsidRPr="007F692B" w:rsidRDefault="00711D06" w:rsidP="00F51295">
            <w:pPr>
              <w:pStyle w:val="TableParagraph"/>
              <w:ind w:left="207" w:right="197"/>
              <w:jc w:val="center"/>
              <w:rPr>
                <w:sz w:val="24"/>
                <w:szCs w:val="24"/>
              </w:rPr>
            </w:pPr>
            <w:r>
              <w:rPr>
                <w:sz w:val="24"/>
                <w:szCs w:val="24"/>
              </w:rPr>
              <w:t>24.12.2024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747195B2"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711D06">
              <w:rPr>
                <w:b/>
                <w:bCs/>
                <w:sz w:val="24"/>
                <w:szCs w:val="24"/>
              </w:rPr>
              <w:t>24.12.2024</w:t>
            </w:r>
            <w:r w:rsidR="004419FE">
              <w:rPr>
                <w:b/>
                <w:bCs/>
                <w:sz w:val="24"/>
                <w:szCs w:val="24"/>
              </w:rPr>
              <w:t>-</w:t>
            </w:r>
            <w:r w:rsidR="00AB7252">
              <w:rPr>
                <w:b/>
                <w:bCs/>
                <w:sz w:val="24"/>
                <w:szCs w:val="24"/>
              </w:rPr>
              <w:t>17.01</w:t>
            </w:r>
            <w:r w:rsidR="00884C36">
              <w:rPr>
                <w:b/>
                <w:bCs/>
                <w:sz w:val="24"/>
                <w:szCs w:val="24"/>
              </w:rPr>
              <w:t>.202</w:t>
            </w:r>
            <w:r w:rsidR="00BF553D">
              <w:rPr>
                <w:b/>
                <w:bCs/>
                <w:sz w:val="24"/>
                <w:szCs w:val="24"/>
              </w:rPr>
              <w:t>5</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3DAAF913" w:rsidR="00771FE2" w:rsidRPr="00FD153B" w:rsidRDefault="00AB7252" w:rsidP="00F51295">
            <w:pPr>
              <w:jc w:val="center"/>
              <w:rPr>
                <w:b/>
                <w:bCs/>
                <w:lang w:val="ro-RO"/>
              </w:rPr>
            </w:pPr>
            <w:r>
              <w:rPr>
                <w:b/>
                <w:bCs/>
                <w:lang w:val="ro-RO"/>
              </w:rPr>
              <w:t>20.01.2025</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025B22F1" w:rsidR="00771FE2" w:rsidRPr="007F692B" w:rsidRDefault="00AB7252" w:rsidP="00F51295">
            <w:pPr>
              <w:pStyle w:val="TableParagraph"/>
              <w:ind w:left="205" w:right="197"/>
              <w:jc w:val="center"/>
              <w:rPr>
                <w:sz w:val="24"/>
                <w:szCs w:val="24"/>
              </w:rPr>
            </w:pPr>
            <w:r>
              <w:rPr>
                <w:sz w:val="24"/>
                <w:szCs w:val="24"/>
                <w:shd w:val="clear" w:color="auto" w:fill="FFFFFF"/>
              </w:rPr>
              <w:t>20.01.2025</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04B65848" w:rsidR="00771FE2" w:rsidRPr="007F692B" w:rsidRDefault="00874A0F" w:rsidP="00F51295">
            <w:pPr>
              <w:pStyle w:val="TableParagraph"/>
              <w:ind w:left="205" w:right="197"/>
              <w:jc w:val="center"/>
              <w:rPr>
                <w:sz w:val="24"/>
                <w:szCs w:val="24"/>
              </w:rPr>
            </w:pPr>
            <w:r>
              <w:rPr>
                <w:sz w:val="24"/>
                <w:szCs w:val="24"/>
                <w:shd w:val="clear" w:color="auto" w:fill="FFFFFF"/>
              </w:rPr>
              <w:t xml:space="preserve">Până în </w:t>
            </w:r>
            <w:r w:rsidR="00AB7252">
              <w:rPr>
                <w:sz w:val="24"/>
                <w:szCs w:val="24"/>
                <w:shd w:val="clear" w:color="auto" w:fill="FFFFFF"/>
              </w:rPr>
              <w:t>21</w:t>
            </w:r>
            <w:r w:rsidR="00BF553D">
              <w:rPr>
                <w:sz w:val="24"/>
                <w:szCs w:val="24"/>
                <w:shd w:val="clear" w:color="auto" w:fill="FFFFFF"/>
              </w:rPr>
              <w:t>.01.2025</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5BB9272C" w:rsidR="00771FE2" w:rsidRPr="007F692B" w:rsidRDefault="00AB7252" w:rsidP="00F51295">
            <w:pPr>
              <w:pStyle w:val="TableParagraph"/>
              <w:ind w:left="205" w:right="197"/>
              <w:jc w:val="center"/>
              <w:rPr>
                <w:sz w:val="24"/>
                <w:szCs w:val="24"/>
              </w:rPr>
            </w:pPr>
            <w:r>
              <w:rPr>
                <w:sz w:val="24"/>
                <w:szCs w:val="24"/>
                <w:shd w:val="clear" w:color="auto" w:fill="FFFFFF"/>
              </w:rPr>
              <w:t>21</w:t>
            </w:r>
            <w:r w:rsidR="00BF553D">
              <w:rPr>
                <w:sz w:val="24"/>
                <w:szCs w:val="24"/>
                <w:shd w:val="clear" w:color="auto" w:fill="FFFFFF"/>
              </w:rPr>
              <w:t>.01.2025</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2B2ABB99" w:rsidR="00771FE2" w:rsidRPr="00FD153B" w:rsidRDefault="00AB7252" w:rsidP="00F51295">
            <w:pPr>
              <w:pStyle w:val="TableParagraph"/>
              <w:ind w:left="205" w:right="197"/>
              <w:jc w:val="center"/>
              <w:rPr>
                <w:b/>
                <w:bCs/>
                <w:sz w:val="24"/>
                <w:szCs w:val="24"/>
              </w:rPr>
            </w:pPr>
            <w:r>
              <w:rPr>
                <w:b/>
                <w:bCs/>
                <w:sz w:val="24"/>
                <w:szCs w:val="24"/>
              </w:rPr>
              <w:t>28.01.2025</w:t>
            </w:r>
            <w:r w:rsidR="00874A0F">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747F15C9" w:rsidR="00771FE2" w:rsidRPr="00A97391" w:rsidRDefault="00A97391" w:rsidP="00872109">
            <w:pPr>
              <w:pStyle w:val="TableParagraph"/>
              <w:ind w:left="205" w:right="197"/>
              <w:jc w:val="center"/>
              <w:rPr>
                <w:sz w:val="24"/>
                <w:szCs w:val="24"/>
              </w:rPr>
            </w:pPr>
            <w:r>
              <w:rPr>
                <w:sz w:val="24"/>
                <w:szCs w:val="24"/>
              </w:rPr>
              <w:t>28.01.2025</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44153A45" w:rsidR="00771FE2" w:rsidRPr="007F692B" w:rsidRDefault="00A97391" w:rsidP="00F51295">
            <w:pPr>
              <w:pStyle w:val="TableParagraph"/>
              <w:ind w:left="205" w:right="197"/>
              <w:jc w:val="center"/>
              <w:rPr>
                <w:sz w:val="24"/>
                <w:szCs w:val="24"/>
              </w:rPr>
            </w:pPr>
            <w:r>
              <w:rPr>
                <w:sz w:val="24"/>
                <w:szCs w:val="24"/>
                <w:shd w:val="clear" w:color="auto" w:fill="FFFFFF"/>
              </w:rPr>
              <w:t>29.01.2025</w:t>
            </w:r>
          </w:p>
        </w:tc>
      </w:tr>
      <w:tr w:rsidR="00771FE2" w:rsidRPr="007F692B" w14:paraId="48777C30" w14:textId="77777777" w:rsidTr="00FD153B">
        <w:trPr>
          <w:trHeight w:val="564"/>
        </w:trPr>
        <w:tc>
          <w:tcPr>
            <w:tcW w:w="673" w:type="dxa"/>
            <w:vAlign w:val="center"/>
          </w:tcPr>
          <w:p w14:paraId="546BC76A" w14:textId="4C96460B" w:rsidR="00771FE2" w:rsidRPr="007F692B" w:rsidRDefault="004A65A9" w:rsidP="00F51295">
            <w:pPr>
              <w:pStyle w:val="TableParagraph"/>
              <w:rPr>
                <w:sz w:val="24"/>
                <w:szCs w:val="24"/>
              </w:rPr>
            </w:pPr>
            <w:r>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7D99E4D6" w:rsidR="00771FE2" w:rsidRPr="007F692B" w:rsidRDefault="00A97391" w:rsidP="00F51295">
            <w:pPr>
              <w:pStyle w:val="TableParagraph"/>
              <w:ind w:left="205" w:right="197"/>
              <w:jc w:val="center"/>
              <w:rPr>
                <w:sz w:val="24"/>
                <w:szCs w:val="24"/>
              </w:rPr>
            </w:pPr>
            <w:r>
              <w:rPr>
                <w:sz w:val="24"/>
                <w:szCs w:val="24"/>
                <w:shd w:val="clear" w:color="auto" w:fill="FFFFFF"/>
              </w:rPr>
              <w:t>29.01.2025</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1E24495" w:rsidR="00771FE2" w:rsidRPr="00FD153B" w:rsidRDefault="00771FE2" w:rsidP="00F51295">
            <w:pPr>
              <w:pStyle w:val="TableParagraph"/>
              <w:ind w:left="108"/>
              <w:rPr>
                <w:b/>
                <w:bCs/>
                <w:sz w:val="24"/>
                <w:szCs w:val="24"/>
              </w:rPr>
            </w:pPr>
            <w:r w:rsidRPr="00FD153B">
              <w:rPr>
                <w:b/>
                <w:bCs/>
                <w:sz w:val="24"/>
                <w:szCs w:val="24"/>
              </w:rPr>
              <w:t xml:space="preserve">Proba </w:t>
            </w:r>
            <w:r w:rsidR="006110BE">
              <w:rPr>
                <w:b/>
                <w:bCs/>
                <w:sz w:val="24"/>
                <w:szCs w:val="24"/>
              </w:rPr>
              <w:t>clinica/</w:t>
            </w:r>
            <w:r w:rsidRPr="00FD153B">
              <w:rPr>
                <w:b/>
                <w:bCs/>
                <w:sz w:val="24"/>
                <w:szCs w:val="24"/>
              </w:rPr>
              <w:t>practică</w:t>
            </w:r>
            <w:r w:rsidR="00FD153B">
              <w:rPr>
                <w:b/>
                <w:bCs/>
                <w:sz w:val="24"/>
                <w:szCs w:val="24"/>
              </w:rPr>
              <w:t xml:space="preserve"> </w:t>
            </w:r>
            <w:r w:rsidRPr="00FD153B">
              <w:rPr>
                <w:b/>
                <w:bCs/>
                <w:sz w:val="24"/>
                <w:szCs w:val="24"/>
              </w:rPr>
              <w:t>( proba C)</w:t>
            </w:r>
          </w:p>
        </w:tc>
        <w:tc>
          <w:tcPr>
            <w:tcW w:w="4252" w:type="dxa"/>
            <w:vAlign w:val="center"/>
          </w:tcPr>
          <w:p w14:paraId="4E2F14B0" w14:textId="663B684D" w:rsidR="00771FE2" w:rsidRPr="00FD153B" w:rsidRDefault="00A97391" w:rsidP="00872109">
            <w:pPr>
              <w:pStyle w:val="TableParagraph"/>
              <w:ind w:left="205" w:right="197"/>
              <w:jc w:val="center"/>
              <w:rPr>
                <w:b/>
                <w:bCs/>
                <w:sz w:val="24"/>
                <w:szCs w:val="24"/>
              </w:rPr>
            </w:pPr>
            <w:r>
              <w:rPr>
                <w:b/>
                <w:bCs/>
                <w:sz w:val="24"/>
                <w:szCs w:val="24"/>
              </w:rPr>
              <w:t>30.01.2025</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11A627CE"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00C97641">
              <w:rPr>
                <w:sz w:val="24"/>
                <w:szCs w:val="24"/>
              </w:rPr>
              <w:t>proba practică</w:t>
            </w:r>
          </w:p>
        </w:tc>
        <w:tc>
          <w:tcPr>
            <w:tcW w:w="4252" w:type="dxa"/>
            <w:vAlign w:val="center"/>
          </w:tcPr>
          <w:p w14:paraId="3433F762" w14:textId="5BD42499" w:rsidR="00771FE2" w:rsidRPr="006110BE" w:rsidRDefault="00A97391" w:rsidP="00F51295">
            <w:pPr>
              <w:pStyle w:val="TableParagraph"/>
              <w:ind w:left="205" w:right="197"/>
              <w:jc w:val="center"/>
              <w:rPr>
                <w:sz w:val="24"/>
                <w:szCs w:val="24"/>
              </w:rPr>
            </w:pPr>
            <w:r>
              <w:rPr>
                <w:sz w:val="24"/>
                <w:szCs w:val="24"/>
              </w:rPr>
              <w:t>30.01.2025</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442274C9"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97641">
              <w:rPr>
                <w:sz w:val="24"/>
                <w:szCs w:val="24"/>
              </w:rPr>
              <w:t xml:space="preserve">probei </w:t>
            </w:r>
            <w:r w:rsidR="00A97391">
              <w:rPr>
                <w:sz w:val="24"/>
                <w:szCs w:val="24"/>
              </w:rPr>
              <w:t>clinice/</w:t>
            </w:r>
            <w:r w:rsidR="00C97641">
              <w:rPr>
                <w:sz w:val="24"/>
                <w:szCs w:val="24"/>
              </w:rPr>
              <w:t>practice</w:t>
            </w:r>
          </w:p>
        </w:tc>
        <w:tc>
          <w:tcPr>
            <w:tcW w:w="4252" w:type="dxa"/>
            <w:vAlign w:val="center"/>
          </w:tcPr>
          <w:p w14:paraId="6EBC83DE" w14:textId="3194D87D" w:rsidR="00771FE2" w:rsidRPr="007F692B" w:rsidRDefault="00A97391" w:rsidP="00F51295">
            <w:pPr>
              <w:pStyle w:val="TableParagraph"/>
              <w:ind w:left="205" w:right="197"/>
              <w:jc w:val="center"/>
              <w:rPr>
                <w:sz w:val="24"/>
                <w:szCs w:val="24"/>
              </w:rPr>
            </w:pPr>
            <w:r>
              <w:rPr>
                <w:sz w:val="24"/>
                <w:szCs w:val="24"/>
                <w:shd w:val="clear" w:color="auto" w:fill="FFFFFF"/>
              </w:rPr>
              <w:t>31.01.2025</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1C69F8FC" w:rsidR="00771FE2" w:rsidRPr="007F692B" w:rsidRDefault="00A97391" w:rsidP="00F51295">
            <w:pPr>
              <w:pStyle w:val="TableParagraph"/>
              <w:ind w:left="205" w:right="197"/>
              <w:jc w:val="center"/>
              <w:rPr>
                <w:sz w:val="24"/>
                <w:szCs w:val="24"/>
              </w:rPr>
            </w:pPr>
            <w:r>
              <w:rPr>
                <w:sz w:val="24"/>
                <w:szCs w:val="24"/>
                <w:shd w:val="clear" w:color="auto" w:fill="FFFFFF"/>
              </w:rPr>
              <w:t>31.01.2025</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1226F381" w:rsidR="00771FE2" w:rsidRPr="007F692B" w:rsidRDefault="00A97391" w:rsidP="00F51295">
            <w:pPr>
              <w:pStyle w:val="TableParagraph"/>
              <w:ind w:left="205" w:right="197"/>
              <w:jc w:val="center"/>
              <w:rPr>
                <w:sz w:val="24"/>
                <w:szCs w:val="24"/>
              </w:rPr>
            </w:pPr>
            <w:r>
              <w:rPr>
                <w:sz w:val="24"/>
                <w:szCs w:val="24"/>
                <w:shd w:val="clear" w:color="auto" w:fill="FFFFFF"/>
              </w:rPr>
              <w:t>31.01.2025</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w:t>
      </w:r>
      <w:r w:rsidR="00507F38" w:rsidRPr="007F692B">
        <w:rPr>
          <w:lang w:val="ro-RO"/>
        </w:rPr>
        <w:lastRenderedPageBreak/>
        <w:t>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Default="00297B2D" w:rsidP="00462541">
      <w:pPr>
        <w:jc w:val="both"/>
        <w:rPr>
          <w:lang w:val="ro-RO"/>
        </w:rPr>
      </w:pPr>
      <w:r w:rsidRPr="007F692B">
        <w:rPr>
          <w:lang w:val="ro-RO"/>
        </w:rPr>
        <w:tab/>
        <w:t>La toate probele candidații vor prezenta cartea de identitate valabilă.</w:t>
      </w:r>
    </w:p>
    <w:p w14:paraId="3B287445" w14:textId="2285F8D3" w:rsidR="00462541" w:rsidRPr="00A9633B" w:rsidRDefault="00462541" w:rsidP="00462541">
      <w:pPr>
        <w:ind w:firstLine="720"/>
        <w:jc w:val="both"/>
      </w:pPr>
      <w:r w:rsidRPr="00A9633B">
        <w:t xml:space="preserve">Prin </w:t>
      </w:r>
      <w:proofErr w:type="spellStart"/>
      <w:r w:rsidRPr="00A9633B">
        <w:t>coroborarea</w:t>
      </w:r>
      <w:proofErr w:type="spellEnd"/>
      <w:r w:rsidRPr="00A9633B">
        <w:t xml:space="preserve"> </w:t>
      </w:r>
      <w:proofErr w:type="spellStart"/>
      <w:r w:rsidRPr="00A9633B">
        <w:t>precizarilor</w:t>
      </w:r>
      <w:proofErr w:type="spellEnd"/>
      <w:r w:rsidRPr="00A9633B">
        <w:t xml:space="preserve"> din </w:t>
      </w:r>
      <w:proofErr w:type="spellStart"/>
      <w:r w:rsidRPr="00A9633B">
        <w:t>Legea</w:t>
      </w:r>
      <w:proofErr w:type="spellEnd"/>
      <w:r w:rsidRPr="00A9633B">
        <w:t xml:space="preserve"> nr. 53/2003 </w:t>
      </w:r>
      <w:proofErr w:type="spellStart"/>
      <w:r w:rsidRPr="00A9633B">
        <w:t>Codul</w:t>
      </w:r>
      <w:proofErr w:type="spellEnd"/>
      <w:r w:rsidRPr="00A9633B">
        <w:t xml:space="preserve"> </w:t>
      </w:r>
      <w:proofErr w:type="spellStart"/>
      <w:r w:rsidRPr="00A9633B">
        <w:t>Muncii</w:t>
      </w:r>
      <w:proofErr w:type="spellEnd"/>
      <w:r w:rsidRPr="00A9633B">
        <w:t xml:space="preserve"> </w:t>
      </w:r>
      <w:proofErr w:type="spellStart"/>
      <w:r w:rsidRPr="00A9633B">
        <w:t>si</w:t>
      </w:r>
      <w:proofErr w:type="spellEnd"/>
      <w:r w:rsidRPr="00A9633B">
        <w:t xml:space="preserve"> din </w:t>
      </w:r>
      <w:proofErr w:type="spellStart"/>
      <w:r w:rsidRPr="00A9633B">
        <w:t>Legea</w:t>
      </w:r>
      <w:proofErr w:type="spellEnd"/>
      <w:r w:rsidRPr="00A9633B">
        <w:t xml:space="preserve"> 360/2023 </w:t>
      </w:r>
      <w:proofErr w:type="spellStart"/>
      <w:r w:rsidRPr="00A9633B">
        <w:t>privind</w:t>
      </w:r>
      <w:proofErr w:type="spellEnd"/>
      <w:r w:rsidRPr="00A9633B">
        <w:t xml:space="preserve"> </w:t>
      </w:r>
      <w:proofErr w:type="spellStart"/>
      <w:r w:rsidRPr="00A9633B">
        <w:t>sistemul</w:t>
      </w:r>
      <w:proofErr w:type="spellEnd"/>
      <w:r w:rsidRPr="00A9633B">
        <w:t xml:space="preserve"> public de </w:t>
      </w:r>
      <w:proofErr w:type="spellStart"/>
      <w:r w:rsidRPr="00A9633B">
        <w:t>pensii</w:t>
      </w:r>
      <w:proofErr w:type="spellEnd"/>
      <w:r w:rsidRPr="00A9633B">
        <w:t xml:space="preserve">, </w:t>
      </w:r>
      <w:proofErr w:type="spellStart"/>
      <w:r>
        <w:t>candidatii</w:t>
      </w:r>
      <w:proofErr w:type="spellEnd"/>
      <w:r>
        <w:t xml:space="preserve"> care </w:t>
      </w:r>
      <w:proofErr w:type="spellStart"/>
      <w:r>
        <w:t>promoveaza</w:t>
      </w:r>
      <w:proofErr w:type="spellEnd"/>
      <w:r>
        <w:t xml:space="preserve"> </w:t>
      </w:r>
      <w:proofErr w:type="spellStart"/>
      <w:r>
        <w:t>concursul</w:t>
      </w:r>
      <w:proofErr w:type="spellEnd"/>
      <w:r>
        <w:t xml:space="preserve"> </w:t>
      </w:r>
      <w:proofErr w:type="spellStart"/>
      <w:r>
        <w:t>si</w:t>
      </w:r>
      <w:proofErr w:type="spellEnd"/>
      <w:r>
        <w:t xml:space="preserve"> au </w:t>
      </w:r>
      <w:proofErr w:type="spellStart"/>
      <w:r>
        <w:t>calitatea</w:t>
      </w:r>
      <w:proofErr w:type="spellEnd"/>
      <w:r>
        <w:t xml:space="preserve"> de </w:t>
      </w:r>
      <w:proofErr w:type="spellStart"/>
      <w:r>
        <w:t>pensionar</w:t>
      </w:r>
      <w:proofErr w:type="spellEnd"/>
      <w:r>
        <w:t xml:space="preserve">, </w:t>
      </w:r>
      <w:proofErr w:type="spellStart"/>
      <w:r>
        <w:t>vor</w:t>
      </w:r>
      <w:proofErr w:type="spellEnd"/>
      <w:r>
        <w:t xml:space="preserve"> intra sub </w:t>
      </w:r>
      <w:proofErr w:type="spellStart"/>
      <w:r>
        <w:t>prevederile</w:t>
      </w:r>
      <w:proofErr w:type="spellEnd"/>
      <w:r>
        <w:t xml:space="preserve"> cap. VII din </w:t>
      </w:r>
      <w:proofErr w:type="spellStart"/>
      <w:r>
        <w:t>Legea</w:t>
      </w:r>
      <w:proofErr w:type="spellEnd"/>
      <w:r>
        <w:t xml:space="preserve"> 53/2003 </w:t>
      </w:r>
      <w:proofErr w:type="spellStart"/>
      <w:r>
        <w:t>si</w:t>
      </w:r>
      <w:proofErr w:type="spellEnd"/>
      <w:r>
        <w:t xml:space="preserve"> </w:t>
      </w:r>
      <w:proofErr w:type="spellStart"/>
      <w:r>
        <w:t>vor</w:t>
      </w:r>
      <w:proofErr w:type="spellEnd"/>
      <w:r>
        <w:t xml:space="preserve"> </w:t>
      </w:r>
      <w:proofErr w:type="spellStart"/>
      <w:r>
        <w:t>incheia</w:t>
      </w:r>
      <w:proofErr w:type="spellEnd"/>
      <w:r>
        <w:t xml:space="preserve"> cu </w:t>
      </w:r>
      <w:proofErr w:type="spellStart"/>
      <w:r>
        <w:t>unitatea</w:t>
      </w:r>
      <w:proofErr w:type="spellEnd"/>
      <w:r>
        <w:t xml:space="preserve"> contract de </w:t>
      </w:r>
      <w:proofErr w:type="spellStart"/>
      <w:r>
        <w:t>munca</w:t>
      </w:r>
      <w:proofErr w:type="spellEnd"/>
      <w:r>
        <w:t xml:space="preserve"> pe </w:t>
      </w:r>
      <w:proofErr w:type="spellStart"/>
      <w:r>
        <w:t>perioada</w:t>
      </w:r>
      <w:proofErr w:type="spellEnd"/>
      <w:r>
        <w:t xml:space="preserve"> </w:t>
      </w:r>
      <w:proofErr w:type="spellStart"/>
      <w:r>
        <w:t>determinata</w:t>
      </w:r>
      <w:proofErr w:type="spellEnd"/>
      <w:r>
        <w:t xml:space="preserve">, </w:t>
      </w:r>
      <w:proofErr w:type="spellStart"/>
      <w:r>
        <w:t>dupa</w:t>
      </w:r>
      <w:proofErr w:type="spellEnd"/>
      <w:r>
        <w:t xml:space="preserve"> </w:t>
      </w:r>
      <w:proofErr w:type="spellStart"/>
      <w:r>
        <w:t>caz</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obtinerea</w:t>
      </w:r>
      <w:proofErr w:type="spellEnd"/>
      <w:r>
        <w:t xml:space="preserve"> </w:t>
      </w:r>
      <w:proofErr w:type="spellStart"/>
      <w:r>
        <w:t>avizelor</w:t>
      </w:r>
      <w:proofErr w:type="spellEnd"/>
      <w:r>
        <w:t xml:space="preserve"> </w:t>
      </w:r>
      <w:proofErr w:type="spellStart"/>
      <w:r>
        <w:t>privind</w:t>
      </w:r>
      <w:proofErr w:type="spellEnd"/>
      <w:r>
        <w:t xml:space="preserve"> </w:t>
      </w:r>
      <w:proofErr w:type="spellStart"/>
      <w:r>
        <w:t>desfasurarea</w:t>
      </w:r>
      <w:proofErr w:type="spellEnd"/>
      <w:r>
        <w:t xml:space="preserve"> </w:t>
      </w:r>
      <w:proofErr w:type="spellStart"/>
      <w:r>
        <w:t>activitatilor</w:t>
      </w:r>
      <w:proofErr w:type="spellEnd"/>
      <w:r>
        <w:t>.</w:t>
      </w:r>
    </w:p>
    <w:p w14:paraId="3C6A3347" w14:textId="6822F249" w:rsidR="00297B2D" w:rsidRPr="007F692B" w:rsidRDefault="00297B2D" w:rsidP="00462541">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415785375">
    <w:abstractNumId w:val="8"/>
  </w:num>
  <w:num w:numId="2" w16cid:durableId="890112679">
    <w:abstractNumId w:val="1"/>
  </w:num>
  <w:num w:numId="3" w16cid:durableId="1183517307">
    <w:abstractNumId w:val="0"/>
  </w:num>
  <w:num w:numId="4" w16cid:durableId="753622243">
    <w:abstractNumId w:val="3"/>
  </w:num>
  <w:num w:numId="5" w16cid:durableId="1875464005">
    <w:abstractNumId w:val="4"/>
  </w:num>
  <w:num w:numId="6" w16cid:durableId="259604978">
    <w:abstractNumId w:val="2"/>
  </w:num>
  <w:num w:numId="7" w16cid:durableId="169030630">
    <w:abstractNumId w:val="6"/>
  </w:num>
  <w:num w:numId="8" w16cid:durableId="1891838118">
    <w:abstractNumId w:val="9"/>
  </w:num>
  <w:num w:numId="9" w16cid:durableId="1186867023">
    <w:abstractNumId w:val="7"/>
  </w:num>
  <w:num w:numId="10" w16cid:durableId="30593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2AF7"/>
    <w:rsid w:val="00047BAD"/>
    <w:rsid w:val="00084CAF"/>
    <w:rsid w:val="000B4F43"/>
    <w:rsid w:val="000E20B7"/>
    <w:rsid w:val="000F3C97"/>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610A"/>
    <w:rsid w:val="00336C4A"/>
    <w:rsid w:val="0034554E"/>
    <w:rsid w:val="00347FB4"/>
    <w:rsid w:val="00361D3A"/>
    <w:rsid w:val="00370A13"/>
    <w:rsid w:val="003826DD"/>
    <w:rsid w:val="003D71EC"/>
    <w:rsid w:val="0040153F"/>
    <w:rsid w:val="00420634"/>
    <w:rsid w:val="004419FE"/>
    <w:rsid w:val="00453C84"/>
    <w:rsid w:val="00462541"/>
    <w:rsid w:val="00481A67"/>
    <w:rsid w:val="004A65A9"/>
    <w:rsid w:val="004D5674"/>
    <w:rsid w:val="004E4ED6"/>
    <w:rsid w:val="004F7424"/>
    <w:rsid w:val="00502339"/>
    <w:rsid w:val="00507F38"/>
    <w:rsid w:val="0055107A"/>
    <w:rsid w:val="005615E3"/>
    <w:rsid w:val="00567540"/>
    <w:rsid w:val="00580876"/>
    <w:rsid w:val="00587923"/>
    <w:rsid w:val="005A4B47"/>
    <w:rsid w:val="005C3068"/>
    <w:rsid w:val="006043AF"/>
    <w:rsid w:val="006110BE"/>
    <w:rsid w:val="00690EA8"/>
    <w:rsid w:val="006A1752"/>
    <w:rsid w:val="006C2F1E"/>
    <w:rsid w:val="006D1589"/>
    <w:rsid w:val="006E43E9"/>
    <w:rsid w:val="00704413"/>
    <w:rsid w:val="00711D06"/>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18F"/>
    <w:rsid w:val="00841FDB"/>
    <w:rsid w:val="00872109"/>
    <w:rsid w:val="00874A0F"/>
    <w:rsid w:val="00884C36"/>
    <w:rsid w:val="00885249"/>
    <w:rsid w:val="008B2BF4"/>
    <w:rsid w:val="008C6997"/>
    <w:rsid w:val="008E359F"/>
    <w:rsid w:val="008E3CDB"/>
    <w:rsid w:val="008E7C18"/>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97391"/>
    <w:rsid w:val="00AB7252"/>
    <w:rsid w:val="00AB7DC8"/>
    <w:rsid w:val="00AC0DB6"/>
    <w:rsid w:val="00AC631B"/>
    <w:rsid w:val="00AC6DDD"/>
    <w:rsid w:val="00AD0968"/>
    <w:rsid w:val="00AF21B2"/>
    <w:rsid w:val="00B013D4"/>
    <w:rsid w:val="00B311A7"/>
    <w:rsid w:val="00B4144B"/>
    <w:rsid w:val="00B57D70"/>
    <w:rsid w:val="00B6505C"/>
    <w:rsid w:val="00B74D4C"/>
    <w:rsid w:val="00B940E9"/>
    <w:rsid w:val="00B95EAA"/>
    <w:rsid w:val="00BA2226"/>
    <w:rsid w:val="00BE0493"/>
    <w:rsid w:val="00BF553D"/>
    <w:rsid w:val="00C37B15"/>
    <w:rsid w:val="00C50CF0"/>
    <w:rsid w:val="00C705FE"/>
    <w:rsid w:val="00C80E99"/>
    <w:rsid w:val="00C86338"/>
    <w:rsid w:val="00C95277"/>
    <w:rsid w:val="00C97641"/>
    <w:rsid w:val="00CA10B2"/>
    <w:rsid w:val="00CD6EFB"/>
    <w:rsid w:val="00CE114B"/>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536C4"/>
    <w:rsid w:val="00E559BC"/>
    <w:rsid w:val="00E5741F"/>
    <w:rsid w:val="00E60EC6"/>
    <w:rsid w:val="00E652CE"/>
    <w:rsid w:val="00E727F5"/>
    <w:rsid w:val="00E933DF"/>
    <w:rsid w:val="00EB0C8A"/>
    <w:rsid w:val="00EC37A8"/>
    <w:rsid w:val="00F07A4F"/>
    <w:rsid w:val="00F261B3"/>
    <w:rsid w:val="00F30E8A"/>
    <w:rsid w:val="00F32BEF"/>
    <w:rsid w:val="00F33EBA"/>
    <w:rsid w:val="00F51295"/>
    <w:rsid w:val="00F517EB"/>
    <w:rsid w:val="00F603B4"/>
    <w:rsid w:val="00F77546"/>
    <w:rsid w:val="00FA3B50"/>
    <w:rsid w:val="00FB5CCD"/>
    <w:rsid w:val="00FC0E93"/>
    <w:rsid w:val="00FC34DB"/>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4B0F16C-E17E-4726-9447-1D12FDA7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1472</Words>
  <Characters>8544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2024-12-23T05:27:00Z</cp:lastPrinted>
  <dcterms:created xsi:type="dcterms:W3CDTF">2023-02-01T11:36:00Z</dcterms:created>
  <dcterms:modified xsi:type="dcterms:W3CDTF">2024-12-23T05:28:00Z</dcterms:modified>
</cp:coreProperties>
</file>